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D" w:rsidRDefault="006E65A4" w:rsidP="00063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14.01.2021</w:t>
      </w:r>
    </w:p>
    <w:p w:rsidR="00981A19" w:rsidRPr="00063E03" w:rsidRDefault="00981A19" w:rsidP="00063E03">
      <w:pPr>
        <w:jc w:val="right"/>
        <w:rPr>
          <w:rFonts w:ascii="Times New Roman" w:hAnsi="Times New Roman" w:cs="Times New Roman"/>
          <w:sz w:val="28"/>
          <w:szCs w:val="28"/>
        </w:rPr>
      </w:pPr>
      <w:r w:rsidRPr="00981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5288"/>
            <wp:effectExtent l="0" t="0" r="0" b="0"/>
            <wp:docPr id="1" name="Рисунок 1" descr="C:\Users\user\Desktop\Новый сайт\ГО и ЧС\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сайт\ГО и ЧС\г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E03" w:rsidRDefault="00063E03" w:rsidP="00063E03">
      <w:pPr>
        <w:jc w:val="right"/>
      </w:pPr>
    </w:p>
    <w:p w:rsidR="000E2154" w:rsidRPr="000E2154" w:rsidRDefault="000E2154" w:rsidP="000E2154">
      <w:pPr>
        <w:ind w:left="-851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0E2154">
        <w:rPr>
          <w:rFonts w:ascii="Times New Roman" w:hAnsi="Times New Roman" w:cs="Times New Roman"/>
          <w:color w:val="000000"/>
          <w:shd w:val="clear" w:color="auto" w:fill="FFFFFF"/>
        </w:rPr>
        <w:t>При значительном понижении температуры возрастает вероятность возникновения чрезвычайных ситуаций, связанных с пожарами в домах с печным отоплением, повреждениями в системах бытового газового оборудования, эксплуатацией бытовых отопительных электрических приборов.</w:t>
      </w:r>
    </w:p>
    <w:p w:rsidR="006E65A4" w:rsidRPr="000E2154" w:rsidRDefault="000E2154" w:rsidP="000E2154">
      <w:pPr>
        <w:spacing w:line="240" w:lineRule="auto"/>
        <w:ind w:left="-851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Статистика утверждает, что основной причиной происходящих в этот период пожаров является человеческий фактор. В связи с сезонным понижением температуры жители начинают интенсивно топить печи, увеличивается количество включенных в сеть электронагревательных приборов, и, следовательно, растет нагрузка на электропроводку.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При включении обогревателей старайтесь не использовать удлинители. В противном случае убедитесь, что расчетная (номинальная) мощность удлинителя не меньше мощности электроприбора. Следите за целостностью и исправностью розеток, вилок и электрошнуров, и 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 Также не пропускайте провод от обогревателя под коврами и через дверные пороги, это может привести к его перетиранию. Никогда не оставляйте включенным электрообогреватель на ночь, тем более рядом с постелью или другими горючими предметами интерьера.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Обогреватель нужно устанавливать на огнестойкой подставке. Он должен быть исправным, не кустарного производства, желательно с системой аварийного выключения (на случай его перегрева или падения). Однако нередко для обогрева домов и квартир используются неисправные, либо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нефабричные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обогреватели, представляющие собой серьезную опасность не только для сохранности жилища, но и для жизни людей. В ряде случаев по причине естественного старения происходит пробой изоляции и короткое замыкание электропроводки, которое приводит к возникновению пожара.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Зачастую функции обогревателей перекладывают на газовые плиты. Это очень опасно! Ведь в любой момент может произойти сбой в подаче газа, или сквозняк может потушить огонь, в результате кроме отравления, существует вероятность взрыва скопившейся воздушно-газовой смеси.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Перед началом отопительного сезона каждый гражданин, руководители организаций обязаны провести проверку, ремонт, осмотр и обслуживание печей, котельных,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теплогенераторных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и калориферных установок, а также других отопительных приборов и систем.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Печи и другие отопительные приборы должны иметь установленные нормами противопожарные разделки (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отступки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) от горючих конструкций, а на деревянном или другом полу из горючих материалов —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предтопочный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лист без прогаров и повреждений. Запрещается установка металлических печей, не отвечающих требованиям пожарной безопасности.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Напоминаем Вам, что с 1 января 2021 года введены новые Правила противопожарного режима (утверждены постановлением Правительства Российской Федерации от 16 сентября 2020 года N 1479). Коротко о требованиях пожарной безопасности при эксплуатации систем отопления, электрического и газового оборудования в нашем обзоре: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При эксплуатации электрооборудования запрещается: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а) эксплуатировать электропровода и кабели с видимыми нарушениями изоляции и со следами термического воздействия;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б) пользоваться розетками, рубильниками, другими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электроустановочными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изделиями с повреждениями;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в) эксплуатировать светильники со снятыми колпаками (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рассеивателями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е) размещать (складировать) в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электрощитовых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электроподогрева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При эксплуатации печей и котельных установок: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Перед началом отопительного сезона руководители организации и физические лица организуют проведение проверок и ремонт печей, котельных,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теплогенераторных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, калориферных установок и каминов, а также других отопительных приборов и систем.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Запрещается эксплуатировать печи и другие отопительные приборы без противопожарных разделок (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отступок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) от конструкций из горючих материалов,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предтопочных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предтопочных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листах.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теплоизолирована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либо увеличена величина разделки (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отступки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Неисправные печи и другие отопительные приборы к эксплуатации не допускаются.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Руководители организаций и физические лица перед началом отопительного сезона, а также в течение отопительного сезона обеспечивают очистку дымоходов и печей (отопительных приборов) от сажи не реже: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1 раза в 3 месяца - для отопительных печей;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1 раза в 2 месяца - для печей и очагов непрерывного действия;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1 раза в 1 месяц - для кухонных плит и других печей непрерывной (долговременной) топки.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При эксплуатации котельных и других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теплопроизводящих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установок запрещается: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- сушить горючие материалы на котлах, паропроводах и других теплогенерирующих установках;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- эксплуатировать котельные установки, работающие на твердом топливе, дымовые трубы которых не оборудованы искрогасителями и не очищены от сажи;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При эксплуатации печного отопления запрещается: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а) оставлять без присмотра печи, которые топятся, а также поручать надзор за ними детям;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б) располагать топливо, другие горючие вещества и материалы на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предтопочном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листе;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в) применять для розжига печей бензин, керосин, дизельное топливо и другие легковоспламеняющиеся и горючие жидкости;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г) топить углем, коксом и газом печи, не предназначенные для этих видов топлива;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д) производить топку печей во время проведения в помещениях собраний и других массовых мероприятий;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е) использовать вентиляционные и газовые каналы в качестве дымоходов;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ж) перекаливать печи.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Применение открытого огня: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Запрещается использование открытого огня на балконах (лоджиях) квартир, жилых комнат общежитий и номеров гостиниц.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В зданиях для проживания людей запрещается оставлять без присмотра источники открытого огня (свечи, непотушенная сигарета, керосиновая лампа и др.).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При эксплуатации газовых приборов запрещается: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а) 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б) 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в) 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При использовании бытовых газовых приборов запрещается: эксплуатация бытовых газовых приборов при утечке газа; присоединение деталей газовой арматуры с помощью </w:t>
      </w:r>
      <w:proofErr w:type="spellStart"/>
      <w:r w:rsidRPr="000E2154">
        <w:rPr>
          <w:rFonts w:ascii="Times New Roman" w:hAnsi="Times New Roman" w:cs="Times New Roman"/>
          <w:color w:val="000000"/>
          <w:shd w:val="clear" w:color="auto" w:fill="FFFFFF"/>
        </w:rPr>
        <w:t>искрообразующего</w:t>
      </w:r>
      <w:proofErr w:type="spellEnd"/>
      <w:r w:rsidRPr="000E2154">
        <w:rPr>
          <w:rFonts w:ascii="Times New Roman" w:hAnsi="Times New Roman" w:cs="Times New Roman"/>
          <w:color w:val="000000"/>
          <w:shd w:val="clear" w:color="auto" w:fill="FFFFFF"/>
        </w:rPr>
        <w:t xml:space="preserve"> инструмента;</w:t>
      </w:r>
      <w:r w:rsidRPr="000E2154">
        <w:rPr>
          <w:rFonts w:ascii="Times New Roman" w:hAnsi="Times New Roman" w:cs="Times New Roman"/>
          <w:color w:val="000000"/>
          <w:shd w:val="clear" w:color="auto" w:fill="FFFFFF"/>
        </w:rPr>
        <w:br/>
        <w:t>проверка герметичности соединений с помощью источников открытого огня.</w:t>
      </w:r>
    </w:p>
    <w:p w:rsidR="000E2154" w:rsidRDefault="000E2154" w:rsidP="00063E03">
      <w:pPr>
        <w:tabs>
          <w:tab w:val="left" w:pos="3180"/>
          <w:tab w:val="left" w:pos="3585"/>
        </w:tabs>
        <w:spacing w:after="0" w:line="240" w:lineRule="auto"/>
        <w:ind w:left="-851" w:right="140"/>
        <w:jc w:val="both"/>
        <w:rPr>
          <w:rFonts w:ascii="Times New Roman" w:hAnsi="Times New Roman" w:cs="Times New Roman"/>
        </w:rPr>
      </w:pPr>
    </w:p>
    <w:p w:rsidR="00063E03" w:rsidRPr="000E2154" w:rsidRDefault="00063E03" w:rsidP="00063E03">
      <w:pPr>
        <w:tabs>
          <w:tab w:val="left" w:pos="3180"/>
          <w:tab w:val="left" w:pos="3585"/>
        </w:tabs>
        <w:spacing w:after="0" w:line="240" w:lineRule="auto"/>
        <w:ind w:left="-851" w:right="140"/>
        <w:jc w:val="both"/>
        <w:rPr>
          <w:rFonts w:ascii="Times New Roman" w:hAnsi="Times New Roman" w:cs="Times New Roman"/>
        </w:rPr>
      </w:pPr>
      <w:r w:rsidRPr="000E2154">
        <w:rPr>
          <w:rFonts w:ascii="Times New Roman" w:hAnsi="Times New Roman" w:cs="Times New Roman"/>
        </w:rPr>
        <w:t xml:space="preserve">Старший инспектор отделения </w:t>
      </w:r>
    </w:p>
    <w:p w:rsidR="00063E03" w:rsidRPr="000E2154" w:rsidRDefault="00063E03" w:rsidP="00063E03">
      <w:pPr>
        <w:tabs>
          <w:tab w:val="left" w:pos="3180"/>
          <w:tab w:val="left" w:pos="3585"/>
        </w:tabs>
        <w:spacing w:after="0" w:line="240" w:lineRule="auto"/>
        <w:ind w:left="-851" w:right="140"/>
        <w:jc w:val="both"/>
        <w:rPr>
          <w:rFonts w:ascii="Times New Roman" w:hAnsi="Times New Roman" w:cs="Times New Roman"/>
        </w:rPr>
      </w:pPr>
      <w:r w:rsidRPr="000E2154">
        <w:rPr>
          <w:rFonts w:ascii="Times New Roman" w:hAnsi="Times New Roman" w:cs="Times New Roman"/>
        </w:rPr>
        <w:t xml:space="preserve">надзорной деятельности и </w:t>
      </w:r>
    </w:p>
    <w:p w:rsidR="00063E03" w:rsidRPr="000E2154" w:rsidRDefault="00063E03" w:rsidP="00063E03">
      <w:pPr>
        <w:tabs>
          <w:tab w:val="left" w:pos="3180"/>
          <w:tab w:val="left" w:pos="3585"/>
        </w:tabs>
        <w:spacing w:after="0" w:line="240" w:lineRule="auto"/>
        <w:ind w:left="-851" w:right="140"/>
        <w:jc w:val="both"/>
        <w:rPr>
          <w:rFonts w:ascii="Times New Roman" w:hAnsi="Times New Roman" w:cs="Times New Roman"/>
        </w:rPr>
      </w:pPr>
      <w:r w:rsidRPr="000E2154">
        <w:rPr>
          <w:rFonts w:ascii="Times New Roman" w:hAnsi="Times New Roman" w:cs="Times New Roman"/>
        </w:rPr>
        <w:t>профилактической работы</w:t>
      </w:r>
    </w:p>
    <w:p w:rsidR="00063E03" w:rsidRPr="000E2154" w:rsidRDefault="00063E03" w:rsidP="00063E03">
      <w:pPr>
        <w:tabs>
          <w:tab w:val="left" w:pos="3180"/>
          <w:tab w:val="left" w:pos="3585"/>
        </w:tabs>
        <w:spacing w:after="0" w:line="240" w:lineRule="auto"/>
        <w:ind w:left="-851" w:right="140"/>
        <w:jc w:val="both"/>
        <w:rPr>
          <w:rFonts w:ascii="Times New Roman" w:hAnsi="Times New Roman" w:cs="Times New Roman"/>
        </w:rPr>
      </w:pPr>
      <w:proofErr w:type="spellStart"/>
      <w:r w:rsidRPr="000E2154">
        <w:rPr>
          <w:rFonts w:ascii="Times New Roman" w:hAnsi="Times New Roman" w:cs="Times New Roman"/>
        </w:rPr>
        <w:t>ОНДиПР</w:t>
      </w:r>
      <w:proofErr w:type="spellEnd"/>
      <w:r w:rsidRPr="000E2154">
        <w:rPr>
          <w:rFonts w:ascii="Times New Roman" w:hAnsi="Times New Roman" w:cs="Times New Roman"/>
        </w:rPr>
        <w:t xml:space="preserve"> Тосненского района                                                 О. А. </w:t>
      </w:r>
      <w:proofErr w:type="spellStart"/>
      <w:r w:rsidRPr="000E2154">
        <w:rPr>
          <w:rFonts w:ascii="Times New Roman" w:hAnsi="Times New Roman" w:cs="Times New Roman"/>
        </w:rPr>
        <w:t>Абдухакова</w:t>
      </w:r>
      <w:proofErr w:type="spellEnd"/>
    </w:p>
    <w:p w:rsidR="00063E03" w:rsidRPr="000E2154" w:rsidRDefault="00063E03" w:rsidP="00063E03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</w:p>
    <w:p w:rsidR="00063E03" w:rsidRPr="000E2154" w:rsidRDefault="00063E03" w:rsidP="00063E03">
      <w:pPr>
        <w:ind w:left="-851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E03" w:rsidRPr="000E2154" w:rsidRDefault="00063E03" w:rsidP="00063E03">
      <w:pPr>
        <w:ind w:left="-851"/>
        <w:rPr>
          <w:rFonts w:ascii="Times New Roman" w:hAnsi="Times New Roman" w:cs="Times New Roman"/>
        </w:rPr>
      </w:pPr>
    </w:p>
    <w:sectPr w:rsidR="00063E03" w:rsidRPr="000E2154" w:rsidSect="000E215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03"/>
    <w:rsid w:val="00063E03"/>
    <w:rsid w:val="000E2154"/>
    <w:rsid w:val="006E65A4"/>
    <w:rsid w:val="00981A19"/>
    <w:rsid w:val="00CF10E5"/>
    <w:rsid w:val="00D4561D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2B629-8881-4BD4-B6EC-9F25F0D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1331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2020-08-21T11:59:00Z</dcterms:created>
  <dcterms:modified xsi:type="dcterms:W3CDTF">2021-01-18T13:18:00Z</dcterms:modified>
</cp:coreProperties>
</file>