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0B" w:rsidRPr="00995D28" w:rsidRDefault="0050790B" w:rsidP="00B078CE">
      <w:pPr>
        <w:pStyle w:val="20"/>
        <w:shd w:val="clear" w:color="auto" w:fill="auto"/>
        <w:spacing w:after="0" w:line="240" w:lineRule="auto"/>
        <w:rPr>
          <w:b w:val="0"/>
          <w:sz w:val="24"/>
          <w:szCs w:val="24"/>
          <w:lang w:val="ru-RU"/>
        </w:rPr>
      </w:pPr>
      <w:r>
        <w:rPr>
          <w:lang w:val="ru-RU"/>
        </w:rPr>
        <w:tab/>
      </w:r>
      <w:r>
        <w:rPr>
          <w:lang w:val="ru-RU"/>
        </w:rPr>
        <w:tab/>
      </w:r>
      <w:r>
        <w:rPr>
          <w:lang w:val="ru-RU"/>
        </w:rPr>
        <w:tab/>
      </w:r>
      <w:r>
        <w:rPr>
          <w:lang w:val="ru-RU"/>
        </w:rPr>
        <w:tab/>
      </w:r>
      <w:r>
        <w:rPr>
          <w:lang w:val="ru-RU"/>
        </w:rPr>
        <w:tab/>
      </w:r>
      <w:r w:rsidRPr="00995D28">
        <w:rPr>
          <w:sz w:val="24"/>
          <w:szCs w:val="24"/>
          <w:lang w:val="ru-RU"/>
        </w:rPr>
        <w:tab/>
      </w:r>
      <w:r w:rsidRPr="00995D28">
        <w:rPr>
          <w:b w:val="0"/>
          <w:sz w:val="24"/>
          <w:szCs w:val="24"/>
          <w:lang w:val="ru-RU"/>
        </w:rPr>
        <w:t>Утверждено</w:t>
      </w:r>
    </w:p>
    <w:p w:rsidR="0050790B" w:rsidRPr="00995D28" w:rsidRDefault="0050790B" w:rsidP="0050790B">
      <w:pPr>
        <w:pStyle w:val="20"/>
        <w:shd w:val="clear" w:color="auto" w:fill="auto"/>
        <w:spacing w:after="0" w:line="240" w:lineRule="auto"/>
        <w:ind w:left="4956"/>
        <w:jc w:val="left"/>
        <w:rPr>
          <w:b w:val="0"/>
          <w:sz w:val="24"/>
          <w:szCs w:val="24"/>
          <w:lang w:val="ru-RU"/>
        </w:rPr>
      </w:pPr>
      <w:r w:rsidRPr="00995D28">
        <w:rPr>
          <w:b w:val="0"/>
          <w:sz w:val="24"/>
          <w:szCs w:val="24"/>
          <w:lang w:val="ru-RU"/>
        </w:rPr>
        <w:t>постановлением администраци</w:t>
      </w:r>
      <w:r w:rsidR="00A37E0A">
        <w:rPr>
          <w:b w:val="0"/>
          <w:sz w:val="24"/>
          <w:szCs w:val="24"/>
          <w:lang w:val="ru-RU"/>
        </w:rPr>
        <w:t>и</w:t>
      </w:r>
      <w:r w:rsidRPr="00995D28">
        <w:rPr>
          <w:b w:val="0"/>
          <w:sz w:val="24"/>
          <w:szCs w:val="24"/>
          <w:lang w:val="ru-RU"/>
        </w:rPr>
        <w:t xml:space="preserve"> Ульяновского городского поселения Тосненского района Ленинградской области </w:t>
      </w:r>
    </w:p>
    <w:p w:rsidR="0050790B" w:rsidRPr="00995D28" w:rsidRDefault="0050790B" w:rsidP="00B078CE">
      <w:pPr>
        <w:pStyle w:val="20"/>
        <w:shd w:val="clear" w:color="auto" w:fill="auto"/>
        <w:spacing w:after="0" w:line="240" w:lineRule="auto"/>
        <w:rPr>
          <w:b w:val="0"/>
          <w:sz w:val="24"/>
          <w:szCs w:val="24"/>
          <w:lang w:val="ru-RU"/>
        </w:rPr>
      </w:pPr>
      <w:r w:rsidRPr="00995D28">
        <w:rPr>
          <w:b w:val="0"/>
          <w:sz w:val="24"/>
          <w:szCs w:val="24"/>
          <w:lang w:val="ru-RU"/>
        </w:rPr>
        <w:t xml:space="preserve">                                  </w:t>
      </w:r>
      <w:r w:rsidR="00534CA4">
        <w:rPr>
          <w:b w:val="0"/>
          <w:sz w:val="24"/>
          <w:szCs w:val="24"/>
          <w:lang w:val="ru-RU"/>
        </w:rPr>
        <w:t xml:space="preserve">    </w:t>
      </w:r>
      <w:r w:rsidR="00A37E0A">
        <w:rPr>
          <w:b w:val="0"/>
          <w:sz w:val="24"/>
          <w:szCs w:val="24"/>
          <w:lang w:val="ru-RU"/>
        </w:rPr>
        <w:t xml:space="preserve"> от</w:t>
      </w:r>
      <w:r w:rsidR="00AA0905">
        <w:rPr>
          <w:b w:val="0"/>
          <w:sz w:val="24"/>
          <w:szCs w:val="24"/>
          <w:lang w:val="ru-RU"/>
        </w:rPr>
        <w:t xml:space="preserve"> </w:t>
      </w:r>
      <w:r w:rsidR="00AD10E6">
        <w:rPr>
          <w:b w:val="0"/>
          <w:sz w:val="24"/>
          <w:szCs w:val="24"/>
          <w:lang w:val="ru-RU"/>
        </w:rPr>
        <w:t>25</w:t>
      </w:r>
      <w:r w:rsidR="00004C69">
        <w:rPr>
          <w:b w:val="0"/>
          <w:sz w:val="24"/>
          <w:szCs w:val="24"/>
          <w:lang w:val="ru-RU"/>
        </w:rPr>
        <w:t>.</w:t>
      </w:r>
      <w:r w:rsidR="003E0289">
        <w:rPr>
          <w:b w:val="0"/>
          <w:sz w:val="24"/>
          <w:szCs w:val="24"/>
          <w:lang w:val="ru-RU"/>
        </w:rPr>
        <w:t>0</w:t>
      </w:r>
      <w:r w:rsidR="00AD10E6">
        <w:rPr>
          <w:b w:val="0"/>
          <w:sz w:val="24"/>
          <w:szCs w:val="24"/>
          <w:lang w:val="ru-RU"/>
        </w:rPr>
        <w:t>4</w:t>
      </w:r>
      <w:r w:rsidR="00004C69">
        <w:rPr>
          <w:b w:val="0"/>
          <w:sz w:val="24"/>
          <w:szCs w:val="24"/>
          <w:lang w:val="ru-RU"/>
        </w:rPr>
        <w:t>.201</w:t>
      </w:r>
      <w:r w:rsidR="003E0289">
        <w:rPr>
          <w:b w:val="0"/>
          <w:sz w:val="24"/>
          <w:szCs w:val="24"/>
          <w:lang w:val="ru-RU"/>
        </w:rPr>
        <w:t>9</w:t>
      </w:r>
      <w:r w:rsidR="00584E38">
        <w:rPr>
          <w:b w:val="0"/>
          <w:sz w:val="24"/>
          <w:szCs w:val="24"/>
          <w:lang w:val="ru-RU"/>
        </w:rPr>
        <w:t xml:space="preserve"> </w:t>
      </w:r>
      <w:r w:rsidR="00A37E0A">
        <w:rPr>
          <w:b w:val="0"/>
          <w:sz w:val="24"/>
          <w:szCs w:val="24"/>
          <w:lang w:val="ru-RU"/>
        </w:rPr>
        <w:t xml:space="preserve">№ </w:t>
      </w:r>
      <w:r w:rsidR="00AD10E6">
        <w:rPr>
          <w:b w:val="0"/>
          <w:sz w:val="24"/>
          <w:szCs w:val="24"/>
          <w:lang w:val="ru-RU"/>
        </w:rPr>
        <w:t>24</w:t>
      </w:r>
      <w:r w:rsidR="0044742A">
        <w:rPr>
          <w:b w:val="0"/>
          <w:sz w:val="24"/>
          <w:szCs w:val="24"/>
          <w:lang w:val="ru-RU"/>
        </w:rPr>
        <w:t>2</w:t>
      </w: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50790B" w:rsidRPr="00995D28" w:rsidRDefault="0050790B" w:rsidP="00B078CE">
      <w:pPr>
        <w:pStyle w:val="20"/>
        <w:shd w:val="clear" w:color="auto" w:fill="auto"/>
        <w:spacing w:after="0" w:line="240" w:lineRule="auto"/>
        <w:rPr>
          <w:sz w:val="24"/>
          <w:szCs w:val="24"/>
          <w:lang w:val="ru-RU"/>
        </w:rPr>
      </w:pPr>
    </w:p>
    <w:p w:rsidR="0027709D" w:rsidRPr="00995D28" w:rsidRDefault="00FA2BB9" w:rsidP="00B078CE">
      <w:pPr>
        <w:pStyle w:val="20"/>
        <w:shd w:val="clear" w:color="auto" w:fill="auto"/>
        <w:spacing w:after="0" w:line="240" w:lineRule="auto"/>
        <w:rPr>
          <w:sz w:val="24"/>
          <w:szCs w:val="24"/>
          <w:lang w:val="ru-RU"/>
        </w:rPr>
      </w:pPr>
      <w:r w:rsidRPr="00995D28">
        <w:rPr>
          <w:sz w:val="24"/>
          <w:szCs w:val="24"/>
        </w:rPr>
        <w:t xml:space="preserve">ИЗВЕЩЕНИЕ </w:t>
      </w:r>
    </w:p>
    <w:p w:rsidR="00B078CE" w:rsidRPr="00995D28" w:rsidRDefault="00FA2BB9" w:rsidP="004F607E">
      <w:pPr>
        <w:pStyle w:val="20"/>
        <w:shd w:val="clear" w:color="auto" w:fill="auto"/>
        <w:spacing w:after="0" w:line="240" w:lineRule="auto"/>
        <w:rPr>
          <w:sz w:val="24"/>
          <w:szCs w:val="24"/>
        </w:rPr>
      </w:pPr>
      <w:r w:rsidRPr="00995D28">
        <w:rPr>
          <w:sz w:val="24"/>
          <w:szCs w:val="24"/>
        </w:rPr>
        <w:t>о проведен</w:t>
      </w:r>
      <w:proofErr w:type="gramStart"/>
      <w:r w:rsidRPr="00995D28">
        <w:rPr>
          <w:sz w:val="24"/>
          <w:szCs w:val="24"/>
        </w:rPr>
        <w:t>ии ау</w:t>
      </w:r>
      <w:proofErr w:type="gramEnd"/>
      <w:r w:rsidRPr="00995D28">
        <w:rPr>
          <w:sz w:val="24"/>
          <w:szCs w:val="24"/>
        </w:rPr>
        <w:t xml:space="preserve">кциона </w:t>
      </w:r>
      <w:r w:rsidR="004F607E">
        <w:rPr>
          <w:sz w:val="24"/>
          <w:szCs w:val="24"/>
          <w:lang w:val="ru-RU"/>
        </w:rPr>
        <w:t xml:space="preserve">на право заключения договоров аренды земельных участков, расположенных на территории Ульяновского городского поселения Тосненского района Ленинградской области </w:t>
      </w:r>
      <w:r w:rsidRPr="00995D28">
        <w:rPr>
          <w:sz w:val="24"/>
          <w:szCs w:val="24"/>
        </w:rPr>
        <w:t xml:space="preserve"> </w:t>
      </w:r>
    </w:p>
    <w:p w:rsidR="00B078CE" w:rsidRPr="00995D28" w:rsidRDefault="00024EF7" w:rsidP="00B078CE">
      <w:pPr>
        <w:pStyle w:val="1"/>
        <w:shd w:val="clear" w:color="auto" w:fill="auto"/>
        <w:tabs>
          <w:tab w:val="left" w:pos="8723"/>
        </w:tabs>
        <w:spacing w:before="0" w:after="0" w:line="240" w:lineRule="auto"/>
        <w:ind w:left="5919"/>
        <w:rPr>
          <w:sz w:val="24"/>
          <w:szCs w:val="24"/>
          <w:lang w:val="ru-RU"/>
        </w:rPr>
      </w:pPr>
      <w:r w:rsidRPr="00995D28">
        <w:rPr>
          <w:sz w:val="24"/>
          <w:szCs w:val="24"/>
          <w:lang w:val="ru-RU"/>
        </w:rPr>
        <w:t xml:space="preserve">                   </w:t>
      </w:r>
    </w:p>
    <w:p w:rsidR="00A32E5C" w:rsidRPr="00995D28" w:rsidRDefault="0050790B"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Организатор аукциона: </w:t>
      </w:r>
      <w:r w:rsidR="00FA06FD">
        <w:rPr>
          <w:sz w:val="24"/>
          <w:szCs w:val="24"/>
          <w:lang w:val="ru-RU"/>
        </w:rPr>
        <w:t>Администрация</w:t>
      </w:r>
      <w:r w:rsidR="00FA2BB9" w:rsidRPr="00995D28">
        <w:rPr>
          <w:sz w:val="24"/>
          <w:szCs w:val="24"/>
        </w:rPr>
        <w:t xml:space="preserve"> Ульяновского городского поселения Тосненского района Ленинградской области.</w:t>
      </w:r>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 xml:space="preserve">Адрес: 187010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50790B" w:rsidRPr="00995D28">
        <w:rPr>
          <w:sz w:val="24"/>
          <w:szCs w:val="24"/>
          <w:lang w:val="ru-RU"/>
        </w:rPr>
        <w:t xml:space="preserve"> </w:t>
      </w:r>
      <w:r w:rsidRPr="00995D28">
        <w:rPr>
          <w:sz w:val="24"/>
          <w:szCs w:val="24"/>
        </w:rPr>
        <w:t xml:space="preserve">Адрес </w:t>
      </w:r>
      <w:proofErr w:type="spellStart"/>
      <w:r w:rsidRPr="00995D28">
        <w:rPr>
          <w:sz w:val="24"/>
          <w:szCs w:val="24"/>
        </w:rPr>
        <w:t>эл</w:t>
      </w:r>
      <w:proofErr w:type="gramStart"/>
      <w:r w:rsidRPr="00995D28">
        <w:rPr>
          <w:sz w:val="24"/>
          <w:szCs w:val="24"/>
        </w:rPr>
        <w:t>.п</w:t>
      </w:r>
      <w:proofErr w:type="gramEnd"/>
      <w:r w:rsidRPr="00995D28">
        <w:rPr>
          <w:sz w:val="24"/>
          <w:szCs w:val="24"/>
        </w:rPr>
        <w:t>очты</w:t>
      </w:r>
      <w:proofErr w:type="spellEnd"/>
      <w:r w:rsidRPr="00995D28">
        <w:rPr>
          <w:sz w:val="24"/>
          <w:szCs w:val="24"/>
        </w:rPr>
        <w:t xml:space="preserve">: </w:t>
      </w:r>
      <w:r w:rsidR="00B078CE" w:rsidRPr="00995D28">
        <w:rPr>
          <w:sz w:val="24"/>
          <w:szCs w:val="24"/>
          <w:lang w:val="en-US"/>
        </w:rPr>
        <w:t>od</w:t>
      </w:r>
      <w:r w:rsidR="00B078CE" w:rsidRPr="00995D28">
        <w:rPr>
          <w:sz w:val="24"/>
          <w:szCs w:val="24"/>
        </w:rPr>
        <w:t>_</w:t>
      </w:r>
      <w:proofErr w:type="spellStart"/>
      <w:r w:rsidR="00B17297" w:rsidRPr="00995D28">
        <w:rPr>
          <w:sz w:val="24"/>
          <w:szCs w:val="24"/>
          <w:lang w:val="en-US"/>
        </w:rPr>
        <w:t>admsablino</w:t>
      </w:r>
      <w:proofErr w:type="spellEnd"/>
      <w:r w:rsidR="00B17297" w:rsidRPr="00995D28">
        <w:rPr>
          <w:sz w:val="24"/>
          <w:szCs w:val="24"/>
          <w:lang w:val="ru-RU"/>
        </w:rPr>
        <w:t>@</w:t>
      </w:r>
      <w:r w:rsidR="00B17297" w:rsidRPr="00995D28">
        <w:rPr>
          <w:sz w:val="24"/>
          <w:szCs w:val="24"/>
          <w:lang w:val="en-US"/>
        </w:rPr>
        <w:t>mail</w:t>
      </w:r>
      <w:r w:rsidR="00B17297" w:rsidRPr="00995D28">
        <w:rPr>
          <w:sz w:val="24"/>
          <w:szCs w:val="24"/>
          <w:lang w:val="ru-RU"/>
        </w:rPr>
        <w:t>.</w:t>
      </w:r>
      <w:proofErr w:type="spellStart"/>
      <w:r w:rsidR="00B078CE" w:rsidRPr="00995D28">
        <w:rPr>
          <w:sz w:val="24"/>
          <w:szCs w:val="24"/>
          <w:lang w:val="en-US"/>
        </w:rPr>
        <w:t>ru</w:t>
      </w:r>
      <w:proofErr w:type="spellEnd"/>
    </w:p>
    <w:p w:rsidR="00A32E5C" w:rsidRPr="00995D28" w:rsidRDefault="00FA2BB9" w:rsidP="000B0376">
      <w:pPr>
        <w:pStyle w:val="1"/>
        <w:shd w:val="clear" w:color="auto" w:fill="auto"/>
        <w:spacing w:before="0" w:after="0" w:line="259" w:lineRule="auto"/>
        <w:ind w:left="20" w:right="40"/>
        <w:jc w:val="both"/>
        <w:rPr>
          <w:sz w:val="24"/>
          <w:szCs w:val="24"/>
          <w:lang w:val="ru-RU"/>
        </w:rPr>
      </w:pPr>
      <w:r w:rsidRPr="00995D28">
        <w:rPr>
          <w:sz w:val="24"/>
          <w:szCs w:val="24"/>
        </w:rPr>
        <w:t>Контактный телефон: 8 (81361) 93-</w:t>
      </w:r>
      <w:r w:rsidR="00C54454">
        <w:rPr>
          <w:sz w:val="24"/>
          <w:szCs w:val="24"/>
          <w:lang w:val="ru-RU"/>
        </w:rPr>
        <w:t>35</w:t>
      </w:r>
      <w:r w:rsidRPr="00995D28">
        <w:rPr>
          <w:sz w:val="24"/>
          <w:szCs w:val="24"/>
        </w:rPr>
        <w:t>7. Контактное лицо, ответственное за прием заявок на участие в аукционе Вилигжанина Екатерина Викторовна тел. 8 (81361) 93-</w:t>
      </w:r>
      <w:r w:rsidR="00004C69">
        <w:rPr>
          <w:sz w:val="24"/>
          <w:szCs w:val="24"/>
          <w:lang w:val="ru-RU"/>
        </w:rPr>
        <w:t>357 доб. 219</w:t>
      </w:r>
      <w:r w:rsidR="00B76570">
        <w:rPr>
          <w:sz w:val="24"/>
          <w:szCs w:val="24"/>
          <w:lang w:val="ru-RU"/>
        </w:rPr>
        <w:t>.</w:t>
      </w:r>
      <w:r w:rsidRPr="00995D28">
        <w:rPr>
          <w:sz w:val="24"/>
          <w:szCs w:val="24"/>
        </w:rPr>
        <w:t xml:space="preserve"> </w:t>
      </w:r>
    </w:p>
    <w:p w:rsidR="00A32E5C" w:rsidRPr="00995D28" w:rsidRDefault="00FA2BB9" w:rsidP="000B0376">
      <w:pPr>
        <w:pStyle w:val="1"/>
        <w:shd w:val="clear" w:color="auto" w:fill="auto"/>
        <w:spacing w:before="0" w:after="0" w:line="259" w:lineRule="auto"/>
        <w:ind w:left="20" w:right="40" w:firstLine="700"/>
        <w:jc w:val="both"/>
        <w:rPr>
          <w:sz w:val="24"/>
          <w:szCs w:val="24"/>
        </w:rPr>
      </w:pPr>
      <w:r w:rsidRPr="00995D28">
        <w:rPr>
          <w:sz w:val="24"/>
          <w:szCs w:val="24"/>
        </w:rPr>
        <w:t xml:space="preserve">Основание для проведения аукциона: </w:t>
      </w:r>
      <w:bookmarkStart w:id="0" w:name="OLE_LINK22"/>
      <w:r w:rsidRPr="00995D28">
        <w:rPr>
          <w:sz w:val="24"/>
          <w:szCs w:val="24"/>
        </w:rPr>
        <w:t>постановление администрации Ульяновского городского поселения Тосненского района Ленинградской области от</w:t>
      </w:r>
      <w:r w:rsidR="0050790B" w:rsidRPr="00995D28">
        <w:rPr>
          <w:sz w:val="24"/>
          <w:szCs w:val="24"/>
          <w:lang w:val="ru-RU"/>
        </w:rPr>
        <w:t xml:space="preserve"> </w:t>
      </w:r>
      <w:bookmarkStart w:id="1" w:name="OLE_LINK13"/>
      <w:bookmarkStart w:id="2" w:name="OLE_LINK14"/>
      <w:r w:rsidR="00AD10E6">
        <w:rPr>
          <w:sz w:val="24"/>
          <w:szCs w:val="24"/>
          <w:lang w:val="ru-RU"/>
        </w:rPr>
        <w:t>25</w:t>
      </w:r>
      <w:r w:rsidR="00A37E0A" w:rsidRPr="00B76570">
        <w:rPr>
          <w:sz w:val="24"/>
          <w:szCs w:val="24"/>
          <w:lang w:val="ru-RU"/>
        </w:rPr>
        <w:t>.</w:t>
      </w:r>
      <w:r w:rsidR="00AD10E6">
        <w:rPr>
          <w:sz w:val="24"/>
          <w:szCs w:val="24"/>
          <w:lang w:val="ru-RU"/>
        </w:rPr>
        <w:t>04</w:t>
      </w:r>
      <w:r w:rsidR="006F19F6" w:rsidRPr="00B76570">
        <w:rPr>
          <w:sz w:val="24"/>
          <w:szCs w:val="24"/>
          <w:lang w:val="ru-RU"/>
        </w:rPr>
        <w:t>.201</w:t>
      </w:r>
      <w:r w:rsidR="003E0289" w:rsidRPr="00B76570">
        <w:rPr>
          <w:sz w:val="24"/>
          <w:szCs w:val="24"/>
          <w:lang w:val="ru-RU"/>
        </w:rPr>
        <w:t>9</w:t>
      </w:r>
      <w:r w:rsidR="006F19F6" w:rsidRPr="00B76570">
        <w:rPr>
          <w:sz w:val="24"/>
          <w:szCs w:val="24"/>
          <w:lang w:val="ru-RU"/>
        </w:rPr>
        <w:t xml:space="preserve"> г. </w:t>
      </w:r>
      <w:r w:rsidRPr="00B76570">
        <w:rPr>
          <w:sz w:val="24"/>
          <w:szCs w:val="24"/>
        </w:rPr>
        <w:t xml:space="preserve">№ </w:t>
      </w:r>
      <w:r w:rsidR="00AD10E6">
        <w:rPr>
          <w:sz w:val="24"/>
          <w:szCs w:val="24"/>
          <w:lang w:val="ru-RU"/>
        </w:rPr>
        <w:t>24</w:t>
      </w:r>
      <w:r w:rsidR="00A5064B">
        <w:rPr>
          <w:sz w:val="24"/>
          <w:szCs w:val="24"/>
          <w:lang w:val="ru-RU"/>
        </w:rPr>
        <w:t>2</w:t>
      </w:r>
      <w:bookmarkStart w:id="3" w:name="_GoBack"/>
      <w:bookmarkEnd w:id="3"/>
      <w:r w:rsidR="006F19F6" w:rsidRPr="00995D28">
        <w:rPr>
          <w:sz w:val="24"/>
          <w:szCs w:val="24"/>
          <w:lang w:val="ru-RU"/>
        </w:rPr>
        <w:t xml:space="preserve"> </w:t>
      </w:r>
      <w:r w:rsidR="004F607E">
        <w:rPr>
          <w:sz w:val="24"/>
          <w:szCs w:val="24"/>
        </w:rPr>
        <w:t>«О проведен</w:t>
      </w:r>
      <w:proofErr w:type="gramStart"/>
      <w:r w:rsidR="004F607E">
        <w:rPr>
          <w:sz w:val="24"/>
          <w:szCs w:val="24"/>
        </w:rPr>
        <w:t>ии</w:t>
      </w:r>
      <w:r w:rsidR="004F607E">
        <w:rPr>
          <w:sz w:val="24"/>
          <w:szCs w:val="24"/>
          <w:lang w:val="ru-RU"/>
        </w:rPr>
        <w:t xml:space="preserve"> </w:t>
      </w:r>
      <w:r w:rsidRPr="00995D28">
        <w:rPr>
          <w:sz w:val="24"/>
          <w:szCs w:val="24"/>
        </w:rPr>
        <w:t>ау</w:t>
      </w:r>
      <w:proofErr w:type="gramEnd"/>
      <w:r w:rsidRPr="00995D28">
        <w:rPr>
          <w:sz w:val="24"/>
          <w:szCs w:val="24"/>
        </w:rPr>
        <w:t xml:space="preserve">кциона </w:t>
      </w:r>
      <w:r w:rsidR="004F607E">
        <w:rPr>
          <w:sz w:val="24"/>
          <w:szCs w:val="24"/>
          <w:lang w:val="ru-RU"/>
        </w:rPr>
        <w:t>на право заключения договоров аренды земельных участков, расположенных на территории Ульяновского городского поселения Тосненско</w:t>
      </w:r>
      <w:r w:rsidR="00AD10E6">
        <w:rPr>
          <w:sz w:val="24"/>
          <w:szCs w:val="24"/>
          <w:lang w:val="ru-RU"/>
        </w:rPr>
        <w:t>го района Ленинградской области</w:t>
      </w:r>
      <w:r w:rsidRPr="00995D28">
        <w:rPr>
          <w:sz w:val="24"/>
          <w:szCs w:val="24"/>
        </w:rPr>
        <w:t>»</w:t>
      </w:r>
      <w:bookmarkEnd w:id="0"/>
      <w:bookmarkEnd w:id="1"/>
      <w:bookmarkEnd w:id="2"/>
      <w:r w:rsidRPr="00995D28">
        <w:rPr>
          <w:sz w:val="24"/>
          <w:szCs w:val="24"/>
        </w:rPr>
        <w:t>.</w:t>
      </w:r>
    </w:p>
    <w:p w:rsidR="004F607E" w:rsidRDefault="00FA2BB9" w:rsidP="000B0376">
      <w:pPr>
        <w:pStyle w:val="1"/>
        <w:shd w:val="clear" w:color="auto" w:fill="auto"/>
        <w:spacing w:before="0" w:after="0" w:line="259" w:lineRule="auto"/>
        <w:ind w:left="20" w:right="40" w:firstLine="700"/>
        <w:rPr>
          <w:sz w:val="24"/>
          <w:szCs w:val="24"/>
          <w:lang w:val="ru-RU"/>
        </w:rPr>
      </w:pPr>
      <w:r w:rsidRPr="00995D28">
        <w:rPr>
          <w:sz w:val="24"/>
          <w:szCs w:val="24"/>
        </w:rPr>
        <w:t xml:space="preserve">Форма торгов и подачи предложений: открытый аукцион. </w:t>
      </w:r>
    </w:p>
    <w:p w:rsidR="00B078CE" w:rsidRPr="00995D28" w:rsidRDefault="0050790B" w:rsidP="000B0376">
      <w:pPr>
        <w:pStyle w:val="1"/>
        <w:shd w:val="clear" w:color="auto" w:fill="auto"/>
        <w:spacing w:before="0" w:after="0" w:line="259" w:lineRule="auto"/>
        <w:ind w:left="20" w:right="40" w:firstLine="700"/>
        <w:rPr>
          <w:sz w:val="24"/>
          <w:szCs w:val="24"/>
          <w:lang w:val="ru-RU"/>
        </w:rPr>
      </w:pPr>
      <w:r w:rsidRPr="00995D28">
        <w:rPr>
          <w:sz w:val="24"/>
          <w:szCs w:val="24"/>
        </w:rPr>
        <w:t xml:space="preserve">Аукцион проводится </w:t>
      </w:r>
      <w:r w:rsidR="00AD10E6">
        <w:rPr>
          <w:sz w:val="24"/>
          <w:szCs w:val="24"/>
          <w:lang w:val="ru-RU"/>
        </w:rPr>
        <w:t xml:space="preserve">4 </w:t>
      </w:r>
      <w:r w:rsidRPr="00995D28">
        <w:rPr>
          <w:sz w:val="24"/>
          <w:szCs w:val="24"/>
        </w:rPr>
        <w:t xml:space="preserve"> лот</w:t>
      </w:r>
      <w:proofErr w:type="spellStart"/>
      <w:r w:rsidR="004F607E">
        <w:rPr>
          <w:sz w:val="24"/>
          <w:szCs w:val="24"/>
          <w:lang w:val="ru-RU"/>
        </w:rPr>
        <w:t>ами</w:t>
      </w:r>
      <w:proofErr w:type="spellEnd"/>
      <w:r w:rsidRPr="00995D28">
        <w:rPr>
          <w:sz w:val="24"/>
          <w:szCs w:val="24"/>
        </w:rPr>
        <w:t>, открытым</w:t>
      </w:r>
      <w:r w:rsidR="004F607E">
        <w:rPr>
          <w:sz w:val="24"/>
          <w:szCs w:val="24"/>
          <w:lang w:val="ru-RU"/>
        </w:rPr>
        <w:t>и</w:t>
      </w:r>
      <w:r w:rsidRPr="00995D28">
        <w:rPr>
          <w:sz w:val="24"/>
          <w:szCs w:val="24"/>
        </w:rPr>
        <w:t xml:space="preserve"> по составу участников с подачей предложений о цене в открытой форме.</w:t>
      </w:r>
    </w:p>
    <w:p w:rsidR="004F607E" w:rsidRDefault="00FA2BB9" w:rsidP="000B0376">
      <w:pPr>
        <w:pStyle w:val="1"/>
        <w:shd w:val="clear" w:color="auto" w:fill="auto"/>
        <w:spacing w:before="0" w:after="0" w:line="259" w:lineRule="auto"/>
        <w:ind w:left="23" w:right="40" w:firstLine="697"/>
        <w:jc w:val="both"/>
        <w:rPr>
          <w:sz w:val="24"/>
          <w:szCs w:val="24"/>
          <w:lang w:val="ru-RU"/>
        </w:rPr>
      </w:pPr>
      <w:r w:rsidRPr="00995D28">
        <w:rPr>
          <w:sz w:val="24"/>
          <w:szCs w:val="24"/>
        </w:rPr>
        <w:t xml:space="preserve">Предмет аукциона: </w:t>
      </w:r>
    </w:p>
    <w:p w:rsidR="00AD10E6" w:rsidRDefault="00AD10E6" w:rsidP="000B0376">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Лот </w:t>
      </w:r>
      <w:r w:rsidR="004F607E">
        <w:rPr>
          <w:sz w:val="24"/>
          <w:szCs w:val="24"/>
          <w:lang w:val="ru-RU"/>
        </w:rPr>
        <w:t>1</w:t>
      </w:r>
      <w:r w:rsidR="00B7200A">
        <w:rPr>
          <w:sz w:val="24"/>
          <w:szCs w:val="24"/>
          <w:lang w:val="ru-RU"/>
        </w:rPr>
        <w:t>.</w:t>
      </w:r>
      <w:r w:rsidR="004F607E">
        <w:rPr>
          <w:sz w:val="24"/>
          <w:szCs w:val="24"/>
          <w:lang w:val="ru-RU"/>
        </w:rPr>
        <w:t xml:space="preserve"> </w:t>
      </w:r>
      <w:r w:rsidR="0050790B" w:rsidRPr="00995D28">
        <w:rPr>
          <w:sz w:val="24"/>
          <w:szCs w:val="24"/>
          <w:lang w:val="ru-RU"/>
        </w:rPr>
        <w:t>Земельный</w:t>
      </w:r>
      <w:r w:rsidR="00FA2BB9" w:rsidRPr="00995D28">
        <w:rPr>
          <w:sz w:val="24"/>
          <w:szCs w:val="24"/>
        </w:rPr>
        <w:t xml:space="preserve"> участок,</w:t>
      </w:r>
      <w:r w:rsidR="00995D28" w:rsidRPr="00995D28">
        <w:rPr>
          <w:sz w:val="24"/>
          <w:szCs w:val="24"/>
          <w:lang w:val="ru-RU"/>
        </w:rPr>
        <w:t xml:space="preserve"> </w:t>
      </w:r>
      <w:r w:rsidR="00FA2BB9" w:rsidRPr="00995D28">
        <w:rPr>
          <w:sz w:val="24"/>
          <w:szCs w:val="24"/>
        </w:rPr>
        <w:t xml:space="preserve"> </w:t>
      </w:r>
      <w:r w:rsidRPr="00AD10E6">
        <w:rPr>
          <w:sz w:val="24"/>
          <w:szCs w:val="24"/>
        </w:rPr>
        <w:t xml:space="preserve">площадью </w:t>
      </w:r>
      <w:r w:rsidR="00925497">
        <w:rPr>
          <w:sz w:val="24"/>
          <w:szCs w:val="24"/>
          <w:lang w:val="ru-RU"/>
        </w:rPr>
        <w:t>1180</w:t>
      </w:r>
      <w:r w:rsidRPr="00AD10E6">
        <w:rPr>
          <w:sz w:val="24"/>
          <w:szCs w:val="24"/>
        </w:rPr>
        <w:t xml:space="preserve"> </w:t>
      </w:r>
      <w:proofErr w:type="spellStart"/>
      <w:r w:rsidRPr="00AD10E6">
        <w:rPr>
          <w:sz w:val="24"/>
          <w:szCs w:val="24"/>
        </w:rPr>
        <w:t>кв.м</w:t>
      </w:r>
      <w:proofErr w:type="spellEnd"/>
      <w:r w:rsidRPr="00AD10E6">
        <w:rPr>
          <w:sz w:val="24"/>
          <w:szCs w:val="24"/>
        </w:rPr>
        <w:t>., кадастровый номер 47:26:03010</w:t>
      </w:r>
      <w:r w:rsidR="00925497">
        <w:rPr>
          <w:sz w:val="24"/>
          <w:szCs w:val="24"/>
          <w:lang w:val="ru-RU"/>
        </w:rPr>
        <w:t>10</w:t>
      </w:r>
      <w:r w:rsidRPr="00AD10E6">
        <w:rPr>
          <w:sz w:val="24"/>
          <w:szCs w:val="24"/>
        </w:rPr>
        <w:t>:</w:t>
      </w:r>
      <w:r w:rsidR="00925497">
        <w:rPr>
          <w:sz w:val="24"/>
          <w:szCs w:val="24"/>
          <w:lang w:val="ru-RU"/>
        </w:rPr>
        <w:t>534</w:t>
      </w:r>
      <w:r w:rsidRPr="00AD10E6">
        <w:rPr>
          <w:sz w:val="24"/>
          <w:szCs w:val="24"/>
        </w:rPr>
        <w:t xml:space="preserve">, расположенный по адресу: Ленинградская область, Тосненский муниципальный район, Ульяновское городское поселение, </w:t>
      </w:r>
      <w:proofErr w:type="spellStart"/>
      <w:r w:rsidRPr="00AD10E6">
        <w:rPr>
          <w:sz w:val="24"/>
          <w:szCs w:val="24"/>
        </w:rPr>
        <w:t>г.п</w:t>
      </w:r>
      <w:proofErr w:type="spellEnd"/>
      <w:r w:rsidRPr="00AD10E6">
        <w:rPr>
          <w:sz w:val="24"/>
          <w:szCs w:val="24"/>
        </w:rPr>
        <w:t xml:space="preserve">. Ульяновка, ул. </w:t>
      </w:r>
      <w:r w:rsidR="00925497">
        <w:rPr>
          <w:sz w:val="24"/>
          <w:szCs w:val="24"/>
          <w:lang w:val="ru-RU"/>
        </w:rPr>
        <w:t>Новая</w:t>
      </w:r>
      <w:r w:rsidRPr="00AD10E6">
        <w:rPr>
          <w:sz w:val="24"/>
          <w:szCs w:val="24"/>
        </w:rPr>
        <w:t xml:space="preserve">, номер земельного участка </w:t>
      </w:r>
      <w:r w:rsidR="00925497">
        <w:rPr>
          <w:sz w:val="24"/>
          <w:szCs w:val="24"/>
          <w:lang w:val="ru-RU"/>
        </w:rPr>
        <w:t>25б</w:t>
      </w:r>
      <w:r w:rsidRPr="00AD10E6">
        <w:rPr>
          <w:sz w:val="24"/>
          <w:szCs w:val="24"/>
        </w:rPr>
        <w:t>, категория земель – земли населенных пунктов, разрешенное использование – для индивиду</w:t>
      </w:r>
      <w:r>
        <w:rPr>
          <w:sz w:val="24"/>
          <w:szCs w:val="24"/>
        </w:rPr>
        <w:t>ального жилищного строительства</w:t>
      </w:r>
      <w:r>
        <w:rPr>
          <w:sz w:val="24"/>
          <w:szCs w:val="24"/>
          <w:lang w:val="ru-RU"/>
        </w:rPr>
        <w:t>.</w:t>
      </w:r>
    </w:p>
    <w:p w:rsidR="00AD10E6" w:rsidRDefault="00AD10E6" w:rsidP="000B0376">
      <w:pPr>
        <w:pStyle w:val="1"/>
        <w:shd w:val="clear" w:color="auto" w:fill="auto"/>
        <w:spacing w:before="0" w:after="0" w:line="259" w:lineRule="auto"/>
        <w:ind w:left="23" w:right="40" w:firstLine="697"/>
        <w:jc w:val="both"/>
        <w:rPr>
          <w:sz w:val="24"/>
          <w:szCs w:val="24"/>
          <w:lang w:val="ru-RU"/>
        </w:rPr>
      </w:pPr>
      <w:r w:rsidRPr="00AD10E6">
        <w:rPr>
          <w:sz w:val="24"/>
          <w:szCs w:val="24"/>
          <w:lang w:val="ru-RU"/>
        </w:rPr>
        <w:t xml:space="preserve">Отчет  об оценке рыночной стоимости земельного участка № </w:t>
      </w:r>
      <w:r w:rsidR="00925497">
        <w:rPr>
          <w:sz w:val="24"/>
          <w:szCs w:val="24"/>
          <w:lang w:val="ru-RU"/>
        </w:rPr>
        <w:t>106</w:t>
      </w:r>
      <w:r w:rsidRPr="00AD10E6">
        <w:rPr>
          <w:sz w:val="24"/>
          <w:szCs w:val="24"/>
          <w:lang w:val="ru-RU"/>
        </w:rPr>
        <w:t xml:space="preserve"> от </w:t>
      </w:r>
      <w:r w:rsidR="00925497">
        <w:rPr>
          <w:sz w:val="24"/>
          <w:szCs w:val="24"/>
          <w:lang w:val="ru-RU"/>
        </w:rPr>
        <w:t>03.04</w:t>
      </w:r>
      <w:r w:rsidRPr="00AD10E6">
        <w:rPr>
          <w:sz w:val="24"/>
          <w:szCs w:val="24"/>
          <w:lang w:val="ru-RU"/>
        </w:rPr>
        <w:t>.2019, выполнен ООО «</w:t>
      </w:r>
      <w:proofErr w:type="spellStart"/>
      <w:r w:rsidRPr="00AD10E6">
        <w:rPr>
          <w:sz w:val="24"/>
          <w:szCs w:val="24"/>
          <w:lang w:val="ru-RU"/>
        </w:rPr>
        <w:t>ПроКа</w:t>
      </w:r>
      <w:proofErr w:type="spellEnd"/>
      <w:r w:rsidRPr="00AD10E6">
        <w:rPr>
          <w:sz w:val="24"/>
          <w:szCs w:val="24"/>
          <w:lang w:val="ru-RU"/>
        </w:rPr>
        <w:t>».</w:t>
      </w:r>
    </w:p>
    <w:p w:rsidR="00AD10E6" w:rsidRDefault="00AD10E6" w:rsidP="00AD10E6">
      <w:pPr>
        <w:pStyle w:val="1"/>
        <w:shd w:val="clear" w:color="auto" w:fill="auto"/>
        <w:spacing w:before="0" w:after="0" w:line="259" w:lineRule="auto"/>
        <w:ind w:left="20" w:right="40" w:firstLine="700"/>
        <w:jc w:val="both"/>
        <w:rPr>
          <w:sz w:val="24"/>
          <w:szCs w:val="24"/>
          <w:lang w:val="ru-RU"/>
        </w:rPr>
      </w:pPr>
      <w:r w:rsidRPr="00995D28">
        <w:rPr>
          <w:sz w:val="24"/>
          <w:szCs w:val="24"/>
        </w:rPr>
        <w:t xml:space="preserve">Начальная цена </w:t>
      </w:r>
      <w:r>
        <w:rPr>
          <w:sz w:val="24"/>
          <w:szCs w:val="24"/>
          <w:lang w:val="ru-RU"/>
        </w:rPr>
        <w:t xml:space="preserve">аукциона: </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Р</w:t>
      </w:r>
      <w:r w:rsidRPr="00AD10E6">
        <w:rPr>
          <w:rFonts w:ascii="Times New Roman" w:eastAsia="Times New Roman" w:hAnsi="Times New Roman" w:cs="Times New Roman"/>
          <w:color w:val="auto"/>
          <w:lang w:val="ru-RU"/>
        </w:rPr>
        <w:t xml:space="preserve">азмер </w:t>
      </w:r>
      <w:r>
        <w:rPr>
          <w:rFonts w:ascii="Times New Roman" w:eastAsia="Times New Roman" w:hAnsi="Times New Roman" w:cs="Times New Roman"/>
          <w:color w:val="auto"/>
          <w:lang w:val="ru-RU"/>
        </w:rPr>
        <w:t>годовой арендной платы</w:t>
      </w:r>
      <w:r w:rsidRPr="00AD10E6">
        <w:rPr>
          <w:rFonts w:ascii="Times New Roman" w:eastAsia="Times New Roman" w:hAnsi="Times New Roman" w:cs="Times New Roman"/>
          <w:color w:val="auto"/>
          <w:lang w:val="ru-RU"/>
        </w:rPr>
        <w:t xml:space="preserve"> - </w:t>
      </w:r>
      <w:r w:rsidR="00925497">
        <w:rPr>
          <w:rFonts w:ascii="Times New Roman" w:eastAsia="Times New Roman" w:hAnsi="Times New Roman" w:cs="Times New Roman"/>
          <w:color w:val="auto"/>
          <w:lang w:val="ru-RU"/>
        </w:rPr>
        <w:t>255</w:t>
      </w:r>
      <w:r w:rsidRPr="00AD10E6">
        <w:rPr>
          <w:rFonts w:ascii="Times New Roman" w:eastAsia="Times New Roman" w:hAnsi="Times New Roman" w:cs="Times New Roman"/>
          <w:color w:val="auto"/>
          <w:lang w:val="ru-RU"/>
        </w:rPr>
        <w:t xml:space="preserve"> 000</w:t>
      </w:r>
      <w:r w:rsidRPr="00AD10E6">
        <w:rPr>
          <w:rFonts w:ascii="Times New Roman" w:eastAsia="Times New Roman" w:hAnsi="Times New Roman" w:cs="Times New Roman"/>
          <w:color w:val="auto"/>
        </w:rPr>
        <w:t xml:space="preserve"> (</w:t>
      </w:r>
      <w:r w:rsidR="00925497">
        <w:rPr>
          <w:rFonts w:ascii="Times New Roman" w:eastAsia="Times New Roman" w:hAnsi="Times New Roman" w:cs="Times New Roman"/>
          <w:color w:val="auto"/>
          <w:lang w:val="ru-RU"/>
        </w:rPr>
        <w:t>двести пятьдесят пять тысяч</w:t>
      </w:r>
      <w:r w:rsidRPr="00AD10E6">
        <w:rPr>
          <w:rFonts w:ascii="Times New Roman" w:eastAsia="Times New Roman" w:hAnsi="Times New Roman" w:cs="Times New Roman"/>
          <w:color w:val="auto"/>
        </w:rPr>
        <w:t>) рублей 00 копеек.</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t xml:space="preserve">Размер задатка – </w:t>
      </w:r>
      <w:r w:rsidRPr="00AD10E6">
        <w:rPr>
          <w:rFonts w:ascii="Times New Roman" w:eastAsia="Times New Roman" w:hAnsi="Times New Roman" w:cs="Times New Roman"/>
          <w:color w:val="auto"/>
          <w:lang w:val="ru-RU"/>
        </w:rPr>
        <w:t>100% от начальной цены аукциона.</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t xml:space="preserve">Шаг аукциона – </w:t>
      </w:r>
      <w:r w:rsidRPr="00AD10E6">
        <w:rPr>
          <w:rFonts w:ascii="Times New Roman" w:eastAsia="Times New Roman" w:hAnsi="Times New Roman" w:cs="Times New Roman"/>
          <w:color w:val="auto"/>
          <w:lang w:val="ru-RU"/>
        </w:rPr>
        <w:t xml:space="preserve">3% начальной цены аукциона, что составляет </w:t>
      </w:r>
      <w:r w:rsidR="00925497">
        <w:rPr>
          <w:rFonts w:ascii="Times New Roman" w:eastAsia="Times New Roman" w:hAnsi="Times New Roman" w:cs="Times New Roman"/>
          <w:color w:val="auto"/>
          <w:lang w:val="ru-RU"/>
        </w:rPr>
        <w:t>7650</w:t>
      </w:r>
      <w:r w:rsidRPr="00AD10E6">
        <w:rPr>
          <w:rFonts w:ascii="Times New Roman" w:eastAsia="Times New Roman" w:hAnsi="Times New Roman" w:cs="Times New Roman"/>
          <w:color w:val="auto"/>
        </w:rPr>
        <w:t xml:space="preserve"> (</w:t>
      </w:r>
      <w:r w:rsidR="00925497">
        <w:rPr>
          <w:rFonts w:ascii="Times New Roman" w:eastAsia="Times New Roman" w:hAnsi="Times New Roman" w:cs="Times New Roman"/>
          <w:color w:val="auto"/>
          <w:lang w:val="ru-RU"/>
        </w:rPr>
        <w:t>семь тысяч шестьсот пятьдесят</w:t>
      </w:r>
      <w:r w:rsidRPr="00AD10E6">
        <w:rPr>
          <w:rFonts w:ascii="Times New Roman" w:eastAsia="Times New Roman" w:hAnsi="Times New Roman" w:cs="Times New Roman"/>
          <w:color w:val="auto"/>
        </w:rPr>
        <w:t xml:space="preserve">) </w:t>
      </w:r>
      <w:r w:rsidRPr="00AD10E6">
        <w:rPr>
          <w:rFonts w:ascii="Times New Roman" w:eastAsia="Times New Roman" w:hAnsi="Times New Roman" w:cs="Times New Roman"/>
          <w:color w:val="auto"/>
          <w:lang w:val="ru-RU"/>
        </w:rPr>
        <w:t>рублей</w:t>
      </w:r>
      <w:r w:rsidRPr="00AD10E6">
        <w:rPr>
          <w:rFonts w:ascii="Times New Roman" w:eastAsia="Times New Roman" w:hAnsi="Times New Roman" w:cs="Times New Roman"/>
          <w:color w:val="auto"/>
        </w:rPr>
        <w:t xml:space="preserve"> 00 копеек.</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Срок аренды – 20 лет. </w:t>
      </w:r>
    </w:p>
    <w:p w:rsidR="00AD10E6" w:rsidRDefault="00AD10E6" w:rsidP="000B0376">
      <w:pPr>
        <w:pStyle w:val="1"/>
        <w:shd w:val="clear" w:color="auto" w:fill="auto"/>
        <w:spacing w:before="0" w:after="0" w:line="259" w:lineRule="auto"/>
        <w:ind w:left="23" w:right="40" w:firstLine="697"/>
        <w:jc w:val="both"/>
        <w:rPr>
          <w:sz w:val="24"/>
          <w:szCs w:val="24"/>
          <w:lang w:val="ru-RU"/>
        </w:rPr>
      </w:pPr>
    </w:p>
    <w:p w:rsidR="00B7200A" w:rsidRDefault="00AD10E6" w:rsidP="000B0376">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Лот </w:t>
      </w:r>
      <w:r w:rsidR="00B7200A">
        <w:rPr>
          <w:sz w:val="24"/>
          <w:szCs w:val="24"/>
          <w:lang w:val="ru-RU"/>
        </w:rPr>
        <w:t xml:space="preserve">2. </w:t>
      </w:r>
      <w:r w:rsidR="00B7200A" w:rsidRPr="00B7200A">
        <w:rPr>
          <w:sz w:val="24"/>
          <w:szCs w:val="24"/>
          <w:lang w:val="ru-RU"/>
        </w:rPr>
        <w:t xml:space="preserve">Земельный участок,  </w:t>
      </w:r>
      <w:r w:rsidR="00925497" w:rsidRPr="00925497">
        <w:rPr>
          <w:sz w:val="24"/>
          <w:szCs w:val="24"/>
          <w:lang w:val="ru-RU"/>
        </w:rPr>
        <w:t xml:space="preserve">площадью 1052 </w:t>
      </w:r>
      <w:proofErr w:type="spellStart"/>
      <w:r w:rsidR="00925497" w:rsidRPr="00925497">
        <w:rPr>
          <w:sz w:val="24"/>
          <w:szCs w:val="24"/>
          <w:lang w:val="ru-RU"/>
        </w:rPr>
        <w:t>кв.м</w:t>
      </w:r>
      <w:proofErr w:type="spellEnd"/>
      <w:r w:rsidR="00925497" w:rsidRPr="00925497">
        <w:rPr>
          <w:sz w:val="24"/>
          <w:szCs w:val="24"/>
          <w:lang w:val="ru-RU"/>
        </w:rPr>
        <w:t xml:space="preserve">., кадастровый номер 47:26:0301010:618, расположенный по адресу: Ленинградская область, Тосненский муниципальный район, Ульяновское городское поселение, </w:t>
      </w:r>
      <w:proofErr w:type="spellStart"/>
      <w:r w:rsidR="00925497" w:rsidRPr="00925497">
        <w:rPr>
          <w:sz w:val="24"/>
          <w:szCs w:val="24"/>
          <w:lang w:val="ru-RU"/>
        </w:rPr>
        <w:t>г.п</w:t>
      </w:r>
      <w:proofErr w:type="spellEnd"/>
      <w:r w:rsidR="00925497" w:rsidRPr="00925497">
        <w:rPr>
          <w:sz w:val="24"/>
          <w:szCs w:val="24"/>
          <w:lang w:val="ru-RU"/>
        </w:rPr>
        <w:t>. Ульяновка, ул. Л. Толстого, номер земельного участка 17б, категория земель – земли населенных пунктов, разрешенное использование – для индивидуального жилищного строительства</w:t>
      </w:r>
      <w:r>
        <w:rPr>
          <w:sz w:val="24"/>
          <w:szCs w:val="24"/>
          <w:lang w:val="ru-RU"/>
        </w:rPr>
        <w:t>.</w:t>
      </w:r>
    </w:p>
    <w:p w:rsidR="00AD10E6" w:rsidRPr="00AD10E6" w:rsidRDefault="00AD10E6" w:rsidP="00AD10E6">
      <w:pPr>
        <w:spacing w:line="259" w:lineRule="auto"/>
        <w:ind w:left="23" w:right="40" w:firstLine="697"/>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Отчет  об оценке рыночной стоимости земельного участка № </w:t>
      </w:r>
      <w:r w:rsidR="00925497">
        <w:rPr>
          <w:rFonts w:ascii="Times New Roman" w:eastAsia="Times New Roman" w:hAnsi="Times New Roman" w:cs="Times New Roman"/>
          <w:color w:val="auto"/>
          <w:lang w:val="ru-RU"/>
        </w:rPr>
        <w:t>73</w:t>
      </w:r>
      <w:r w:rsidRPr="00AD10E6">
        <w:rPr>
          <w:rFonts w:ascii="Times New Roman" w:eastAsia="Times New Roman" w:hAnsi="Times New Roman" w:cs="Times New Roman"/>
          <w:color w:val="auto"/>
          <w:lang w:val="ru-RU"/>
        </w:rPr>
        <w:t xml:space="preserve"> от 19.03.2019, выполнен ООО «</w:t>
      </w:r>
      <w:proofErr w:type="spellStart"/>
      <w:r w:rsidRPr="00AD10E6">
        <w:rPr>
          <w:rFonts w:ascii="Times New Roman" w:eastAsia="Times New Roman" w:hAnsi="Times New Roman" w:cs="Times New Roman"/>
          <w:color w:val="auto"/>
          <w:lang w:val="ru-RU"/>
        </w:rPr>
        <w:t>ПроКа</w:t>
      </w:r>
      <w:proofErr w:type="spellEnd"/>
      <w:r w:rsidRPr="00AD10E6">
        <w:rPr>
          <w:rFonts w:ascii="Times New Roman" w:eastAsia="Times New Roman" w:hAnsi="Times New Roman" w:cs="Times New Roman"/>
          <w:color w:val="auto"/>
          <w:lang w:val="ru-RU"/>
        </w:rPr>
        <w:t>».</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lastRenderedPageBreak/>
        <w:t xml:space="preserve">Начальная цена </w:t>
      </w:r>
      <w:r w:rsidRPr="00AD10E6">
        <w:rPr>
          <w:rFonts w:ascii="Times New Roman" w:eastAsia="Times New Roman" w:hAnsi="Times New Roman" w:cs="Times New Roman"/>
          <w:color w:val="auto"/>
          <w:lang w:val="ru-RU"/>
        </w:rPr>
        <w:t xml:space="preserve">аукциона: </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rPr>
      </w:pPr>
      <w:r w:rsidRPr="00AD10E6">
        <w:rPr>
          <w:rFonts w:ascii="Times New Roman" w:eastAsia="Times New Roman" w:hAnsi="Times New Roman" w:cs="Times New Roman"/>
          <w:color w:val="auto"/>
          <w:lang w:val="ru-RU"/>
        </w:rPr>
        <w:t xml:space="preserve">Размер годовой арендной платы - </w:t>
      </w:r>
      <w:r w:rsidR="00925497">
        <w:rPr>
          <w:rFonts w:ascii="Times New Roman" w:eastAsia="Times New Roman" w:hAnsi="Times New Roman" w:cs="Times New Roman"/>
          <w:color w:val="auto"/>
          <w:lang w:val="ru-RU"/>
        </w:rPr>
        <w:t>162</w:t>
      </w:r>
      <w:r w:rsidRPr="00AD10E6">
        <w:rPr>
          <w:rFonts w:ascii="Times New Roman" w:eastAsia="Times New Roman" w:hAnsi="Times New Roman" w:cs="Times New Roman"/>
          <w:color w:val="auto"/>
          <w:lang w:val="ru-RU"/>
        </w:rPr>
        <w:t xml:space="preserve"> 000</w:t>
      </w:r>
      <w:r w:rsidRPr="00AD10E6">
        <w:rPr>
          <w:rFonts w:ascii="Times New Roman" w:eastAsia="Times New Roman" w:hAnsi="Times New Roman" w:cs="Times New Roman"/>
          <w:color w:val="auto"/>
        </w:rPr>
        <w:t xml:space="preserve"> (</w:t>
      </w:r>
      <w:r w:rsidR="00925497">
        <w:rPr>
          <w:rFonts w:ascii="Times New Roman" w:eastAsia="Times New Roman" w:hAnsi="Times New Roman" w:cs="Times New Roman"/>
          <w:color w:val="auto"/>
          <w:lang w:val="ru-RU"/>
        </w:rPr>
        <w:t>сто шестьдесят две тысячи</w:t>
      </w:r>
      <w:r w:rsidRPr="00AD10E6">
        <w:rPr>
          <w:rFonts w:ascii="Times New Roman" w:eastAsia="Times New Roman" w:hAnsi="Times New Roman" w:cs="Times New Roman"/>
          <w:color w:val="auto"/>
        </w:rPr>
        <w:t>) рублей 00 копеек.</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t xml:space="preserve">Размер задатка – </w:t>
      </w:r>
      <w:r w:rsidRPr="00AD10E6">
        <w:rPr>
          <w:rFonts w:ascii="Times New Roman" w:eastAsia="Times New Roman" w:hAnsi="Times New Roman" w:cs="Times New Roman"/>
          <w:color w:val="auto"/>
          <w:lang w:val="ru-RU"/>
        </w:rPr>
        <w:t>100% от начальной цены аукциона.</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t xml:space="preserve">Шаг аукциона – </w:t>
      </w:r>
      <w:r w:rsidRPr="00AD10E6">
        <w:rPr>
          <w:rFonts w:ascii="Times New Roman" w:eastAsia="Times New Roman" w:hAnsi="Times New Roman" w:cs="Times New Roman"/>
          <w:color w:val="auto"/>
          <w:lang w:val="ru-RU"/>
        </w:rPr>
        <w:t xml:space="preserve">3% начальной цены аукциона, что составляет </w:t>
      </w:r>
      <w:r w:rsidR="00925497">
        <w:rPr>
          <w:rFonts w:ascii="Times New Roman" w:eastAsia="Times New Roman" w:hAnsi="Times New Roman" w:cs="Times New Roman"/>
          <w:color w:val="auto"/>
          <w:lang w:val="ru-RU"/>
        </w:rPr>
        <w:t>4860</w:t>
      </w:r>
      <w:r w:rsidRPr="00AD10E6">
        <w:rPr>
          <w:rFonts w:ascii="Times New Roman" w:eastAsia="Times New Roman" w:hAnsi="Times New Roman" w:cs="Times New Roman"/>
          <w:color w:val="auto"/>
        </w:rPr>
        <w:t xml:space="preserve"> (</w:t>
      </w:r>
      <w:r w:rsidR="00925497">
        <w:rPr>
          <w:rFonts w:ascii="Times New Roman" w:eastAsia="Times New Roman" w:hAnsi="Times New Roman" w:cs="Times New Roman"/>
          <w:color w:val="auto"/>
          <w:lang w:val="ru-RU"/>
        </w:rPr>
        <w:t>четыре тысячи восемьсот шестьдесят</w:t>
      </w:r>
      <w:r w:rsidRPr="00AD10E6">
        <w:rPr>
          <w:rFonts w:ascii="Times New Roman" w:eastAsia="Times New Roman" w:hAnsi="Times New Roman" w:cs="Times New Roman"/>
          <w:color w:val="auto"/>
        </w:rPr>
        <w:t xml:space="preserve">) </w:t>
      </w:r>
      <w:r w:rsidRPr="00AD10E6">
        <w:rPr>
          <w:rFonts w:ascii="Times New Roman" w:eastAsia="Times New Roman" w:hAnsi="Times New Roman" w:cs="Times New Roman"/>
          <w:color w:val="auto"/>
          <w:lang w:val="ru-RU"/>
        </w:rPr>
        <w:t>рублей</w:t>
      </w:r>
      <w:r w:rsidRPr="00AD10E6">
        <w:rPr>
          <w:rFonts w:ascii="Times New Roman" w:eastAsia="Times New Roman" w:hAnsi="Times New Roman" w:cs="Times New Roman"/>
          <w:color w:val="auto"/>
        </w:rPr>
        <w:t xml:space="preserve"> 00 копеек.</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Срок аренды – 20 лет. </w:t>
      </w:r>
    </w:p>
    <w:p w:rsidR="00B7200A" w:rsidRDefault="00B7200A" w:rsidP="000B0376">
      <w:pPr>
        <w:pStyle w:val="1"/>
        <w:shd w:val="clear" w:color="auto" w:fill="auto"/>
        <w:spacing w:before="0" w:after="0" w:line="259" w:lineRule="auto"/>
        <w:ind w:left="20" w:right="40" w:firstLine="700"/>
        <w:jc w:val="both"/>
        <w:rPr>
          <w:sz w:val="24"/>
          <w:szCs w:val="24"/>
          <w:lang w:val="ru-RU"/>
        </w:rPr>
      </w:pPr>
    </w:p>
    <w:p w:rsidR="00AD10E6" w:rsidRDefault="00AD10E6" w:rsidP="00AD10E6">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Лот 3. </w:t>
      </w:r>
      <w:r w:rsidRPr="00B7200A">
        <w:rPr>
          <w:sz w:val="24"/>
          <w:szCs w:val="24"/>
          <w:lang w:val="ru-RU"/>
        </w:rPr>
        <w:t xml:space="preserve">Земельный участок,  </w:t>
      </w:r>
      <w:r w:rsidR="00925497" w:rsidRPr="00925497">
        <w:rPr>
          <w:sz w:val="24"/>
          <w:szCs w:val="24"/>
          <w:lang w:val="ru-RU"/>
        </w:rPr>
        <w:t xml:space="preserve">площадью 1500 </w:t>
      </w:r>
      <w:proofErr w:type="spellStart"/>
      <w:r w:rsidR="00925497" w:rsidRPr="00925497">
        <w:rPr>
          <w:sz w:val="24"/>
          <w:szCs w:val="24"/>
          <w:lang w:val="ru-RU"/>
        </w:rPr>
        <w:t>кв.м</w:t>
      </w:r>
      <w:proofErr w:type="spellEnd"/>
      <w:r w:rsidR="00925497" w:rsidRPr="00925497">
        <w:rPr>
          <w:sz w:val="24"/>
          <w:szCs w:val="24"/>
          <w:lang w:val="ru-RU"/>
        </w:rPr>
        <w:t xml:space="preserve">., кадастровый номер 47:26:0301003:267, расположенный по адресу: Ленинградская область, Тосненский муниципальный район, Ульяновское городское поселение, </w:t>
      </w:r>
      <w:proofErr w:type="spellStart"/>
      <w:r w:rsidR="00925497" w:rsidRPr="00925497">
        <w:rPr>
          <w:sz w:val="24"/>
          <w:szCs w:val="24"/>
          <w:lang w:val="ru-RU"/>
        </w:rPr>
        <w:t>г.п</w:t>
      </w:r>
      <w:proofErr w:type="spellEnd"/>
      <w:r w:rsidR="00925497" w:rsidRPr="00925497">
        <w:rPr>
          <w:sz w:val="24"/>
          <w:szCs w:val="24"/>
          <w:lang w:val="ru-RU"/>
        </w:rPr>
        <w:t>. Ульяновка, ул. Мариинская, номер земельного участка 40, категория земель – земли населенных пунктов, разрешенное использование – для индивидуального жилищного строительства</w:t>
      </w:r>
    </w:p>
    <w:p w:rsidR="00AD10E6" w:rsidRPr="00925497" w:rsidRDefault="00AD10E6" w:rsidP="00AD10E6">
      <w:pPr>
        <w:pStyle w:val="1"/>
        <w:shd w:val="clear" w:color="auto" w:fill="auto"/>
        <w:spacing w:before="0" w:after="0" w:line="259" w:lineRule="auto"/>
        <w:ind w:left="23" w:right="40" w:firstLine="697"/>
        <w:jc w:val="both"/>
        <w:rPr>
          <w:sz w:val="24"/>
          <w:szCs w:val="24"/>
          <w:lang w:val="ru-RU"/>
        </w:rPr>
      </w:pPr>
      <w:r w:rsidRPr="00925497">
        <w:rPr>
          <w:sz w:val="24"/>
          <w:szCs w:val="24"/>
          <w:lang w:val="ru-RU"/>
        </w:rPr>
        <w:t>Отчет  об оценке рыночной стоимости земельного участка № 7</w:t>
      </w:r>
      <w:r w:rsidR="00925497">
        <w:rPr>
          <w:sz w:val="24"/>
          <w:szCs w:val="24"/>
          <w:lang w:val="ru-RU"/>
        </w:rPr>
        <w:t>4</w:t>
      </w:r>
      <w:r w:rsidRPr="00925497">
        <w:rPr>
          <w:sz w:val="24"/>
          <w:szCs w:val="24"/>
          <w:lang w:val="ru-RU"/>
        </w:rPr>
        <w:t xml:space="preserve"> от 19.03.2019, выполнен ООО «</w:t>
      </w:r>
      <w:proofErr w:type="spellStart"/>
      <w:r w:rsidRPr="00925497">
        <w:rPr>
          <w:sz w:val="24"/>
          <w:szCs w:val="24"/>
          <w:lang w:val="ru-RU"/>
        </w:rPr>
        <w:t>ПроКа</w:t>
      </w:r>
      <w:proofErr w:type="spellEnd"/>
      <w:r w:rsidRPr="00925497">
        <w:rPr>
          <w:sz w:val="24"/>
          <w:szCs w:val="24"/>
          <w:lang w:val="ru-RU"/>
        </w:rPr>
        <w:t>».</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t xml:space="preserve">Начальная цена </w:t>
      </w:r>
      <w:r w:rsidRPr="00AD10E6">
        <w:rPr>
          <w:rFonts w:ascii="Times New Roman" w:eastAsia="Times New Roman" w:hAnsi="Times New Roman" w:cs="Times New Roman"/>
          <w:color w:val="auto"/>
          <w:lang w:val="ru-RU"/>
        </w:rPr>
        <w:t xml:space="preserve">аукциона: </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rPr>
      </w:pPr>
      <w:r w:rsidRPr="00AD10E6">
        <w:rPr>
          <w:rFonts w:ascii="Times New Roman" w:eastAsia="Times New Roman" w:hAnsi="Times New Roman" w:cs="Times New Roman"/>
          <w:color w:val="auto"/>
          <w:lang w:val="ru-RU"/>
        </w:rPr>
        <w:t xml:space="preserve">Размер годовой арендной платы - </w:t>
      </w:r>
      <w:r w:rsidR="00925497">
        <w:rPr>
          <w:rFonts w:ascii="Times New Roman" w:eastAsia="Times New Roman" w:hAnsi="Times New Roman" w:cs="Times New Roman"/>
          <w:color w:val="auto"/>
          <w:lang w:val="ru-RU"/>
        </w:rPr>
        <w:t>324</w:t>
      </w:r>
      <w:r w:rsidRPr="00AD10E6">
        <w:rPr>
          <w:rFonts w:ascii="Times New Roman" w:eastAsia="Times New Roman" w:hAnsi="Times New Roman" w:cs="Times New Roman"/>
          <w:color w:val="auto"/>
          <w:lang w:val="ru-RU"/>
        </w:rPr>
        <w:t xml:space="preserve"> 000</w:t>
      </w:r>
      <w:r w:rsidRPr="00AD10E6">
        <w:rPr>
          <w:rFonts w:ascii="Times New Roman" w:eastAsia="Times New Roman" w:hAnsi="Times New Roman" w:cs="Times New Roman"/>
          <w:color w:val="auto"/>
        </w:rPr>
        <w:t xml:space="preserve"> (</w:t>
      </w:r>
      <w:r w:rsidRPr="00AD10E6">
        <w:rPr>
          <w:rFonts w:ascii="Times New Roman" w:eastAsia="Times New Roman" w:hAnsi="Times New Roman" w:cs="Times New Roman"/>
          <w:color w:val="auto"/>
          <w:lang w:val="ru-RU"/>
        </w:rPr>
        <w:t xml:space="preserve">триста </w:t>
      </w:r>
      <w:r w:rsidR="00925497">
        <w:rPr>
          <w:rFonts w:ascii="Times New Roman" w:eastAsia="Times New Roman" w:hAnsi="Times New Roman" w:cs="Times New Roman"/>
          <w:color w:val="auto"/>
          <w:lang w:val="ru-RU"/>
        </w:rPr>
        <w:t>двадцать</w:t>
      </w:r>
      <w:r>
        <w:rPr>
          <w:rFonts w:ascii="Times New Roman" w:eastAsia="Times New Roman" w:hAnsi="Times New Roman" w:cs="Times New Roman"/>
          <w:color w:val="auto"/>
          <w:lang w:val="ru-RU"/>
        </w:rPr>
        <w:t xml:space="preserve"> четыре</w:t>
      </w:r>
      <w:r w:rsidRPr="00AD10E6">
        <w:rPr>
          <w:rFonts w:ascii="Times New Roman" w:eastAsia="Times New Roman" w:hAnsi="Times New Roman" w:cs="Times New Roman"/>
          <w:color w:val="auto"/>
          <w:lang w:val="ru-RU"/>
        </w:rPr>
        <w:t xml:space="preserve"> тысячи</w:t>
      </w:r>
      <w:r w:rsidRPr="00AD10E6">
        <w:rPr>
          <w:rFonts w:ascii="Times New Roman" w:eastAsia="Times New Roman" w:hAnsi="Times New Roman" w:cs="Times New Roman"/>
          <w:color w:val="auto"/>
        </w:rPr>
        <w:t>) рублей 00 копеек.</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t xml:space="preserve">Размер задатка – </w:t>
      </w:r>
      <w:r w:rsidRPr="00AD10E6">
        <w:rPr>
          <w:rFonts w:ascii="Times New Roman" w:eastAsia="Times New Roman" w:hAnsi="Times New Roman" w:cs="Times New Roman"/>
          <w:color w:val="auto"/>
          <w:lang w:val="ru-RU"/>
        </w:rPr>
        <w:t>100% от начальной цены аукциона.</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t xml:space="preserve">Шаг аукциона – </w:t>
      </w:r>
      <w:r w:rsidRPr="00AD10E6">
        <w:rPr>
          <w:rFonts w:ascii="Times New Roman" w:eastAsia="Times New Roman" w:hAnsi="Times New Roman" w:cs="Times New Roman"/>
          <w:color w:val="auto"/>
          <w:lang w:val="ru-RU"/>
        </w:rPr>
        <w:t xml:space="preserve">3% начальной цены аукциона, что составляет </w:t>
      </w:r>
      <w:r w:rsidR="00925497">
        <w:rPr>
          <w:rFonts w:ascii="Times New Roman" w:eastAsia="Times New Roman" w:hAnsi="Times New Roman" w:cs="Times New Roman"/>
          <w:color w:val="auto"/>
          <w:lang w:val="ru-RU"/>
        </w:rPr>
        <w:t>9720</w:t>
      </w:r>
      <w:r w:rsidRPr="00AD10E6">
        <w:rPr>
          <w:rFonts w:ascii="Times New Roman" w:eastAsia="Times New Roman" w:hAnsi="Times New Roman" w:cs="Times New Roman"/>
          <w:color w:val="auto"/>
        </w:rPr>
        <w:t xml:space="preserve"> (</w:t>
      </w:r>
      <w:r w:rsidR="00925497">
        <w:rPr>
          <w:rFonts w:ascii="Times New Roman" w:eastAsia="Times New Roman" w:hAnsi="Times New Roman" w:cs="Times New Roman"/>
          <w:color w:val="auto"/>
          <w:lang w:val="ru-RU"/>
        </w:rPr>
        <w:t>девять тысяч семьсот двадцать</w:t>
      </w:r>
      <w:r w:rsidRPr="00AD10E6">
        <w:rPr>
          <w:rFonts w:ascii="Times New Roman" w:eastAsia="Times New Roman" w:hAnsi="Times New Roman" w:cs="Times New Roman"/>
          <w:color w:val="auto"/>
        </w:rPr>
        <w:t xml:space="preserve">) </w:t>
      </w:r>
      <w:r w:rsidRPr="00AD10E6">
        <w:rPr>
          <w:rFonts w:ascii="Times New Roman" w:eastAsia="Times New Roman" w:hAnsi="Times New Roman" w:cs="Times New Roman"/>
          <w:color w:val="auto"/>
          <w:lang w:val="ru-RU"/>
        </w:rPr>
        <w:t>рублей</w:t>
      </w:r>
      <w:r w:rsidRPr="00AD10E6">
        <w:rPr>
          <w:rFonts w:ascii="Times New Roman" w:eastAsia="Times New Roman" w:hAnsi="Times New Roman" w:cs="Times New Roman"/>
          <w:color w:val="auto"/>
        </w:rPr>
        <w:t xml:space="preserve"> 00 копеек.</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Срок аренды – 20 лет. </w:t>
      </w:r>
    </w:p>
    <w:p w:rsidR="00AD10E6" w:rsidRDefault="00AD10E6" w:rsidP="000B0376">
      <w:pPr>
        <w:pStyle w:val="1"/>
        <w:shd w:val="clear" w:color="auto" w:fill="auto"/>
        <w:spacing w:before="0" w:after="0" w:line="259" w:lineRule="auto"/>
        <w:ind w:left="20" w:right="40" w:firstLine="700"/>
        <w:jc w:val="both"/>
        <w:rPr>
          <w:sz w:val="24"/>
          <w:szCs w:val="24"/>
          <w:lang w:val="ru-RU"/>
        </w:rPr>
      </w:pPr>
    </w:p>
    <w:p w:rsidR="00AD10E6" w:rsidRDefault="00AD10E6" w:rsidP="00AD10E6">
      <w:pPr>
        <w:pStyle w:val="1"/>
        <w:shd w:val="clear" w:color="auto" w:fill="auto"/>
        <w:spacing w:before="0" w:after="0" w:line="259" w:lineRule="auto"/>
        <w:ind w:left="23" w:right="40" w:firstLine="697"/>
        <w:jc w:val="both"/>
        <w:rPr>
          <w:sz w:val="24"/>
          <w:szCs w:val="24"/>
          <w:lang w:val="ru-RU"/>
        </w:rPr>
      </w:pPr>
      <w:r>
        <w:rPr>
          <w:sz w:val="24"/>
          <w:szCs w:val="24"/>
          <w:lang w:val="ru-RU"/>
        </w:rPr>
        <w:t xml:space="preserve">Лот 4. </w:t>
      </w:r>
      <w:r w:rsidRPr="00B7200A">
        <w:rPr>
          <w:sz w:val="24"/>
          <w:szCs w:val="24"/>
          <w:lang w:val="ru-RU"/>
        </w:rPr>
        <w:t xml:space="preserve">Земельный участок,  </w:t>
      </w:r>
      <w:r w:rsidR="00925497" w:rsidRPr="00925497">
        <w:rPr>
          <w:sz w:val="24"/>
          <w:szCs w:val="24"/>
          <w:lang w:val="ru-RU"/>
        </w:rPr>
        <w:t xml:space="preserve">площадью 1500 </w:t>
      </w:r>
      <w:proofErr w:type="spellStart"/>
      <w:r w:rsidR="00925497" w:rsidRPr="00925497">
        <w:rPr>
          <w:sz w:val="24"/>
          <w:szCs w:val="24"/>
          <w:lang w:val="ru-RU"/>
        </w:rPr>
        <w:t>кв.м</w:t>
      </w:r>
      <w:proofErr w:type="spellEnd"/>
      <w:r w:rsidR="00925497" w:rsidRPr="00925497">
        <w:rPr>
          <w:sz w:val="24"/>
          <w:szCs w:val="24"/>
          <w:lang w:val="ru-RU"/>
        </w:rPr>
        <w:t xml:space="preserve">., кадастровый номер 47:26:0301003:250, расположенный по адресу: Ленинградская область, Тосненский муниципальный район, Ульяновское городское поселение, </w:t>
      </w:r>
      <w:proofErr w:type="spellStart"/>
      <w:r w:rsidR="00925497" w:rsidRPr="00925497">
        <w:rPr>
          <w:sz w:val="24"/>
          <w:szCs w:val="24"/>
          <w:lang w:val="ru-RU"/>
        </w:rPr>
        <w:t>г.п</w:t>
      </w:r>
      <w:proofErr w:type="spellEnd"/>
      <w:r w:rsidR="00925497" w:rsidRPr="00925497">
        <w:rPr>
          <w:sz w:val="24"/>
          <w:szCs w:val="24"/>
          <w:lang w:val="ru-RU"/>
        </w:rPr>
        <w:t>. Ульяновка, ул. Мариинская, номер земельного участка 42</w:t>
      </w:r>
      <w:r>
        <w:rPr>
          <w:sz w:val="24"/>
          <w:szCs w:val="24"/>
          <w:lang w:val="ru-RU"/>
        </w:rPr>
        <w:t>.</w:t>
      </w:r>
    </w:p>
    <w:p w:rsidR="00AD10E6" w:rsidRPr="00925497" w:rsidRDefault="00AD10E6" w:rsidP="00AD10E6">
      <w:pPr>
        <w:pStyle w:val="1"/>
        <w:shd w:val="clear" w:color="auto" w:fill="auto"/>
        <w:spacing w:before="0" w:after="0" w:line="259" w:lineRule="auto"/>
        <w:ind w:left="23" w:right="40" w:firstLine="697"/>
        <w:jc w:val="both"/>
        <w:rPr>
          <w:sz w:val="24"/>
          <w:szCs w:val="24"/>
          <w:lang w:val="ru-RU"/>
        </w:rPr>
      </w:pPr>
      <w:r w:rsidRPr="00925497">
        <w:rPr>
          <w:sz w:val="24"/>
          <w:szCs w:val="24"/>
          <w:lang w:val="ru-RU"/>
        </w:rPr>
        <w:t>Отчет  об оценке рыночной стоимости земельного участка № 69 от 19.03.2019, выполнен ООО «</w:t>
      </w:r>
      <w:proofErr w:type="spellStart"/>
      <w:r w:rsidRPr="00925497">
        <w:rPr>
          <w:sz w:val="24"/>
          <w:szCs w:val="24"/>
          <w:lang w:val="ru-RU"/>
        </w:rPr>
        <w:t>ПроКа</w:t>
      </w:r>
      <w:proofErr w:type="spellEnd"/>
      <w:r w:rsidRPr="00925497">
        <w:rPr>
          <w:sz w:val="24"/>
          <w:szCs w:val="24"/>
          <w:lang w:val="ru-RU"/>
        </w:rPr>
        <w:t>».</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t xml:space="preserve">Начальная цена </w:t>
      </w:r>
      <w:r w:rsidRPr="00AD10E6">
        <w:rPr>
          <w:rFonts w:ascii="Times New Roman" w:eastAsia="Times New Roman" w:hAnsi="Times New Roman" w:cs="Times New Roman"/>
          <w:color w:val="auto"/>
          <w:lang w:val="ru-RU"/>
        </w:rPr>
        <w:t xml:space="preserve">аукциона: </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rPr>
      </w:pPr>
      <w:r w:rsidRPr="00AD10E6">
        <w:rPr>
          <w:rFonts w:ascii="Times New Roman" w:eastAsia="Times New Roman" w:hAnsi="Times New Roman" w:cs="Times New Roman"/>
          <w:color w:val="auto"/>
          <w:lang w:val="ru-RU"/>
        </w:rPr>
        <w:t>Размер годовой арендной платы - 3</w:t>
      </w:r>
      <w:r w:rsidR="00925497">
        <w:rPr>
          <w:rFonts w:ascii="Times New Roman" w:eastAsia="Times New Roman" w:hAnsi="Times New Roman" w:cs="Times New Roman"/>
          <w:color w:val="auto"/>
          <w:lang w:val="ru-RU"/>
        </w:rPr>
        <w:t>2</w:t>
      </w:r>
      <w:r>
        <w:rPr>
          <w:rFonts w:ascii="Times New Roman" w:eastAsia="Times New Roman" w:hAnsi="Times New Roman" w:cs="Times New Roman"/>
          <w:color w:val="auto"/>
          <w:lang w:val="ru-RU"/>
        </w:rPr>
        <w:t>4</w:t>
      </w:r>
      <w:r w:rsidRPr="00AD10E6">
        <w:rPr>
          <w:rFonts w:ascii="Times New Roman" w:eastAsia="Times New Roman" w:hAnsi="Times New Roman" w:cs="Times New Roman"/>
          <w:color w:val="auto"/>
          <w:lang w:val="ru-RU"/>
        </w:rPr>
        <w:t xml:space="preserve"> 000</w:t>
      </w:r>
      <w:r w:rsidRPr="00AD10E6">
        <w:rPr>
          <w:rFonts w:ascii="Times New Roman" w:eastAsia="Times New Roman" w:hAnsi="Times New Roman" w:cs="Times New Roman"/>
          <w:color w:val="auto"/>
        </w:rPr>
        <w:t xml:space="preserve"> (</w:t>
      </w:r>
      <w:r w:rsidRPr="00AD10E6">
        <w:rPr>
          <w:rFonts w:ascii="Times New Roman" w:eastAsia="Times New Roman" w:hAnsi="Times New Roman" w:cs="Times New Roman"/>
          <w:color w:val="auto"/>
          <w:lang w:val="ru-RU"/>
        </w:rPr>
        <w:t xml:space="preserve">триста </w:t>
      </w:r>
      <w:r w:rsidR="00925497">
        <w:rPr>
          <w:rFonts w:ascii="Times New Roman" w:eastAsia="Times New Roman" w:hAnsi="Times New Roman" w:cs="Times New Roman"/>
          <w:color w:val="auto"/>
          <w:lang w:val="ru-RU"/>
        </w:rPr>
        <w:t>двадцать</w:t>
      </w:r>
      <w:r>
        <w:rPr>
          <w:rFonts w:ascii="Times New Roman" w:eastAsia="Times New Roman" w:hAnsi="Times New Roman" w:cs="Times New Roman"/>
          <w:color w:val="auto"/>
          <w:lang w:val="ru-RU"/>
        </w:rPr>
        <w:t xml:space="preserve"> четыре</w:t>
      </w:r>
      <w:r w:rsidRPr="00AD10E6">
        <w:rPr>
          <w:rFonts w:ascii="Times New Roman" w:eastAsia="Times New Roman" w:hAnsi="Times New Roman" w:cs="Times New Roman"/>
          <w:color w:val="auto"/>
          <w:lang w:val="ru-RU"/>
        </w:rPr>
        <w:t xml:space="preserve"> тысячи</w:t>
      </w:r>
      <w:r w:rsidRPr="00AD10E6">
        <w:rPr>
          <w:rFonts w:ascii="Times New Roman" w:eastAsia="Times New Roman" w:hAnsi="Times New Roman" w:cs="Times New Roman"/>
          <w:color w:val="auto"/>
        </w:rPr>
        <w:t>) рублей 00 копеек.</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t xml:space="preserve">Размер задатка – </w:t>
      </w:r>
      <w:r w:rsidRPr="00AD10E6">
        <w:rPr>
          <w:rFonts w:ascii="Times New Roman" w:eastAsia="Times New Roman" w:hAnsi="Times New Roman" w:cs="Times New Roman"/>
          <w:color w:val="auto"/>
          <w:lang w:val="ru-RU"/>
        </w:rPr>
        <w:t>100% от начальной цены аукциона.</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rPr>
        <w:t xml:space="preserve">Шаг аукциона – </w:t>
      </w:r>
      <w:r w:rsidRPr="00AD10E6">
        <w:rPr>
          <w:rFonts w:ascii="Times New Roman" w:eastAsia="Times New Roman" w:hAnsi="Times New Roman" w:cs="Times New Roman"/>
          <w:color w:val="auto"/>
          <w:lang w:val="ru-RU"/>
        </w:rPr>
        <w:t xml:space="preserve">3% начальной цены аукциона, что составляет </w:t>
      </w:r>
      <w:r w:rsidR="00925497" w:rsidRPr="00925497">
        <w:rPr>
          <w:rFonts w:ascii="Times New Roman" w:eastAsia="Times New Roman" w:hAnsi="Times New Roman" w:cs="Times New Roman"/>
          <w:color w:val="auto"/>
          <w:lang w:val="ru-RU"/>
        </w:rPr>
        <w:t>9720 (девять тысяч семьсот двадцать) рублей 00 копеек</w:t>
      </w:r>
      <w:r w:rsidRPr="00AD10E6">
        <w:rPr>
          <w:rFonts w:ascii="Times New Roman" w:eastAsia="Times New Roman" w:hAnsi="Times New Roman" w:cs="Times New Roman"/>
          <w:color w:val="auto"/>
        </w:rPr>
        <w:t>.</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Срок аренды – 20 лет. </w:t>
      </w:r>
    </w:p>
    <w:p w:rsidR="00AD10E6" w:rsidRPr="00B7200A" w:rsidRDefault="00AD10E6" w:rsidP="000B0376">
      <w:pPr>
        <w:pStyle w:val="1"/>
        <w:shd w:val="clear" w:color="auto" w:fill="auto"/>
        <w:spacing w:before="0" w:after="0" w:line="259" w:lineRule="auto"/>
        <w:ind w:left="20" w:right="40" w:firstLine="700"/>
        <w:jc w:val="both"/>
        <w:rPr>
          <w:sz w:val="24"/>
          <w:szCs w:val="24"/>
          <w:lang w:val="ru-RU"/>
        </w:rPr>
      </w:pPr>
    </w:p>
    <w:p w:rsidR="00995D28" w:rsidRPr="00916917" w:rsidRDefault="00995D28" w:rsidP="000B0376">
      <w:pPr>
        <w:spacing w:line="259" w:lineRule="auto"/>
        <w:ind w:firstLine="708"/>
        <w:jc w:val="both"/>
        <w:rPr>
          <w:rFonts w:ascii="Times New Roman" w:eastAsia="Calibri" w:hAnsi="Times New Roman" w:cs="Times New Roman"/>
          <w:b/>
          <w:color w:val="auto"/>
          <w:u w:val="single"/>
          <w:lang w:val="ru-RU" w:eastAsia="en-US"/>
        </w:rPr>
      </w:pPr>
      <w:r w:rsidRPr="00916917">
        <w:rPr>
          <w:rFonts w:ascii="Times New Roman" w:eastAsia="Calibri" w:hAnsi="Times New Roman" w:cs="Times New Roman"/>
          <w:b/>
          <w:color w:val="auto"/>
          <w:u w:val="single"/>
          <w:lang w:val="ru-RU" w:eastAsia="en-US"/>
        </w:rPr>
        <w:t xml:space="preserve">Сведения о максимальных и (или) минимально допустимых параметрах разрешенного строительства объекта капитального строительства, предполагаемого к размещению на земельном участке: </w:t>
      </w:r>
    </w:p>
    <w:p w:rsidR="00995D28" w:rsidRPr="00995D28" w:rsidRDefault="00B7200A" w:rsidP="000B0376">
      <w:pPr>
        <w:spacing w:line="259" w:lineRule="auto"/>
        <w:ind w:firstLine="708"/>
        <w:jc w:val="both"/>
        <w:rPr>
          <w:rFonts w:ascii="Arial" w:eastAsia="Times New Roman" w:hAnsi="Arial" w:cs="Arial"/>
          <w:color w:val="auto"/>
          <w:u w:val="single"/>
          <w:lang w:val="ru-RU"/>
        </w:rPr>
      </w:pPr>
      <w:r>
        <w:rPr>
          <w:rFonts w:ascii="Times New Roman" w:eastAsia="Calibri" w:hAnsi="Times New Roman" w:cs="Times New Roman"/>
          <w:color w:val="auto"/>
          <w:lang w:val="ru-RU" w:eastAsia="en-US"/>
        </w:rPr>
        <w:t>Лот  1</w:t>
      </w:r>
      <w:r w:rsidR="00AD10E6">
        <w:rPr>
          <w:rFonts w:ascii="Times New Roman" w:eastAsia="Calibri" w:hAnsi="Times New Roman" w:cs="Times New Roman"/>
          <w:color w:val="auto"/>
          <w:lang w:val="ru-RU" w:eastAsia="en-US"/>
        </w:rPr>
        <w:t xml:space="preserve"> - </w:t>
      </w:r>
      <w:r>
        <w:rPr>
          <w:rFonts w:ascii="Times New Roman" w:eastAsia="Calibri" w:hAnsi="Times New Roman" w:cs="Times New Roman"/>
          <w:color w:val="auto"/>
          <w:lang w:val="ru-RU" w:eastAsia="en-US"/>
        </w:rPr>
        <w:t xml:space="preserve">лот  </w:t>
      </w:r>
      <w:r w:rsidR="00AD10E6">
        <w:rPr>
          <w:rFonts w:ascii="Times New Roman" w:eastAsia="Calibri" w:hAnsi="Times New Roman" w:cs="Times New Roman"/>
          <w:color w:val="auto"/>
          <w:lang w:val="ru-RU" w:eastAsia="en-US"/>
        </w:rPr>
        <w:t>4</w:t>
      </w:r>
      <w:r w:rsidR="00B76570">
        <w:rPr>
          <w:rFonts w:ascii="Times New Roman" w:eastAsia="Calibri" w:hAnsi="Times New Roman" w:cs="Times New Roman"/>
          <w:color w:val="auto"/>
          <w:lang w:val="ru-RU" w:eastAsia="en-US"/>
        </w:rPr>
        <w:t xml:space="preserve"> - </w:t>
      </w:r>
      <w:r>
        <w:rPr>
          <w:rFonts w:ascii="Times New Roman" w:eastAsia="Calibri" w:hAnsi="Times New Roman" w:cs="Times New Roman"/>
          <w:color w:val="auto"/>
          <w:lang w:val="ru-RU" w:eastAsia="en-US"/>
        </w:rPr>
        <w:t xml:space="preserve"> </w:t>
      </w:r>
      <w:r w:rsidR="00995D28" w:rsidRPr="00995D28">
        <w:rPr>
          <w:rFonts w:ascii="Times New Roman" w:eastAsia="Calibri" w:hAnsi="Times New Roman" w:cs="Times New Roman"/>
          <w:color w:val="auto"/>
          <w:lang w:val="ru-RU" w:eastAsia="en-US"/>
        </w:rPr>
        <w:t xml:space="preserve">В соответствии с Правилами землепользования и застройки </w:t>
      </w:r>
      <w:r w:rsidR="00995D28">
        <w:rPr>
          <w:rFonts w:ascii="Times New Roman" w:eastAsia="Calibri" w:hAnsi="Times New Roman" w:cs="Times New Roman"/>
          <w:color w:val="auto"/>
          <w:lang w:val="ru-RU" w:eastAsia="en-US"/>
        </w:rPr>
        <w:t>Ульяновского городского</w:t>
      </w:r>
      <w:r w:rsidR="00995D28" w:rsidRPr="00995D28">
        <w:rPr>
          <w:rFonts w:ascii="Times New Roman" w:eastAsia="Calibri" w:hAnsi="Times New Roman" w:cs="Times New Roman"/>
          <w:color w:val="auto"/>
          <w:lang w:val="ru-RU" w:eastAsia="en-US"/>
        </w:rPr>
        <w:t xml:space="preserve"> поселения Тосненского района Ленинградской области</w:t>
      </w:r>
      <w:r w:rsidR="00FA06FD">
        <w:rPr>
          <w:rFonts w:ascii="Times New Roman" w:eastAsia="Calibri" w:hAnsi="Times New Roman" w:cs="Times New Roman"/>
          <w:color w:val="auto"/>
          <w:lang w:val="ru-RU" w:eastAsia="en-US"/>
        </w:rPr>
        <w:t xml:space="preserve">, утвержденными решением Совета депутатов Ульяновского городского поселения Тосненского района Ленинградской области от </w:t>
      </w:r>
      <w:r w:rsidR="00FA06FD" w:rsidRPr="00FA06FD">
        <w:rPr>
          <w:rFonts w:ascii="Times New Roman" w:eastAsia="Calibri" w:hAnsi="Times New Roman" w:cs="Times New Roman"/>
          <w:color w:val="auto"/>
          <w:lang w:val="ru-RU" w:eastAsia="en-US"/>
        </w:rPr>
        <w:t>07.08.2012</w:t>
      </w:r>
      <w:r w:rsidR="00FA06FD" w:rsidRPr="00995D28">
        <w:rPr>
          <w:rFonts w:ascii="Times New Roman" w:eastAsia="Calibri" w:hAnsi="Times New Roman" w:cs="Times New Roman"/>
          <w:color w:val="auto"/>
          <w:lang w:val="ru-RU" w:eastAsia="en-US"/>
        </w:rPr>
        <w:t xml:space="preserve"> </w:t>
      </w:r>
      <w:r w:rsidR="00FA06FD">
        <w:rPr>
          <w:rFonts w:ascii="Times New Roman" w:eastAsia="Calibri" w:hAnsi="Times New Roman" w:cs="Times New Roman"/>
          <w:color w:val="auto"/>
          <w:lang w:val="ru-RU" w:eastAsia="en-US"/>
        </w:rPr>
        <w:t>№ 121</w:t>
      </w:r>
      <w:r w:rsidR="006F0FF9">
        <w:rPr>
          <w:rFonts w:ascii="Times New Roman" w:eastAsia="Calibri" w:hAnsi="Times New Roman" w:cs="Times New Roman"/>
          <w:color w:val="auto"/>
          <w:lang w:val="ru-RU" w:eastAsia="en-US"/>
        </w:rPr>
        <w:t>,</w:t>
      </w:r>
      <w:r w:rsidR="00FA06FD">
        <w:rPr>
          <w:rFonts w:ascii="Times New Roman" w:eastAsia="Calibri" w:hAnsi="Times New Roman" w:cs="Times New Roman"/>
          <w:color w:val="auto"/>
          <w:lang w:val="ru-RU" w:eastAsia="en-US"/>
        </w:rPr>
        <w:t xml:space="preserve"> </w:t>
      </w:r>
      <w:r w:rsidR="00FA06FD" w:rsidRPr="00FA06FD">
        <w:rPr>
          <w:rFonts w:ascii="Times New Roman" w:eastAsia="Calibri" w:hAnsi="Times New Roman" w:cs="Times New Roman"/>
          <w:color w:val="auto"/>
          <w:lang w:val="ru-RU" w:eastAsia="en-US"/>
        </w:rPr>
        <w:t xml:space="preserve"> </w:t>
      </w:r>
      <w:r w:rsidR="00995D28" w:rsidRPr="00995D28">
        <w:rPr>
          <w:rFonts w:ascii="Times New Roman" w:eastAsia="Calibri" w:hAnsi="Times New Roman" w:cs="Times New Roman"/>
          <w:color w:val="auto"/>
          <w:lang w:val="ru-RU" w:eastAsia="en-US"/>
        </w:rPr>
        <w:t>земельны</w:t>
      </w:r>
      <w:r>
        <w:rPr>
          <w:rFonts w:ascii="Times New Roman" w:eastAsia="Calibri" w:hAnsi="Times New Roman" w:cs="Times New Roman"/>
          <w:color w:val="auto"/>
          <w:lang w:val="ru-RU" w:eastAsia="en-US"/>
        </w:rPr>
        <w:t>е</w:t>
      </w:r>
      <w:r w:rsidR="00995D28" w:rsidRPr="00995D28">
        <w:rPr>
          <w:rFonts w:ascii="Times New Roman" w:eastAsia="Calibri" w:hAnsi="Times New Roman" w:cs="Times New Roman"/>
          <w:color w:val="auto"/>
          <w:lang w:val="ru-RU" w:eastAsia="en-US"/>
        </w:rPr>
        <w:t xml:space="preserve"> участ</w:t>
      </w:r>
      <w:r>
        <w:rPr>
          <w:rFonts w:ascii="Times New Roman" w:eastAsia="Calibri" w:hAnsi="Times New Roman" w:cs="Times New Roman"/>
          <w:color w:val="auto"/>
          <w:lang w:val="ru-RU" w:eastAsia="en-US"/>
        </w:rPr>
        <w:t>ки</w:t>
      </w:r>
      <w:r w:rsidR="00995D28" w:rsidRPr="00995D28">
        <w:rPr>
          <w:rFonts w:ascii="Times New Roman" w:eastAsia="Calibri" w:hAnsi="Times New Roman" w:cs="Times New Roman"/>
          <w:color w:val="auto"/>
          <w:lang w:val="ru-RU" w:eastAsia="en-US"/>
        </w:rPr>
        <w:t xml:space="preserve"> расположен</w:t>
      </w:r>
      <w:r>
        <w:rPr>
          <w:rFonts w:ascii="Times New Roman" w:eastAsia="Calibri" w:hAnsi="Times New Roman" w:cs="Times New Roman"/>
          <w:color w:val="auto"/>
          <w:lang w:val="ru-RU" w:eastAsia="en-US"/>
        </w:rPr>
        <w:t>ы</w:t>
      </w:r>
      <w:r w:rsidR="00995D28" w:rsidRPr="00995D28">
        <w:rPr>
          <w:rFonts w:ascii="Times New Roman" w:eastAsia="Calibri" w:hAnsi="Times New Roman" w:cs="Times New Roman"/>
          <w:color w:val="auto"/>
          <w:lang w:val="ru-RU" w:eastAsia="en-US"/>
        </w:rPr>
        <w:t xml:space="preserve"> в  территориальной зоне </w:t>
      </w:r>
      <w:r w:rsidR="00995D28" w:rsidRPr="00995D28">
        <w:rPr>
          <w:rFonts w:ascii="Times New Roman" w:eastAsia="Times New Roman" w:hAnsi="Times New Roman" w:cs="Times New Roman"/>
          <w:color w:val="auto"/>
          <w:lang w:val="ru-RU"/>
        </w:rPr>
        <w:t>индивидуальной жилой застройки</w:t>
      </w:r>
      <w:r w:rsidR="00580548">
        <w:rPr>
          <w:rFonts w:ascii="Times New Roman" w:eastAsia="Times New Roman" w:hAnsi="Times New Roman" w:cs="Times New Roman"/>
          <w:color w:val="auto"/>
          <w:lang w:val="ru-RU"/>
        </w:rPr>
        <w:t xml:space="preserve"> </w:t>
      </w:r>
      <w:r w:rsidR="00995D28" w:rsidRPr="00995D28">
        <w:rPr>
          <w:rFonts w:ascii="Times New Roman" w:eastAsia="Times New Roman" w:hAnsi="Times New Roman" w:cs="Times New Roman"/>
          <w:color w:val="auto"/>
          <w:lang w:val="ru-RU"/>
        </w:rPr>
        <w:t>– Ж-</w:t>
      </w:r>
      <w:r w:rsidR="00580548">
        <w:rPr>
          <w:rFonts w:ascii="Times New Roman" w:eastAsia="Times New Roman" w:hAnsi="Times New Roman" w:cs="Times New Roman"/>
          <w:color w:val="auto"/>
          <w:lang w:val="ru-RU"/>
        </w:rPr>
        <w:t>3</w:t>
      </w:r>
      <w:r w:rsidR="00995D28" w:rsidRPr="00995D28">
        <w:rPr>
          <w:rFonts w:ascii="Times New Roman" w:eastAsia="Times New Roman" w:hAnsi="Times New Roman" w:cs="Times New Roman"/>
          <w:color w:val="auto"/>
          <w:lang w:val="ru-RU"/>
        </w:rPr>
        <w:t>.</w:t>
      </w:r>
    </w:p>
    <w:p w:rsidR="00995D28" w:rsidRDefault="00995D28" w:rsidP="000B0376">
      <w:pPr>
        <w:widowControl w:val="0"/>
        <w:spacing w:line="259" w:lineRule="auto"/>
        <w:ind w:firstLine="708"/>
        <w:jc w:val="both"/>
        <w:rPr>
          <w:rFonts w:ascii="Times New Roman" w:eastAsia="Calibri" w:hAnsi="Times New Roman" w:cs="Times New Roman"/>
          <w:bCs/>
          <w:color w:val="auto"/>
          <w:lang w:val="ru-RU"/>
        </w:rPr>
      </w:pPr>
      <w:r w:rsidRPr="00995D28">
        <w:rPr>
          <w:rFonts w:ascii="Times New Roman" w:eastAsia="Calibri" w:hAnsi="Times New Roman" w:cs="Times New Roman"/>
          <w:bCs/>
          <w:color w:val="auto"/>
          <w:lang w:val="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00580548">
        <w:rPr>
          <w:rFonts w:ascii="Times New Roman" w:eastAsia="Calibri" w:hAnsi="Times New Roman" w:cs="Times New Roman"/>
          <w:bCs/>
          <w:color w:val="auto"/>
          <w:lang w:val="ru-RU"/>
        </w:rPr>
        <w:t>:</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Минимальная площадь участка – 300 м</w:t>
      </w:r>
      <w:proofErr w:type="gramStart"/>
      <w:r w:rsidRPr="00580548">
        <w:rPr>
          <w:rFonts w:ascii="Times New Roman" w:eastAsia="Calibri" w:hAnsi="Times New Roman" w:cs="Times New Roman"/>
          <w:bCs/>
          <w:color w:val="auto"/>
          <w:vertAlign w:val="superscript"/>
          <w:lang w:val="ru-RU"/>
        </w:rPr>
        <w:t>2</w:t>
      </w:r>
      <w:proofErr w:type="gramEnd"/>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Максимальный коэффициент застройки территории – 60%</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lastRenderedPageBreak/>
        <w:t>Минимальный коэффициент озеленения территории – 30 %</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Максимальное расстояние между фронтальной границей участка и основным строением  - 5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Минимальное расстояние от границ земельного участка до строений – 3 м.</w:t>
      </w:r>
    </w:p>
    <w:p w:rsidR="00580548" w:rsidRDefault="00580548"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Максимальная высота ограждения – 2 м.</w:t>
      </w:r>
    </w:p>
    <w:p w:rsidR="006B5C10" w:rsidRDefault="006B5C10" w:rsidP="000B0376">
      <w:pPr>
        <w:widowControl w:val="0"/>
        <w:spacing w:line="259" w:lineRule="auto"/>
        <w:ind w:firstLine="708"/>
        <w:jc w:val="both"/>
        <w:rPr>
          <w:rFonts w:ascii="Times New Roman" w:eastAsia="Calibri" w:hAnsi="Times New Roman" w:cs="Times New Roman"/>
          <w:bCs/>
          <w:color w:val="auto"/>
          <w:lang w:val="ru-RU"/>
        </w:rPr>
      </w:pPr>
      <w:r>
        <w:rPr>
          <w:rFonts w:ascii="Times New Roman" w:eastAsia="Calibri" w:hAnsi="Times New Roman" w:cs="Times New Roman"/>
          <w:bCs/>
          <w:color w:val="auto"/>
          <w:lang w:val="ru-RU"/>
        </w:rPr>
        <w:t>Высота зданий  - до двух надземных этажей с возможным использованием (дополнительного) мансардного этажа.</w:t>
      </w:r>
    </w:p>
    <w:p w:rsidR="00BF18E7" w:rsidRPr="00916917" w:rsidRDefault="002C67DA" w:rsidP="000B0376">
      <w:pPr>
        <w:pStyle w:val="1"/>
        <w:shd w:val="clear" w:color="auto" w:fill="auto"/>
        <w:spacing w:before="0" w:after="0" w:line="259" w:lineRule="auto"/>
        <w:ind w:left="20" w:right="40" w:firstLine="700"/>
        <w:jc w:val="both"/>
        <w:rPr>
          <w:b/>
          <w:sz w:val="24"/>
          <w:szCs w:val="24"/>
          <w:u w:val="single"/>
          <w:lang w:val="ru-RU"/>
        </w:rPr>
      </w:pPr>
      <w:r w:rsidRPr="00916917">
        <w:rPr>
          <w:b/>
          <w:sz w:val="24"/>
          <w:szCs w:val="24"/>
          <w:u w:val="single"/>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AD10E6" w:rsidRDefault="00AD10E6" w:rsidP="00AD10E6">
      <w:pPr>
        <w:spacing w:line="259" w:lineRule="auto"/>
        <w:ind w:left="23" w:right="40" w:firstLine="697"/>
        <w:jc w:val="both"/>
        <w:rPr>
          <w:rFonts w:ascii="Times New Roman" w:eastAsia="Times New Roman" w:hAnsi="Times New Roman" w:cs="Times New Roman"/>
          <w:b/>
          <w:color w:val="auto"/>
          <w:u w:val="single"/>
          <w:lang w:val="ru-RU"/>
        </w:rPr>
      </w:pPr>
      <w:r>
        <w:rPr>
          <w:rFonts w:ascii="Times New Roman" w:eastAsia="Times New Roman" w:hAnsi="Times New Roman" w:cs="Times New Roman"/>
          <w:b/>
          <w:color w:val="auto"/>
          <w:u w:val="single"/>
          <w:lang w:val="ru-RU"/>
        </w:rPr>
        <w:t>Лот 1- лот 4</w:t>
      </w:r>
    </w:p>
    <w:p w:rsidR="00AD10E6" w:rsidRPr="00AD10E6" w:rsidRDefault="00AD10E6" w:rsidP="00AD10E6">
      <w:pPr>
        <w:spacing w:line="259" w:lineRule="auto"/>
        <w:ind w:left="23" w:right="40" w:firstLine="697"/>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 к системам водоснабжения и водоотведения (запрос от </w:t>
      </w:r>
      <w:r>
        <w:rPr>
          <w:rFonts w:ascii="Times New Roman" w:eastAsia="Times New Roman" w:hAnsi="Times New Roman" w:cs="Times New Roman"/>
          <w:color w:val="auto"/>
          <w:lang w:val="ru-RU"/>
        </w:rPr>
        <w:t>19</w:t>
      </w:r>
      <w:r w:rsidRPr="00AD10E6">
        <w:rPr>
          <w:rFonts w:ascii="Times New Roman" w:eastAsia="Times New Roman" w:hAnsi="Times New Roman" w:cs="Times New Roman"/>
          <w:color w:val="auto"/>
          <w:lang w:val="ru-RU"/>
        </w:rPr>
        <w:t>.0</w:t>
      </w:r>
      <w:r>
        <w:rPr>
          <w:rFonts w:ascii="Times New Roman" w:eastAsia="Times New Roman" w:hAnsi="Times New Roman" w:cs="Times New Roman"/>
          <w:color w:val="auto"/>
          <w:lang w:val="ru-RU"/>
        </w:rPr>
        <w:t>3</w:t>
      </w:r>
      <w:r w:rsidRPr="00AD10E6">
        <w:rPr>
          <w:rFonts w:ascii="Times New Roman" w:eastAsia="Times New Roman" w:hAnsi="Times New Roman" w:cs="Times New Roman"/>
          <w:color w:val="auto"/>
          <w:lang w:val="ru-RU"/>
        </w:rPr>
        <w:t xml:space="preserve">.2019 № </w:t>
      </w:r>
      <w:r>
        <w:rPr>
          <w:rFonts w:ascii="Times New Roman" w:eastAsia="Times New Roman" w:hAnsi="Times New Roman" w:cs="Times New Roman"/>
          <w:color w:val="auto"/>
          <w:lang w:val="ru-RU"/>
        </w:rPr>
        <w:t>176</w:t>
      </w:r>
      <w:r w:rsidRPr="00AD10E6">
        <w:rPr>
          <w:rFonts w:ascii="Times New Roman" w:eastAsia="Times New Roman" w:hAnsi="Times New Roman" w:cs="Times New Roman"/>
          <w:color w:val="auto"/>
          <w:lang w:val="ru-RU"/>
        </w:rPr>
        <w:t>/01-04-07, ответ в установленные сроки не получен). По ранее полученным данным АО «ЛОКС» предельная свободная мощность существующих сетей – в настоящее время в системах водоснабжения и водоотведения Ульяновского городского поселения Тосненского района Ленинградской области отсутствуют свободные мощности для подключения объектов капитального строительства.  Максимальная нагрузка:</w:t>
      </w:r>
    </w:p>
    <w:p w:rsidR="00AD10E6" w:rsidRPr="00AD10E6" w:rsidRDefault="00AD10E6" w:rsidP="00AD10E6">
      <w:pPr>
        <w:shd w:val="clear" w:color="auto" w:fill="FFFFFF"/>
        <w:spacing w:line="259" w:lineRule="auto"/>
        <w:ind w:left="23" w:right="40" w:firstLine="697"/>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а) по холодному водоснабжению – 0 м3/час,</w:t>
      </w:r>
    </w:p>
    <w:p w:rsidR="00AD10E6" w:rsidRPr="00AD10E6" w:rsidRDefault="00AD10E6" w:rsidP="00AD10E6">
      <w:pPr>
        <w:shd w:val="clear" w:color="auto" w:fill="FFFFFF"/>
        <w:spacing w:line="259" w:lineRule="auto"/>
        <w:ind w:left="23" w:right="40" w:firstLine="697"/>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б) по хозяйственно-бытовому водоотведению – 0 м3/час. </w:t>
      </w:r>
    </w:p>
    <w:p w:rsidR="00AD10E6" w:rsidRPr="00AD10E6" w:rsidRDefault="00AD10E6" w:rsidP="00AD10E6">
      <w:pPr>
        <w:shd w:val="clear" w:color="auto" w:fill="FFFFFF"/>
        <w:spacing w:line="259" w:lineRule="auto"/>
        <w:ind w:left="23" w:right="40" w:firstLine="697"/>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 Плата за подключение (технологического присоединения) – в настоящее время тариф на подключение не установлен.</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Осуществление водоснабжения и водоотведения объектов капитального строительства допускается в индивидуальном  порядке собственниками объектов.</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 к системам </w:t>
      </w:r>
      <w:r w:rsidRPr="00AD10E6">
        <w:rPr>
          <w:rFonts w:ascii="Times New Roman" w:eastAsia="Times New Roman" w:hAnsi="Times New Roman" w:cs="Times New Roman"/>
          <w:color w:val="auto"/>
        </w:rPr>
        <w:t xml:space="preserve"> электроснабжения </w:t>
      </w:r>
      <w:r w:rsidRPr="00AD10E6">
        <w:rPr>
          <w:rFonts w:ascii="Times New Roman" w:eastAsia="Times New Roman" w:hAnsi="Times New Roman" w:cs="Times New Roman"/>
          <w:color w:val="auto"/>
          <w:lang w:val="ru-RU"/>
        </w:rPr>
        <w:t xml:space="preserve">(письмо АО «Ленинградская областная электросетевая компания от </w:t>
      </w:r>
      <w:r>
        <w:rPr>
          <w:rFonts w:ascii="Times New Roman" w:eastAsia="Times New Roman" w:hAnsi="Times New Roman" w:cs="Times New Roman"/>
          <w:color w:val="auto"/>
          <w:lang w:val="ru-RU"/>
        </w:rPr>
        <w:t>15</w:t>
      </w:r>
      <w:r w:rsidRPr="00AD10E6">
        <w:rPr>
          <w:rFonts w:ascii="Times New Roman" w:eastAsia="Times New Roman" w:hAnsi="Times New Roman" w:cs="Times New Roman"/>
          <w:color w:val="auto"/>
          <w:lang w:val="ru-RU"/>
        </w:rPr>
        <w:t>.0</w:t>
      </w:r>
      <w:r>
        <w:rPr>
          <w:rFonts w:ascii="Times New Roman" w:eastAsia="Times New Roman" w:hAnsi="Times New Roman" w:cs="Times New Roman"/>
          <w:color w:val="auto"/>
          <w:lang w:val="ru-RU"/>
        </w:rPr>
        <w:t>4</w:t>
      </w:r>
      <w:r w:rsidRPr="00AD10E6">
        <w:rPr>
          <w:rFonts w:ascii="Times New Roman" w:eastAsia="Times New Roman" w:hAnsi="Times New Roman" w:cs="Times New Roman"/>
          <w:color w:val="auto"/>
          <w:lang w:val="ru-RU"/>
        </w:rPr>
        <w:t>.2019 № 00-02/</w:t>
      </w:r>
      <w:r>
        <w:rPr>
          <w:rFonts w:ascii="Times New Roman" w:eastAsia="Times New Roman" w:hAnsi="Times New Roman" w:cs="Times New Roman"/>
          <w:color w:val="auto"/>
          <w:lang w:val="ru-RU"/>
        </w:rPr>
        <w:t>1057</w:t>
      </w:r>
      <w:r w:rsidRPr="00AD10E6">
        <w:rPr>
          <w:rFonts w:ascii="Times New Roman" w:eastAsia="Times New Roman" w:hAnsi="Times New Roman" w:cs="Times New Roman"/>
          <w:color w:val="auto"/>
          <w:lang w:val="ru-RU"/>
        </w:rPr>
        <w:t>). Техническая</w:t>
      </w:r>
      <w:r w:rsidRPr="00AD10E6">
        <w:rPr>
          <w:rFonts w:ascii="Times New Roman" w:eastAsia="Times New Roman" w:hAnsi="Times New Roman" w:cs="Times New Roman"/>
          <w:color w:val="auto"/>
        </w:rPr>
        <w:t xml:space="preserve"> возможность подключения объекта имеется, </w:t>
      </w:r>
      <w:r w:rsidRPr="00AD10E6">
        <w:rPr>
          <w:rFonts w:ascii="Times New Roman" w:eastAsia="Times New Roman" w:hAnsi="Times New Roman" w:cs="Times New Roman"/>
          <w:color w:val="auto"/>
          <w:lang w:val="ru-RU"/>
        </w:rPr>
        <w:t>точки присоединения, стоимость и сроки присоединения электроустановок  будут определены после разработки технических условий к договору на технологическое присоединение. Для оформления договора на технологическое присоединение владельцу участка необходимо подать в АО «ЛОЭСК» заявку, по установленной форме.</w:t>
      </w:r>
    </w:p>
    <w:p w:rsidR="00AD10E6" w:rsidRPr="00AD10E6" w:rsidRDefault="00AD10E6" w:rsidP="00AD10E6">
      <w:pPr>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 </w:t>
      </w:r>
      <w:r w:rsidRPr="00AD10E6">
        <w:rPr>
          <w:rFonts w:ascii="Times New Roman" w:eastAsia="Times New Roman" w:hAnsi="Times New Roman" w:cs="Times New Roman"/>
          <w:color w:val="auto"/>
        </w:rPr>
        <w:t>к системам газоснабжения (письмо</w:t>
      </w:r>
      <w:r w:rsidRPr="00AD10E6">
        <w:rPr>
          <w:rFonts w:ascii="Times New Roman" w:eastAsia="Times New Roman" w:hAnsi="Times New Roman" w:cs="Times New Roman"/>
          <w:color w:val="auto"/>
          <w:lang w:val="ru-RU"/>
        </w:rPr>
        <w:t xml:space="preserve"> Филиала в г. Тосно АО «Газпром» газораспределение от </w:t>
      </w:r>
      <w:r>
        <w:rPr>
          <w:rFonts w:ascii="Times New Roman" w:eastAsia="Times New Roman" w:hAnsi="Times New Roman" w:cs="Times New Roman"/>
          <w:color w:val="auto"/>
          <w:lang w:val="ru-RU"/>
        </w:rPr>
        <w:t>01</w:t>
      </w:r>
      <w:r w:rsidRPr="00AD10E6">
        <w:rPr>
          <w:rFonts w:ascii="Times New Roman" w:eastAsia="Times New Roman" w:hAnsi="Times New Roman" w:cs="Times New Roman"/>
          <w:color w:val="auto"/>
          <w:lang w:val="ru-RU"/>
        </w:rPr>
        <w:t>.0</w:t>
      </w:r>
      <w:r>
        <w:rPr>
          <w:rFonts w:ascii="Times New Roman" w:eastAsia="Times New Roman" w:hAnsi="Times New Roman" w:cs="Times New Roman"/>
          <w:color w:val="auto"/>
          <w:lang w:val="ru-RU"/>
        </w:rPr>
        <w:t>4</w:t>
      </w:r>
      <w:r w:rsidRPr="00AD10E6">
        <w:rPr>
          <w:rFonts w:ascii="Times New Roman" w:eastAsia="Times New Roman" w:hAnsi="Times New Roman" w:cs="Times New Roman"/>
          <w:color w:val="auto"/>
          <w:lang w:val="ru-RU"/>
        </w:rPr>
        <w:t>.2019 № 06/</w:t>
      </w:r>
      <w:r>
        <w:rPr>
          <w:rFonts w:ascii="Times New Roman" w:eastAsia="Times New Roman" w:hAnsi="Times New Roman" w:cs="Times New Roman"/>
          <w:color w:val="auto"/>
          <w:lang w:val="ru-RU"/>
        </w:rPr>
        <w:t>604</w:t>
      </w:r>
      <w:r w:rsidRPr="00AD10E6">
        <w:rPr>
          <w:rFonts w:ascii="Times New Roman" w:eastAsia="Times New Roman" w:hAnsi="Times New Roman" w:cs="Times New Roman"/>
          <w:color w:val="auto"/>
          <w:lang w:val="ru-RU"/>
        </w:rPr>
        <w:t>). Техническая</w:t>
      </w:r>
      <w:r w:rsidRPr="00AD10E6">
        <w:rPr>
          <w:rFonts w:ascii="Times New Roman" w:eastAsia="Times New Roman" w:hAnsi="Times New Roman" w:cs="Times New Roman"/>
          <w:color w:val="auto"/>
        </w:rPr>
        <w:t xml:space="preserve"> возможность газоснабжения имеется </w:t>
      </w:r>
      <w:r w:rsidRPr="00AD10E6">
        <w:rPr>
          <w:rFonts w:ascii="Times New Roman" w:eastAsia="Times New Roman" w:hAnsi="Times New Roman" w:cs="Times New Roman"/>
          <w:color w:val="auto"/>
          <w:lang w:val="ru-RU"/>
        </w:rPr>
        <w:t>от сетей газораспределения, расположенных в границах Ульяновского городского поселения Тосненского района Ленинградской области в соответствии с разработанной и утвержденной схемой.</w:t>
      </w:r>
      <w:r w:rsidRPr="00AD10E6">
        <w:rPr>
          <w:rFonts w:ascii="Times New Roman" w:eastAsia="Times New Roman" w:hAnsi="Times New Roman" w:cs="Times New Roman"/>
          <w:color w:val="auto"/>
        </w:rPr>
        <w:t xml:space="preserve"> Плата за подключение  (технологическое присоединение) объектов к сетям газоснабжения осуществляется на  основании постановления Правительства РФ от 30.12.2013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r w:rsidRPr="00AD10E6">
        <w:rPr>
          <w:rFonts w:ascii="Times New Roman" w:eastAsia="Times New Roman" w:hAnsi="Times New Roman" w:cs="Times New Roman"/>
          <w:color w:val="auto"/>
          <w:lang w:val="ru-RU"/>
        </w:rPr>
        <w:t>. Определение максимальной нагрузки на газораспределительную сеть возможно после выполнения расчета планируемого максимального часового расхода газа (не требуется в случае планируемого максимального  часового расхода газа не более 5 куб. м.) объекта капитального строительства.</w:t>
      </w:r>
    </w:p>
    <w:p w:rsidR="00AD10E6" w:rsidRDefault="00AD10E6" w:rsidP="00AD10E6">
      <w:pPr>
        <w:shd w:val="clear" w:color="auto" w:fill="FFFFFF"/>
        <w:spacing w:line="259" w:lineRule="auto"/>
        <w:ind w:left="20" w:right="40" w:firstLine="700"/>
        <w:jc w:val="both"/>
        <w:rPr>
          <w:rFonts w:ascii="Times New Roman" w:eastAsia="Times New Roman" w:hAnsi="Times New Roman" w:cs="Times New Roman"/>
          <w:color w:val="auto"/>
          <w:lang w:val="ru-RU"/>
        </w:rPr>
      </w:pPr>
      <w:r w:rsidRPr="00AD10E6">
        <w:rPr>
          <w:rFonts w:ascii="Times New Roman" w:eastAsia="Times New Roman" w:hAnsi="Times New Roman" w:cs="Times New Roman"/>
          <w:color w:val="auto"/>
          <w:lang w:val="ru-RU"/>
        </w:rPr>
        <w:t xml:space="preserve">- к системам теплоснабжения (письмо ОАО «Тепловые сети» от </w:t>
      </w:r>
      <w:r>
        <w:rPr>
          <w:rFonts w:ascii="Times New Roman" w:eastAsia="Times New Roman" w:hAnsi="Times New Roman" w:cs="Times New Roman"/>
          <w:color w:val="auto"/>
          <w:lang w:val="ru-RU"/>
        </w:rPr>
        <w:t>02</w:t>
      </w:r>
      <w:r w:rsidRPr="00AD10E6">
        <w:rPr>
          <w:rFonts w:ascii="Times New Roman" w:eastAsia="Times New Roman" w:hAnsi="Times New Roman" w:cs="Times New Roman"/>
          <w:color w:val="auto"/>
          <w:lang w:val="ru-RU"/>
        </w:rPr>
        <w:t>.0</w:t>
      </w:r>
      <w:r>
        <w:rPr>
          <w:rFonts w:ascii="Times New Roman" w:eastAsia="Times New Roman" w:hAnsi="Times New Roman" w:cs="Times New Roman"/>
          <w:color w:val="auto"/>
          <w:lang w:val="ru-RU"/>
        </w:rPr>
        <w:t>4</w:t>
      </w:r>
      <w:r w:rsidRPr="00AD10E6">
        <w:rPr>
          <w:rFonts w:ascii="Times New Roman" w:eastAsia="Times New Roman" w:hAnsi="Times New Roman" w:cs="Times New Roman"/>
          <w:color w:val="auto"/>
          <w:lang w:val="ru-RU"/>
        </w:rPr>
        <w:t xml:space="preserve">.2019 № </w:t>
      </w:r>
      <w:r>
        <w:rPr>
          <w:rFonts w:ascii="Times New Roman" w:eastAsia="Times New Roman" w:hAnsi="Times New Roman" w:cs="Times New Roman"/>
          <w:color w:val="auto"/>
          <w:lang w:val="ru-RU"/>
        </w:rPr>
        <w:t>1200</w:t>
      </w:r>
      <w:r w:rsidRPr="00AD10E6">
        <w:rPr>
          <w:rFonts w:ascii="Times New Roman" w:eastAsia="Times New Roman" w:hAnsi="Times New Roman" w:cs="Times New Roman"/>
          <w:color w:val="auto"/>
          <w:lang w:val="ru-RU"/>
        </w:rPr>
        <w:t>). Техническая возможность подключения к сетям теплоснабжения отсутствует.</w:t>
      </w:r>
      <w:r>
        <w:rPr>
          <w:rFonts w:ascii="Times New Roman" w:eastAsia="Times New Roman" w:hAnsi="Times New Roman" w:cs="Times New Roman"/>
          <w:color w:val="auto"/>
          <w:lang w:val="ru-RU"/>
        </w:rPr>
        <w:t xml:space="preserve"> </w:t>
      </w:r>
      <w:r w:rsidRPr="00AD10E6">
        <w:rPr>
          <w:rFonts w:ascii="Times New Roman" w:eastAsia="Times New Roman" w:hAnsi="Times New Roman" w:cs="Times New Roman"/>
          <w:color w:val="auto"/>
          <w:lang w:val="ru-RU"/>
        </w:rPr>
        <w:t xml:space="preserve">Осуществление </w:t>
      </w:r>
      <w:r>
        <w:rPr>
          <w:rFonts w:ascii="Times New Roman" w:eastAsia="Times New Roman" w:hAnsi="Times New Roman" w:cs="Times New Roman"/>
          <w:color w:val="auto"/>
          <w:lang w:val="ru-RU"/>
        </w:rPr>
        <w:t xml:space="preserve">теплоснабжения </w:t>
      </w:r>
      <w:r w:rsidRPr="00AD10E6">
        <w:rPr>
          <w:rFonts w:ascii="Times New Roman" w:eastAsia="Times New Roman" w:hAnsi="Times New Roman" w:cs="Times New Roman"/>
          <w:color w:val="auto"/>
          <w:lang w:val="ru-RU"/>
        </w:rPr>
        <w:t>объектов капитального строительства допускается в индивидуальном  порядке собственниками объектов.</w:t>
      </w:r>
    </w:p>
    <w:p w:rsidR="003F46F5" w:rsidRPr="00AD10E6" w:rsidRDefault="003F46F5" w:rsidP="00AD10E6">
      <w:pPr>
        <w:shd w:val="clear" w:color="auto" w:fill="FFFFFF"/>
        <w:spacing w:line="259" w:lineRule="auto"/>
        <w:ind w:left="20" w:right="40" w:firstLine="700"/>
        <w:jc w:val="both"/>
        <w:rPr>
          <w:rFonts w:ascii="Times New Roman" w:eastAsia="Times New Roman" w:hAnsi="Times New Roman" w:cs="Times New Roman"/>
          <w:color w:val="auto"/>
          <w:lang w:val="ru-RU"/>
        </w:rPr>
      </w:pPr>
    </w:p>
    <w:p w:rsidR="00A32E5C" w:rsidRPr="00995D28" w:rsidRDefault="00FA2BB9" w:rsidP="000B0376">
      <w:pPr>
        <w:pStyle w:val="1"/>
        <w:shd w:val="clear" w:color="auto" w:fill="auto"/>
        <w:spacing w:before="0" w:after="0" w:line="259" w:lineRule="auto"/>
        <w:ind w:left="20" w:firstLine="700"/>
        <w:jc w:val="both"/>
        <w:rPr>
          <w:sz w:val="24"/>
          <w:szCs w:val="24"/>
        </w:rPr>
      </w:pPr>
      <w:bookmarkStart w:id="4" w:name="OLE_LINK3"/>
      <w:bookmarkStart w:id="5" w:name="OLE_LINK4"/>
      <w:bookmarkStart w:id="6" w:name="OLE_LINK1"/>
      <w:bookmarkStart w:id="7" w:name="OLE_LINK2"/>
      <w:r w:rsidRPr="00995D28">
        <w:rPr>
          <w:sz w:val="24"/>
          <w:szCs w:val="24"/>
        </w:rPr>
        <w:t>Заявки на участие в аукционе принимаются</w:t>
      </w:r>
      <w:bookmarkEnd w:id="4"/>
      <w:bookmarkEnd w:id="5"/>
      <w:r w:rsidRPr="00995D28">
        <w:rPr>
          <w:sz w:val="24"/>
          <w:szCs w:val="24"/>
        </w:rPr>
        <w:t xml:space="preserve"> по форме, установленной</w:t>
      </w:r>
      <w:r w:rsidR="00B078CE" w:rsidRPr="00995D28">
        <w:rPr>
          <w:sz w:val="24"/>
          <w:szCs w:val="24"/>
          <w:lang w:val="ru-RU"/>
        </w:rPr>
        <w:t xml:space="preserve"> </w:t>
      </w:r>
      <w:r w:rsidRPr="00995D28">
        <w:rPr>
          <w:sz w:val="24"/>
          <w:szCs w:val="24"/>
        </w:rPr>
        <w:t xml:space="preserve">организатором аукциона </w:t>
      </w:r>
      <w:r w:rsidR="00710F85">
        <w:rPr>
          <w:sz w:val="24"/>
          <w:szCs w:val="24"/>
          <w:lang w:val="ru-RU"/>
        </w:rPr>
        <w:t>(</w:t>
      </w:r>
      <w:r w:rsidR="006B5C10">
        <w:rPr>
          <w:sz w:val="24"/>
          <w:szCs w:val="24"/>
          <w:lang w:val="ru-RU"/>
        </w:rPr>
        <w:t>приложение 1</w:t>
      </w:r>
      <w:r w:rsidR="00710F85">
        <w:rPr>
          <w:sz w:val="24"/>
          <w:szCs w:val="24"/>
          <w:lang w:val="ru-RU"/>
        </w:rPr>
        <w:t xml:space="preserve"> к извещению</w:t>
      </w:r>
      <w:r w:rsidR="006B5C10">
        <w:rPr>
          <w:sz w:val="24"/>
          <w:szCs w:val="24"/>
          <w:lang w:val="ru-RU"/>
        </w:rPr>
        <w:t>)</w:t>
      </w:r>
      <w:bookmarkEnd w:id="6"/>
      <w:bookmarkEnd w:id="7"/>
      <w:r w:rsidR="006B5C10">
        <w:rPr>
          <w:sz w:val="24"/>
          <w:szCs w:val="24"/>
          <w:lang w:val="ru-RU"/>
        </w:rPr>
        <w:t xml:space="preserve"> </w:t>
      </w:r>
      <w:r w:rsidRPr="003F085C">
        <w:rPr>
          <w:sz w:val="24"/>
          <w:szCs w:val="24"/>
          <w:u w:val="single"/>
        </w:rPr>
        <w:t>с</w:t>
      </w:r>
      <w:r w:rsidR="006F19F6" w:rsidRPr="003F085C">
        <w:rPr>
          <w:sz w:val="24"/>
          <w:szCs w:val="24"/>
          <w:u w:val="single"/>
          <w:lang w:val="ru-RU"/>
        </w:rPr>
        <w:t xml:space="preserve"> </w:t>
      </w:r>
      <w:r w:rsidR="00925497">
        <w:rPr>
          <w:sz w:val="24"/>
          <w:szCs w:val="24"/>
          <w:u w:val="single"/>
          <w:lang w:val="ru-RU"/>
        </w:rPr>
        <w:t>13</w:t>
      </w:r>
      <w:r w:rsidR="006F19F6" w:rsidRPr="003F085C">
        <w:rPr>
          <w:sz w:val="24"/>
          <w:szCs w:val="24"/>
          <w:u w:val="single"/>
          <w:lang w:val="ru-RU"/>
        </w:rPr>
        <w:t>.</w:t>
      </w:r>
      <w:r w:rsidR="00B76570" w:rsidRPr="003F085C">
        <w:rPr>
          <w:sz w:val="24"/>
          <w:szCs w:val="24"/>
          <w:u w:val="single"/>
          <w:lang w:val="ru-RU"/>
        </w:rPr>
        <w:t>0</w:t>
      </w:r>
      <w:r w:rsidR="004C74AF">
        <w:rPr>
          <w:sz w:val="24"/>
          <w:szCs w:val="24"/>
          <w:u w:val="single"/>
          <w:lang w:val="ru-RU"/>
        </w:rPr>
        <w:t>5</w:t>
      </w:r>
      <w:r w:rsidRPr="003F085C">
        <w:rPr>
          <w:sz w:val="24"/>
          <w:szCs w:val="24"/>
          <w:u w:val="single"/>
        </w:rPr>
        <w:t>.201</w:t>
      </w:r>
      <w:r w:rsidR="00B76570" w:rsidRPr="003F085C">
        <w:rPr>
          <w:sz w:val="24"/>
          <w:szCs w:val="24"/>
          <w:u w:val="single"/>
          <w:lang w:val="ru-RU"/>
        </w:rPr>
        <w:t>9</w:t>
      </w:r>
      <w:r w:rsidRPr="00995D28">
        <w:rPr>
          <w:sz w:val="24"/>
          <w:szCs w:val="24"/>
        </w:rPr>
        <w:t xml:space="preserve"> года по рабочим дням с 9.00 до 1</w:t>
      </w:r>
      <w:r w:rsidR="00FA06FD">
        <w:rPr>
          <w:sz w:val="24"/>
          <w:szCs w:val="24"/>
          <w:lang w:val="ru-RU"/>
        </w:rPr>
        <w:t>8</w:t>
      </w:r>
      <w:r w:rsidRPr="00995D28">
        <w:rPr>
          <w:sz w:val="24"/>
          <w:szCs w:val="24"/>
        </w:rPr>
        <w:t>.00</w:t>
      </w:r>
      <w:r w:rsidR="00B078CE" w:rsidRPr="00995D28">
        <w:rPr>
          <w:sz w:val="24"/>
          <w:szCs w:val="24"/>
          <w:lang w:val="ru-RU"/>
        </w:rPr>
        <w:t xml:space="preserve"> часов</w:t>
      </w:r>
      <w:r w:rsidR="00710F85">
        <w:rPr>
          <w:sz w:val="24"/>
          <w:szCs w:val="24"/>
          <w:lang w:val="ru-RU"/>
        </w:rPr>
        <w:t xml:space="preserve">, в пятницу с 9.00 до 17.00 часов </w:t>
      </w:r>
      <w:r w:rsidR="00712076" w:rsidRPr="00995D28">
        <w:rPr>
          <w:sz w:val="24"/>
          <w:szCs w:val="24"/>
        </w:rPr>
        <w:t>(</w:t>
      </w:r>
      <w:r w:rsidR="00710F85">
        <w:rPr>
          <w:sz w:val="24"/>
          <w:szCs w:val="24"/>
          <w:lang w:val="ru-RU"/>
        </w:rPr>
        <w:t xml:space="preserve">обеденный </w:t>
      </w:r>
      <w:r w:rsidR="00712076" w:rsidRPr="00995D28">
        <w:rPr>
          <w:sz w:val="24"/>
          <w:szCs w:val="24"/>
        </w:rPr>
        <w:t xml:space="preserve">перерыв </w:t>
      </w:r>
      <w:proofErr w:type="gramStart"/>
      <w:r w:rsidR="00712076" w:rsidRPr="00995D28">
        <w:rPr>
          <w:sz w:val="24"/>
          <w:szCs w:val="24"/>
        </w:rPr>
        <w:t>с</w:t>
      </w:r>
      <w:proofErr w:type="gramEnd"/>
      <w:r w:rsidR="00712076" w:rsidRPr="00995D28">
        <w:rPr>
          <w:sz w:val="24"/>
          <w:szCs w:val="24"/>
        </w:rPr>
        <w:t xml:space="preserve"> 1</w:t>
      </w:r>
      <w:r w:rsidR="00712076" w:rsidRPr="00995D28">
        <w:rPr>
          <w:sz w:val="24"/>
          <w:szCs w:val="24"/>
          <w:lang w:val="ru-RU"/>
        </w:rPr>
        <w:t>3.</w:t>
      </w:r>
      <w:r w:rsidR="00712076" w:rsidRPr="00995D28">
        <w:rPr>
          <w:sz w:val="24"/>
          <w:szCs w:val="24"/>
        </w:rPr>
        <w:t xml:space="preserve">00 </w:t>
      </w:r>
      <w:proofErr w:type="gramStart"/>
      <w:r w:rsidR="00712076" w:rsidRPr="00995D28">
        <w:rPr>
          <w:sz w:val="24"/>
          <w:szCs w:val="24"/>
        </w:rPr>
        <w:t>до</w:t>
      </w:r>
      <w:proofErr w:type="gramEnd"/>
      <w:r w:rsidR="00712076" w:rsidRPr="00995D28">
        <w:rPr>
          <w:sz w:val="24"/>
          <w:szCs w:val="24"/>
        </w:rPr>
        <w:t xml:space="preserve"> 14</w:t>
      </w:r>
      <w:r w:rsidR="00712076" w:rsidRPr="00995D28">
        <w:rPr>
          <w:sz w:val="24"/>
          <w:szCs w:val="24"/>
          <w:lang w:val="ru-RU"/>
        </w:rPr>
        <w:t>.</w:t>
      </w:r>
      <w:r w:rsidRPr="00995D28">
        <w:rPr>
          <w:sz w:val="24"/>
          <w:szCs w:val="24"/>
        </w:rPr>
        <w:t xml:space="preserve">00 часов), кроме выходных и </w:t>
      </w:r>
      <w:r w:rsidRPr="00995D28">
        <w:rPr>
          <w:sz w:val="24"/>
          <w:szCs w:val="24"/>
        </w:rPr>
        <w:lastRenderedPageBreak/>
        <w:t xml:space="preserve">праздничных дней, в письменной форме </w:t>
      </w:r>
      <w:bookmarkStart w:id="8" w:name="OLE_LINK5"/>
      <w:bookmarkStart w:id="9" w:name="OLE_LINK6"/>
      <w:r w:rsidRPr="00995D28">
        <w:rPr>
          <w:sz w:val="24"/>
          <w:szCs w:val="24"/>
        </w:rPr>
        <w:t xml:space="preserve">по адресу: Ленинградская область, Тосненский район, </w:t>
      </w:r>
      <w:proofErr w:type="spellStart"/>
      <w:r w:rsidRPr="00995D28">
        <w:rPr>
          <w:sz w:val="24"/>
          <w:szCs w:val="24"/>
        </w:rPr>
        <w:t>г.п</w:t>
      </w:r>
      <w:proofErr w:type="spellEnd"/>
      <w:r w:rsidRPr="00995D28">
        <w:rPr>
          <w:sz w:val="24"/>
          <w:szCs w:val="24"/>
        </w:rPr>
        <w:t xml:space="preserve">. Ульяновка, ул. Победы, д. 34, </w:t>
      </w:r>
      <w:proofErr w:type="spellStart"/>
      <w:r w:rsidRPr="00995D28">
        <w:rPr>
          <w:sz w:val="24"/>
          <w:szCs w:val="24"/>
        </w:rPr>
        <w:t>каб</w:t>
      </w:r>
      <w:proofErr w:type="spellEnd"/>
      <w:r w:rsidRPr="00995D28">
        <w:rPr>
          <w:sz w:val="24"/>
          <w:szCs w:val="24"/>
        </w:rPr>
        <w:t xml:space="preserve">. </w:t>
      </w:r>
      <w:r w:rsidR="008533B2">
        <w:rPr>
          <w:sz w:val="24"/>
          <w:szCs w:val="24"/>
          <w:lang w:val="ru-RU"/>
        </w:rPr>
        <w:t>1</w:t>
      </w:r>
      <w:r w:rsidRPr="00995D28">
        <w:rPr>
          <w:sz w:val="24"/>
          <w:szCs w:val="24"/>
        </w:rPr>
        <w:t>.</w:t>
      </w:r>
    </w:p>
    <w:bookmarkEnd w:id="8"/>
    <w:bookmarkEnd w:id="9"/>
    <w:p w:rsidR="00A32E5C" w:rsidRPr="00995D28" w:rsidRDefault="00FA2BB9" w:rsidP="000B0376">
      <w:pPr>
        <w:pStyle w:val="1"/>
        <w:shd w:val="clear" w:color="auto" w:fill="auto"/>
        <w:tabs>
          <w:tab w:val="left" w:leader="underscore" w:pos="5203"/>
          <w:tab w:val="left" w:leader="underscore" w:pos="5832"/>
        </w:tabs>
        <w:spacing w:before="0" w:after="0" w:line="259" w:lineRule="auto"/>
        <w:ind w:left="20" w:firstLine="700"/>
        <w:jc w:val="both"/>
        <w:rPr>
          <w:sz w:val="24"/>
          <w:szCs w:val="24"/>
        </w:rPr>
      </w:pPr>
      <w:r w:rsidRPr="00995D28">
        <w:rPr>
          <w:sz w:val="24"/>
          <w:szCs w:val="24"/>
        </w:rPr>
        <w:t>Окончание приема заявок в 15.00</w:t>
      </w:r>
      <w:r w:rsidR="00B078CE" w:rsidRPr="00995D28">
        <w:rPr>
          <w:sz w:val="24"/>
          <w:szCs w:val="24"/>
          <w:lang w:val="ru-RU"/>
        </w:rPr>
        <w:t xml:space="preserve"> часов </w:t>
      </w:r>
      <w:r w:rsidR="00166832">
        <w:rPr>
          <w:sz w:val="24"/>
          <w:szCs w:val="24"/>
          <w:u w:val="single"/>
          <w:lang w:val="ru-RU"/>
        </w:rPr>
        <w:t>10</w:t>
      </w:r>
      <w:r w:rsidR="006F19F6" w:rsidRPr="003F085C">
        <w:rPr>
          <w:sz w:val="24"/>
          <w:szCs w:val="24"/>
          <w:u w:val="single"/>
          <w:lang w:val="ru-RU"/>
        </w:rPr>
        <w:t>.</w:t>
      </w:r>
      <w:r w:rsidR="00B76570" w:rsidRPr="003F085C">
        <w:rPr>
          <w:sz w:val="24"/>
          <w:szCs w:val="24"/>
          <w:u w:val="single"/>
          <w:lang w:val="ru-RU"/>
        </w:rPr>
        <w:t>0</w:t>
      </w:r>
      <w:r w:rsidR="004C74AF">
        <w:rPr>
          <w:sz w:val="24"/>
          <w:szCs w:val="24"/>
          <w:u w:val="single"/>
          <w:lang w:val="ru-RU"/>
        </w:rPr>
        <w:t>6</w:t>
      </w:r>
      <w:r w:rsidR="006F19F6" w:rsidRPr="003F085C">
        <w:rPr>
          <w:sz w:val="24"/>
          <w:szCs w:val="24"/>
          <w:u w:val="single"/>
          <w:lang w:val="ru-RU"/>
        </w:rPr>
        <w:t>.</w:t>
      </w:r>
      <w:r w:rsidRPr="003F085C">
        <w:rPr>
          <w:sz w:val="24"/>
          <w:szCs w:val="24"/>
          <w:u w:val="single"/>
        </w:rPr>
        <w:t xml:space="preserve"> 201</w:t>
      </w:r>
      <w:r w:rsidR="00B76570" w:rsidRPr="003F085C">
        <w:rPr>
          <w:sz w:val="24"/>
          <w:szCs w:val="24"/>
          <w:u w:val="single"/>
          <w:lang w:val="ru-RU"/>
        </w:rPr>
        <w:t>9</w:t>
      </w:r>
      <w:r w:rsidRPr="00995D28">
        <w:rPr>
          <w:sz w:val="24"/>
          <w:szCs w:val="24"/>
        </w:rPr>
        <w:t xml:space="preserve"> года.</w:t>
      </w:r>
    </w:p>
    <w:p w:rsidR="00A32E5C" w:rsidRPr="00995D28" w:rsidRDefault="00FA2BB9" w:rsidP="000B0376">
      <w:pPr>
        <w:pStyle w:val="1"/>
        <w:shd w:val="clear" w:color="auto" w:fill="auto"/>
        <w:tabs>
          <w:tab w:val="left" w:leader="underscore" w:pos="7287"/>
        </w:tabs>
        <w:spacing w:before="0" w:after="0" w:line="259" w:lineRule="auto"/>
        <w:ind w:left="20"/>
        <w:jc w:val="both"/>
        <w:rPr>
          <w:sz w:val="24"/>
          <w:szCs w:val="24"/>
        </w:rPr>
      </w:pPr>
      <w:r w:rsidRPr="00995D28">
        <w:rPr>
          <w:sz w:val="24"/>
          <w:szCs w:val="24"/>
        </w:rPr>
        <w:t xml:space="preserve">Определение участников аукциона состоится </w:t>
      </w:r>
      <w:r w:rsidR="00FA06FD" w:rsidRPr="00995D28">
        <w:rPr>
          <w:sz w:val="24"/>
          <w:szCs w:val="24"/>
        </w:rPr>
        <w:t>в 1</w:t>
      </w:r>
      <w:r w:rsidR="00FA06FD">
        <w:rPr>
          <w:sz w:val="24"/>
          <w:szCs w:val="24"/>
          <w:lang w:val="ru-RU"/>
        </w:rPr>
        <w:t>0</w:t>
      </w:r>
      <w:r w:rsidR="00FA06FD" w:rsidRPr="00995D28">
        <w:rPr>
          <w:sz w:val="24"/>
          <w:szCs w:val="24"/>
        </w:rPr>
        <w:t xml:space="preserve">.00 </w:t>
      </w:r>
      <w:r w:rsidR="00FA06FD" w:rsidRPr="00995D28">
        <w:rPr>
          <w:sz w:val="24"/>
          <w:szCs w:val="24"/>
          <w:lang w:val="ru-RU"/>
        </w:rPr>
        <w:t xml:space="preserve">часов </w:t>
      </w:r>
      <w:r w:rsidR="004C74AF">
        <w:rPr>
          <w:sz w:val="24"/>
          <w:szCs w:val="24"/>
          <w:u w:val="single"/>
          <w:lang w:val="ru-RU"/>
        </w:rPr>
        <w:t>1</w:t>
      </w:r>
      <w:r w:rsidR="00166832">
        <w:rPr>
          <w:sz w:val="24"/>
          <w:szCs w:val="24"/>
          <w:u w:val="single"/>
          <w:lang w:val="ru-RU"/>
        </w:rPr>
        <w:t>3</w:t>
      </w:r>
      <w:r w:rsidR="00FA06FD" w:rsidRPr="003F085C">
        <w:rPr>
          <w:sz w:val="24"/>
          <w:szCs w:val="24"/>
          <w:u w:val="single"/>
          <w:lang w:val="ru-RU"/>
        </w:rPr>
        <w:t>.</w:t>
      </w:r>
      <w:r w:rsidR="00B76570" w:rsidRPr="003F085C">
        <w:rPr>
          <w:sz w:val="24"/>
          <w:szCs w:val="24"/>
          <w:u w:val="single"/>
          <w:lang w:val="ru-RU"/>
        </w:rPr>
        <w:t>0</w:t>
      </w:r>
      <w:r w:rsidR="004C74AF">
        <w:rPr>
          <w:sz w:val="24"/>
          <w:szCs w:val="24"/>
          <w:u w:val="single"/>
          <w:lang w:val="ru-RU"/>
        </w:rPr>
        <w:t>6</w:t>
      </w:r>
      <w:r w:rsidR="00FA06FD" w:rsidRPr="003F085C">
        <w:rPr>
          <w:sz w:val="24"/>
          <w:szCs w:val="24"/>
          <w:u w:val="single"/>
        </w:rPr>
        <w:t>.20</w:t>
      </w:r>
      <w:r w:rsidR="00FA06FD" w:rsidRPr="003F085C">
        <w:rPr>
          <w:sz w:val="24"/>
          <w:szCs w:val="24"/>
          <w:u w:val="single"/>
          <w:lang w:val="ru-RU"/>
        </w:rPr>
        <w:t>1</w:t>
      </w:r>
      <w:r w:rsidR="00B76570" w:rsidRPr="003F085C">
        <w:rPr>
          <w:sz w:val="24"/>
          <w:szCs w:val="24"/>
          <w:u w:val="single"/>
          <w:lang w:val="ru-RU"/>
        </w:rPr>
        <w:t>9</w:t>
      </w:r>
      <w:r w:rsidR="00FA06FD" w:rsidRPr="00995D28">
        <w:rPr>
          <w:sz w:val="24"/>
          <w:szCs w:val="24"/>
        </w:rPr>
        <w:t xml:space="preserve"> года </w:t>
      </w:r>
      <w:r w:rsidRPr="00995D28">
        <w:rPr>
          <w:sz w:val="24"/>
          <w:szCs w:val="24"/>
        </w:rPr>
        <w:t>по</w:t>
      </w:r>
      <w:r w:rsidR="006F19F6" w:rsidRPr="00995D28">
        <w:rPr>
          <w:sz w:val="24"/>
          <w:szCs w:val="24"/>
          <w:lang w:val="ru-RU"/>
        </w:rPr>
        <w:t xml:space="preserve"> </w:t>
      </w:r>
      <w:r w:rsidRPr="00995D28">
        <w:rPr>
          <w:sz w:val="24"/>
          <w:szCs w:val="24"/>
        </w:rPr>
        <w:t xml:space="preserve">адресу: Ленинградская область, Тосненский район, </w:t>
      </w:r>
      <w:proofErr w:type="spellStart"/>
      <w:r w:rsidRPr="00995D28">
        <w:rPr>
          <w:sz w:val="24"/>
          <w:szCs w:val="24"/>
        </w:rPr>
        <w:t>г.п</w:t>
      </w:r>
      <w:proofErr w:type="spellEnd"/>
      <w:r w:rsidRPr="00995D28">
        <w:rPr>
          <w:sz w:val="24"/>
          <w:szCs w:val="24"/>
        </w:rPr>
        <w:t xml:space="preserve">. Ульяновка, ул. Победы, д. 34, </w:t>
      </w:r>
      <w:proofErr w:type="spellStart"/>
      <w:r w:rsidRPr="00995D28">
        <w:rPr>
          <w:sz w:val="24"/>
          <w:szCs w:val="24"/>
        </w:rPr>
        <w:t>каб</w:t>
      </w:r>
      <w:proofErr w:type="spellEnd"/>
      <w:r w:rsidRPr="00995D28">
        <w:rPr>
          <w:sz w:val="24"/>
          <w:szCs w:val="24"/>
        </w:rPr>
        <w:t xml:space="preserve">. </w:t>
      </w:r>
      <w:r w:rsidR="008533B2">
        <w:rPr>
          <w:sz w:val="24"/>
          <w:szCs w:val="24"/>
          <w:lang w:val="ru-RU"/>
        </w:rPr>
        <w:t>1</w:t>
      </w:r>
      <w:r w:rsidRPr="00995D28">
        <w:rPr>
          <w:sz w:val="24"/>
          <w:szCs w:val="24"/>
        </w:rPr>
        <w:t>.</w:t>
      </w:r>
    </w:p>
    <w:p w:rsidR="00A32E5C" w:rsidRPr="00995D28" w:rsidRDefault="00FA2BB9" w:rsidP="008533B2">
      <w:pPr>
        <w:pStyle w:val="1"/>
        <w:shd w:val="clear" w:color="auto" w:fill="auto"/>
        <w:tabs>
          <w:tab w:val="left" w:leader="underscore" w:pos="6470"/>
          <w:tab w:val="left" w:leader="underscore" w:pos="7042"/>
        </w:tabs>
        <w:spacing w:before="0" w:after="0" w:line="259" w:lineRule="auto"/>
        <w:ind w:left="23" w:firstLine="697"/>
        <w:jc w:val="both"/>
        <w:rPr>
          <w:sz w:val="24"/>
          <w:szCs w:val="24"/>
        </w:rPr>
      </w:pPr>
      <w:r w:rsidRPr="00995D28">
        <w:rPr>
          <w:sz w:val="24"/>
          <w:szCs w:val="24"/>
        </w:rPr>
        <w:t>Место, дата и время проведения аукциона -</w:t>
      </w:r>
      <w:r w:rsidR="006F19F6" w:rsidRPr="00995D28">
        <w:rPr>
          <w:sz w:val="24"/>
          <w:szCs w:val="24"/>
          <w:lang w:val="ru-RU"/>
        </w:rPr>
        <w:t xml:space="preserve"> </w:t>
      </w:r>
      <w:r w:rsidR="00FA06FD" w:rsidRPr="00995D28">
        <w:rPr>
          <w:sz w:val="24"/>
          <w:szCs w:val="24"/>
        </w:rPr>
        <w:t>в 10</w:t>
      </w:r>
      <w:r w:rsidR="00FA06FD" w:rsidRPr="00995D28">
        <w:rPr>
          <w:sz w:val="24"/>
          <w:szCs w:val="24"/>
          <w:lang w:val="ru-RU"/>
        </w:rPr>
        <w:t>.00</w:t>
      </w:r>
      <w:r w:rsidR="00FA06FD" w:rsidRPr="00995D28">
        <w:rPr>
          <w:sz w:val="24"/>
          <w:szCs w:val="24"/>
        </w:rPr>
        <w:t xml:space="preserve"> часов</w:t>
      </w:r>
      <w:r w:rsidR="00FA06FD" w:rsidRPr="00995D28">
        <w:rPr>
          <w:sz w:val="24"/>
          <w:szCs w:val="24"/>
          <w:lang w:val="ru-RU"/>
        </w:rPr>
        <w:t xml:space="preserve"> </w:t>
      </w:r>
      <w:r w:rsidR="004C74AF">
        <w:rPr>
          <w:sz w:val="24"/>
          <w:szCs w:val="24"/>
          <w:u w:val="single"/>
          <w:lang w:val="ru-RU"/>
        </w:rPr>
        <w:t>1</w:t>
      </w:r>
      <w:r w:rsidR="00166832">
        <w:rPr>
          <w:sz w:val="24"/>
          <w:szCs w:val="24"/>
          <w:u w:val="single"/>
          <w:lang w:val="ru-RU"/>
        </w:rPr>
        <w:t>4</w:t>
      </w:r>
      <w:r w:rsidR="006F19F6" w:rsidRPr="003F085C">
        <w:rPr>
          <w:sz w:val="24"/>
          <w:szCs w:val="24"/>
          <w:u w:val="single"/>
          <w:lang w:val="ru-RU"/>
        </w:rPr>
        <w:t>.</w:t>
      </w:r>
      <w:r w:rsidR="00B76570" w:rsidRPr="003F085C">
        <w:rPr>
          <w:sz w:val="24"/>
          <w:szCs w:val="24"/>
          <w:u w:val="single"/>
          <w:lang w:val="ru-RU"/>
        </w:rPr>
        <w:t>0</w:t>
      </w:r>
      <w:r w:rsidR="004C74AF">
        <w:rPr>
          <w:sz w:val="24"/>
          <w:szCs w:val="24"/>
          <w:u w:val="single"/>
          <w:lang w:val="ru-RU"/>
        </w:rPr>
        <w:t>6</w:t>
      </w:r>
      <w:r w:rsidRPr="003F085C">
        <w:rPr>
          <w:sz w:val="24"/>
          <w:szCs w:val="24"/>
          <w:u w:val="single"/>
        </w:rPr>
        <w:t>.201</w:t>
      </w:r>
      <w:r w:rsidR="00B76570" w:rsidRPr="003F085C">
        <w:rPr>
          <w:sz w:val="24"/>
          <w:szCs w:val="24"/>
          <w:u w:val="single"/>
          <w:lang w:val="ru-RU"/>
        </w:rPr>
        <w:t>9</w:t>
      </w:r>
      <w:r w:rsidRPr="00995D28">
        <w:rPr>
          <w:sz w:val="24"/>
          <w:szCs w:val="24"/>
        </w:rPr>
        <w:t xml:space="preserve"> года по адресу: </w:t>
      </w:r>
      <w:bookmarkStart w:id="10" w:name="OLE_LINK10"/>
      <w:bookmarkStart w:id="11" w:name="OLE_LINK11"/>
      <w:r w:rsidRPr="00995D28">
        <w:rPr>
          <w:sz w:val="24"/>
          <w:szCs w:val="24"/>
        </w:rPr>
        <w:t xml:space="preserve">Ленинградская область, Тосненский район, </w:t>
      </w:r>
      <w:proofErr w:type="spellStart"/>
      <w:r w:rsidRPr="00995D28">
        <w:rPr>
          <w:sz w:val="24"/>
          <w:szCs w:val="24"/>
        </w:rPr>
        <w:t>г.</w:t>
      </w:r>
      <w:r w:rsidR="00066319">
        <w:rPr>
          <w:sz w:val="24"/>
          <w:szCs w:val="24"/>
        </w:rPr>
        <w:t>п</w:t>
      </w:r>
      <w:proofErr w:type="spellEnd"/>
      <w:r w:rsidR="00066319">
        <w:rPr>
          <w:sz w:val="24"/>
          <w:szCs w:val="24"/>
        </w:rPr>
        <w:t>. Ульяновка, ул. Победы, д. 34</w:t>
      </w:r>
      <w:r w:rsidR="00066319">
        <w:rPr>
          <w:sz w:val="24"/>
          <w:szCs w:val="24"/>
          <w:lang w:val="ru-RU"/>
        </w:rPr>
        <w:t>.</w:t>
      </w:r>
      <w:r w:rsidRPr="00995D28">
        <w:rPr>
          <w:sz w:val="24"/>
          <w:szCs w:val="24"/>
        </w:rPr>
        <w:t xml:space="preserve"> </w:t>
      </w:r>
    </w:p>
    <w:bookmarkEnd w:id="10"/>
    <w:bookmarkEnd w:id="11"/>
    <w:p w:rsidR="008533B2" w:rsidRDefault="008533B2" w:rsidP="008533B2">
      <w:pPr>
        <w:pStyle w:val="1"/>
        <w:spacing w:before="0" w:after="0" w:line="259" w:lineRule="auto"/>
        <w:ind w:left="23" w:right="23" w:firstLine="697"/>
        <w:jc w:val="both"/>
        <w:rPr>
          <w:sz w:val="24"/>
          <w:szCs w:val="24"/>
          <w:lang w:val="ru-RU"/>
        </w:rPr>
      </w:pPr>
      <w:r w:rsidRPr="008533B2">
        <w:rPr>
          <w:sz w:val="24"/>
          <w:szCs w:val="24"/>
        </w:rPr>
        <w:t xml:space="preserve">В аукционе могут участвовать только граждане, имеющие право на заключение договора </w:t>
      </w:r>
      <w:r w:rsidR="00B76570">
        <w:rPr>
          <w:sz w:val="24"/>
          <w:szCs w:val="24"/>
          <w:lang w:val="ru-RU"/>
        </w:rPr>
        <w:t>аренды</w:t>
      </w:r>
      <w:r w:rsidRPr="008533B2">
        <w:rPr>
          <w:sz w:val="24"/>
          <w:szCs w:val="24"/>
        </w:rPr>
        <w:t xml:space="preserve"> земельного участка в соответствии с федеральным законодательством.</w:t>
      </w:r>
      <w:r>
        <w:rPr>
          <w:sz w:val="24"/>
          <w:szCs w:val="24"/>
          <w:lang w:val="ru-RU"/>
        </w:rPr>
        <w:t xml:space="preserve"> </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Для участия в аукционе заявители представляют в установленный в извещении о проведен</w:t>
      </w:r>
      <w:proofErr w:type="gramStart"/>
      <w:r w:rsidRPr="008533B2">
        <w:rPr>
          <w:sz w:val="24"/>
          <w:szCs w:val="24"/>
        </w:rPr>
        <w:t>ии ау</w:t>
      </w:r>
      <w:proofErr w:type="gramEnd"/>
      <w:r w:rsidRPr="008533B2">
        <w:rPr>
          <w:sz w:val="24"/>
          <w:szCs w:val="24"/>
        </w:rPr>
        <w:t>кциона срок</w:t>
      </w:r>
      <w:r w:rsidR="00B63D01">
        <w:rPr>
          <w:sz w:val="24"/>
          <w:szCs w:val="24"/>
          <w:lang w:val="ru-RU"/>
        </w:rPr>
        <w:t>,</w:t>
      </w:r>
      <w:r w:rsidRPr="008533B2">
        <w:rPr>
          <w:sz w:val="24"/>
          <w:szCs w:val="24"/>
        </w:rPr>
        <w:t xml:space="preserve"> следующие документы:</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1) заявка на участие в аукционе по установленной в извещении о проведен</w:t>
      </w:r>
      <w:proofErr w:type="gramStart"/>
      <w:r w:rsidRPr="008533B2">
        <w:rPr>
          <w:sz w:val="24"/>
          <w:szCs w:val="24"/>
        </w:rPr>
        <w:t>ии ау</w:t>
      </w:r>
      <w:proofErr w:type="gramEnd"/>
      <w:r w:rsidRPr="008533B2">
        <w:rPr>
          <w:sz w:val="24"/>
          <w:szCs w:val="24"/>
        </w:rPr>
        <w:t>кциона форме с указанием банковских реквизитов счета для возврата задатка (приложение 1);</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2) копии документов, удостоверяющих личность заявителя;</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4) документы, подтверждающие внесение задатка.</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Представление документов, подтверждающих внесение задатка, признается заключением соглашения о задатке.</w:t>
      </w:r>
    </w:p>
    <w:p w:rsidR="008533B2" w:rsidRDefault="00D065BE" w:rsidP="008533B2">
      <w:pPr>
        <w:pStyle w:val="1"/>
        <w:spacing w:before="0" w:after="0" w:line="259" w:lineRule="auto"/>
        <w:ind w:left="23" w:right="23" w:firstLine="697"/>
        <w:jc w:val="both"/>
        <w:rPr>
          <w:sz w:val="24"/>
          <w:szCs w:val="24"/>
          <w:lang w:val="ru-RU"/>
        </w:rPr>
      </w:pPr>
      <w:r>
        <w:rPr>
          <w:sz w:val="24"/>
          <w:szCs w:val="24"/>
          <w:lang w:val="ru-RU"/>
        </w:rPr>
        <w:t>В</w:t>
      </w:r>
      <w:r w:rsidR="008533B2" w:rsidRPr="008533B2">
        <w:rPr>
          <w:sz w:val="24"/>
          <w:szCs w:val="24"/>
        </w:rPr>
        <w:t xml:space="preserve"> случае</w:t>
      </w:r>
      <w:proofErr w:type="gramStart"/>
      <w:r w:rsidR="008533B2" w:rsidRPr="008533B2">
        <w:rPr>
          <w:sz w:val="24"/>
          <w:szCs w:val="24"/>
        </w:rPr>
        <w:t>,</w:t>
      </w:r>
      <w:proofErr w:type="gramEnd"/>
      <w:r w:rsidR="008533B2" w:rsidRPr="008533B2">
        <w:rPr>
          <w:sz w:val="24"/>
          <w:szCs w:val="24"/>
        </w:rPr>
        <w:t xml:space="preserve"> если от имени заявителя действует его представитель по доверенности, к заявке должна быть приложена доверенность на осуществление действий от имени заявителя, оформленная в установленном порядке, или заверенная в установленном порядке копия такой доверенности.</w:t>
      </w:r>
    </w:p>
    <w:p w:rsidR="008533B2" w:rsidRPr="008533B2" w:rsidRDefault="008533B2" w:rsidP="008533B2">
      <w:pPr>
        <w:pStyle w:val="1"/>
        <w:spacing w:before="0" w:after="0" w:line="259" w:lineRule="auto"/>
        <w:ind w:left="23" w:right="23" w:firstLine="697"/>
        <w:jc w:val="both"/>
        <w:rPr>
          <w:sz w:val="24"/>
          <w:szCs w:val="24"/>
        </w:rPr>
      </w:pPr>
      <w:r w:rsidRPr="008533B2">
        <w:rPr>
          <w:sz w:val="24"/>
          <w:szCs w:val="24"/>
        </w:rPr>
        <w:t>Один заявитель вправе подать только одну заявку на участие в аукционе.</w:t>
      </w:r>
    </w:p>
    <w:p w:rsidR="00A32E5C" w:rsidRPr="00F7057E" w:rsidRDefault="008533B2" w:rsidP="008533B2">
      <w:pPr>
        <w:pStyle w:val="1"/>
        <w:shd w:val="clear" w:color="auto" w:fill="auto"/>
        <w:spacing w:before="0" w:after="0" w:line="259" w:lineRule="auto"/>
        <w:ind w:left="23" w:right="20" w:firstLine="697"/>
        <w:jc w:val="both"/>
        <w:rPr>
          <w:sz w:val="24"/>
          <w:szCs w:val="24"/>
          <w:lang w:val="ru-RU"/>
        </w:rPr>
      </w:pPr>
      <w:r w:rsidRPr="008533B2">
        <w:rPr>
          <w:sz w:val="24"/>
          <w:szCs w:val="24"/>
        </w:rPr>
        <w:t>Заявка на участие в аукционе, поступившая по истечении срока приема заявок, возвращается заявителю в день ее поступления.</w:t>
      </w:r>
      <w:r>
        <w:rPr>
          <w:sz w:val="24"/>
          <w:szCs w:val="24"/>
          <w:lang w:val="ru-RU"/>
        </w:rPr>
        <w:t xml:space="preserve"> </w:t>
      </w:r>
      <w:r w:rsidR="00D065BE">
        <w:rPr>
          <w:sz w:val="24"/>
          <w:szCs w:val="24"/>
          <w:lang w:val="ru-RU"/>
        </w:rPr>
        <w:t>Заявитель</w:t>
      </w:r>
      <w:r w:rsidR="00FA2BB9" w:rsidRPr="00995D28">
        <w:rPr>
          <w:sz w:val="24"/>
          <w:szCs w:val="24"/>
        </w:rPr>
        <w:t xml:space="preserve">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F7057E">
        <w:rPr>
          <w:sz w:val="24"/>
          <w:szCs w:val="24"/>
          <w:lang w:val="ru-RU"/>
        </w:rPr>
        <w:t xml:space="preserve"> </w:t>
      </w:r>
    </w:p>
    <w:p w:rsidR="00A32E5C" w:rsidRPr="00066319" w:rsidRDefault="00FA2BB9" w:rsidP="000B0376">
      <w:pPr>
        <w:pStyle w:val="1"/>
        <w:shd w:val="clear" w:color="auto" w:fill="auto"/>
        <w:spacing w:before="0" w:after="0" w:line="259" w:lineRule="auto"/>
        <w:ind w:left="20" w:right="20" w:firstLine="700"/>
        <w:jc w:val="both"/>
        <w:rPr>
          <w:sz w:val="24"/>
          <w:szCs w:val="24"/>
          <w:lang w:val="ru-RU"/>
        </w:rPr>
      </w:pPr>
      <w:bookmarkStart w:id="12" w:name="OLE_LINK17"/>
      <w:bookmarkStart w:id="13" w:name="OLE_LINK25"/>
      <w:bookmarkStart w:id="14" w:name="OLE_LINK26"/>
      <w:r w:rsidRPr="00995D28">
        <w:rPr>
          <w:sz w:val="24"/>
          <w:szCs w:val="24"/>
        </w:rPr>
        <w:t>Задаток, указанный в лоте, вносится заявителем в безналичном порядке на счет организатора торгов</w:t>
      </w:r>
      <w:bookmarkEnd w:id="12"/>
      <w:r w:rsidRPr="00995D28">
        <w:rPr>
          <w:sz w:val="24"/>
          <w:szCs w:val="24"/>
        </w:rPr>
        <w:t xml:space="preserve"> </w:t>
      </w:r>
      <w:bookmarkEnd w:id="13"/>
      <w:bookmarkEnd w:id="14"/>
      <w:r w:rsidRPr="00995D28">
        <w:rPr>
          <w:sz w:val="24"/>
          <w:szCs w:val="24"/>
        </w:rPr>
        <w:t>по следующим банковским реквизитам: получатель - УФК по Ленинградской области (Администрация Ульяновского городского поселения Тосненского района Л</w:t>
      </w:r>
      <w:r w:rsidR="00711CC2" w:rsidRPr="00995D28">
        <w:rPr>
          <w:sz w:val="24"/>
          <w:szCs w:val="24"/>
        </w:rPr>
        <w:t>енинградской области),</w:t>
      </w:r>
      <w:r w:rsidR="00711CC2" w:rsidRPr="00995D28">
        <w:rPr>
          <w:sz w:val="24"/>
          <w:szCs w:val="24"/>
          <w:lang w:val="ru-RU"/>
        </w:rPr>
        <w:t xml:space="preserve"> </w:t>
      </w:r>
      <w:r w:rsidR="00C97C3D" w:rsidRPr="00A37E0A">
        <w:rPr>
          <w:sz w:val="24"/>
          <w:szCs w:val="24"/>
          <w:lang w:val="ru-RU"/>
        </w:rPr>
        <w:t>лицевой счет 05453D00400</w:t>
      </w:r>
      <w:r w:rsidR="00A37E0A">
        <w:rPr>
          <w:sz w:val="24"/>
          <w:szCs w:val="24"/>
          <w:lang w:val="ru-RU"/>
        </w:rPr>
        <w:t>,</w:t>
      </w:r>
      <w:r w:rsidR="00C97C3D" w:rsidRPr="00995D28">
        <w:rPr>
          <w:sz w:val="24"/>
          <w:szCs w:val="24"/>
          <w:lang w:val="ru-RU"/>
        </w:rPr>
        <w:t xml:space="preserve">  </w:t>
      </w:r>
      <w:proofErr w:type="gramStart"/>
      <w:r w:rsidRPr="00995D28">
        <w:rPr>
          <w:sz w:val="24"/>
          <w:szCs w:val="24"/>
        </w:rPr>
        <w:t>Р</w:t>
      </w:r>
      <w:proofErr w:type="gramEnd"/>
      <w:r w:rsidRPr="00995D28">
        <w:rPr>
          <w:sz w:val="24"/>
          <w:szCs w:val="24"/>
        </w:rPr>
        <w:t xml:space="preserve">/с № 40302810041063003319 в ОТДЕЛЕНИИ ЛЕНИНГРАДСКОЕ Г.САНКТ- ПЕТЕРБУРГ, </w:t>
      </w:r>
      <w:r w:rsidR="004C74AF">
        <w:rPr>
          <w:sz w:val="24"/>
          <w:szCs w:val="24"/>
          <w:lang w:val="ru-RU"/>
        </w:rPr>
        <w:t xml:space="preserve"> ИНН 4716024722, КПП 471601001, </w:t>
      </w:r>
      <w:r w:rsidRPr="00995D28">
        <w:rPr>
          <w:sz w:val="24"/>
          <w:szCs w:val="24"/>
        </w:rPr>
        <w:t xml:space="preserve">БИК 044106001, </w:t>
      </w:r>
      <w:r w:rsidR="00F7057E">
        <w:rPr>
          <w:sz w:val="24"/>
          <w:szCs w:val="24"/>
          <w:lang w:val="ru-RU"/>
        </w:rPr>
        <w:t xml:space="preserve">КБК -0, </w:t>
      </w:r>
      <w:r w:rsidRPr="00995D28">
        <w:rPr>
          <w:sz w:val="24"/>
          <w:szCs w:val="24"/>
        </w:rPr>
        <w:t>к/с нет.</w:t>
      </w:r>
      <w:r w:rsidR="00066319">
        <w:rPr>
          <w:sz w:val="24"/>
          <w:szCs w:val="24"/>
          <w:lang w:val="ru-RU"/>
        </w:rPr>
        <w:t xml:space="preserve"> </w:t>
      </w:r>
    </w:p>
    <w:p w:rsidR="00A32E5C" w:rsidRPr="00995D28" w:rsidRDefault="00C97C3D" w:rsidP="000B0376">
      <w:pPr>
        <w:pStyle w:val="1"/>
        <w:shd w:val="clear" w:color="auto" w:fill="auto"/>
        <w:spacing w:before="0" w:after="0" w:line="259" w:lineRule="auto"/>
        <w:ind w:left="20" w:right="20" w:firstLine="700"/>
        <w:jc w:val="both"/>
        <w:rPr>
          <w:sz w:val="24"/>
          <w:szCs w:val="24"/>
        </w:rPr>
      </w:pPr>
      <w:r w:rsidRPr="00AF280F">
        <w:rPr>
          <w:sz w:val="24"/>
          <w:szCs w:val="24"/>
          <w:u w:val="single"/>
        </w:rPr>
        <w:t xml:space="preserve">Задаток вносится заявителем </w:t>
      </w:r>
      <w:bookmarkStart w:id="15" w:name="OLE_LINK27"/>
      <w:bookmarkStart w:id="16" w:name="OLE_LINK28"/>
      <w:bookmarkStart w:id="17" w:name="OLE_LINK18"/>
      <w:bookmarkStart w:id="18" w:name="OLE_LINK19"/>
      <w:r w:rsidRPr="00AF280F">
        <w:rPr>
          <w:sz w:val="24"/>
          <w:szCs w:val="24"/>
          <w:u w:val="single"/>
        </w:rPr>
        <w:t>не</w:t>
      </w:r>
      <w:r w:rsidRPr="00AF280F">
        <w:rPr>
          <w:sz w:val="24"/>
          <w:szCs w:val="24"/>
          <w:u w:val="single"/>
          <w:lang w:val="ru-RU"/>
        </w:rPr>
        <w:t xml:space="preserve">  </w:t>
      </w:r>
      <w:r w:rsidRPr="00AF280F">
        <w:rPr>
          <w:sz w:val="24"/>
          <w:szCs w:val="24"/>
          <w:u w:val="single"/>
        </w:rPr>
        <w:t xml:space="preserve">позднее </w:t>
      </w:r>
      <w:r w:rsidR="00D065BE" w:rsidRPr="00AF280F">
        <w:rPr>
          <w:sz w:val="24"/>
          <w:szCs w:val="24"/>
          <w:u w:val="single"/>
          <w:lang w:val="ru-RU"/>
        </w:rPr>
        <w:t>1</w:t>
      </w:r>
      <w:r w:rsidR="00B76570">
        <w:rPr>
          <w:sz w:val="24"/>
          <w:szCs w:val="24"/>
          <w:u w:val="single"/>
          <w:lang w:val="ru-RU"/>
        </w:rPr>
        <w:t>2</w:t>
      </w:r>
      <w:r w:rsidR="00D065BE" w:rsidRPr="00AF280F">
        <w:rPr>
          <w:sz w:val="24"/>
          <w:szCs w:val="24"/>
          <w:u w:val="single"/>
          <w:lang w:val="ru-RU"/>
        </w:rPr>
        <w:t>.00</w:t>
      </w:r>
      <w:r w:rsidRPr="00AF280F">
        <w:rPr>
          <w:sz w:val="24"/>
          <w:szCs w:val="24"/>
          <w:u w:val="single"/>
        </w:rPr>
        <w:t xml:space="preserve"> </w:t>
      </w:r>
      <w:r w:rsidR="00D065BE" w:rsidRPr="00AF280F">
        <w:rPr>
          <w:sz w:val="24"/>
          <w:szCs w:val="24"/>
          <w:u w:val="single"/>
          <w:lang w:val="ru-RU"/>
        </w:rPr>
        <w:t xml:space="preserve">часов </w:t>
      </w:r>
      <w:r w:rsidR="00166832">
        <w:rPr>
          <w:sz w:val="24"/>
          <w:szCs w:val="24"/>
          <w:u w:val="single"/>
          <w:lang w:val="ru-RU"/>
        </w:rPr>
        <w:t>10</w:t>
      </w:r>
      <w:r w:rsidR="00066319" w:rsidRPr="00B76570">
        <w:rPr>
          <w:sz w:val="24"/>
          <w:szCs w:val="24"/>
          <w:u w:val="single"/>
          <w:lang w:val="ru-RU"/>
        </w:rPr>
        <w:t>.</w:t>
      </w:r>
      <w:r w:rsidR="004C74AF">
        <w:rPr>
          <w:sz w:val="24"/>
          <w:szCs w:val="24"/>
          <w:u w:val="single"/>
          <w:lang w:val="ru-RU"/>
        </w:rPr>
        <w:t>06</w:t>
      </w:r>
      <w:r w:rsidRPr="00B76570">
        <w:rPr>
          <w:sz w:val="24"/>
          <w:szCs w:val="24"/>
          <w:u w:val="single"/>
          <w:lang w:val="ru-RU"/>
        </w:rPr>
        <w:t>.</w:t>
      </w:r>
      <w:r w:rsidRPr="00B76570">
        <w:rPr>
          <w:sz w:val="24"/>
          <w:szCs w:val="24"/>
          <w:u w:val="single"/>
        </w:rPr>
        <w:t>201</w:t>
      </w:r>
      <w:r w:rsidR="00B76570" w:rsidRPr="00B76570">
        <w:rPr>
          <w:sz w:val="24"/>
          <w:szCs w:val="24"/>
          <w:u w:val="single"/>
          <w:lang w:val="ru-RU"/>
        </w:rPr>
        <w:t>9</w:t>
      </w:r>
      <w:r w:rsidRPr="00AF280F">
        <w:rPr>
          <w:sz w:val="24"/>
          <w:szCs w:val="24"/>
          <w:u w:val="single"/>
        </w:rPr>
        <w:t xml:space="preserve"> г.</w:t>
      </w:r>
      <w:bookmarkEnd w:id="15"/>
      <w:bookmarkEnd w:id="16"/>
      <w:r w:rsidRPr="00995D28">
        <w:rPr>
          <w:sz w:val="24"/>
          <w:szCs w:val="24"/>
        </w:rPr>
        <w:t xml:space="preserve"> </w:t>
      </w:r>
      <w:bookmarkEnd w:id="17"/>
      <w:bookmarkEnd w:id="18"/>
      <w:r w:rsidRPr="00995D28">
        <w:rPr>
          <w:sz w:val="24"/>
          <w:szCs w:val="24"/>
          <w:lang w:val="ru-RU"/>
        </w:rPr>
        <w:t>и</w:t>
      </w:r>
      <w:r w:rsidR="00FA2BB9" w:rsidRPr="00995D28">
        <w:rPr>
          <w:sz w:val="24"/>
          <w:szCs w:val="24"/>
        </w:rPr>
        <w:t xml:space="preserve"> считается </w:t>
      </w:r>
      <w:r w:rsidR="00B76570">
        <w:rPr>
          <w:sz w:val="24"/>
          <w:szCs w:val="24"/>
          <w:lang w:val="ru-RU"/>
        </w:rPr>
        <w:t>поступившим</w:t>
      </w:r>
      <w:r w:rsidR="00FA2BB9" w:rsidRPr="00995D28">
        <w:rPr>
          <w:sz w:val="24"/>
          <w:szCs w:val="24"/>
        </w:rPr>
        <w:t xml:space="preserve"> с момента зачисления денежных средств на расчетный счет организатора аукциона. Заявителям, не допущенным к участию в</w:t>
      </w:r>
      <w:r w:rsidR="00B078CE" w:rsidRPr="00995D28">
        <w:rPr>
          <w:sz w:val="24"/>
          <w:szCs w:val="24"/>
          <w:lang w:val="ru-RU"/>
        </w:rPr>
        <w:t xml:space="preserve"> </w:t>
      </w:r>
      <w:r w:rsidR="00FA2BB9" w:rsidRPr="00995D28">
        <w:rPr>
          <w:sz w:val="24"/>
          <w:szCs w:val="24"/>
        </w:rPr>
        <w:t>аукционе, внесенный им задаток возвращается в течение трех рабочих дней со дня оформления протокола рассмотрения заявок на участие в аукционе.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r w:rsidR="00F7057E" w:rsidRPr="00F7057E">
        <w:t xml:space="preserve"> </w:t>
      </w:r>
      <w:r w:rsidR="00F7057E" w:rsidRPr="00F7057E">
        <w:rPr>
          <w:sz w:val="24"/>
          <w:szCs w:val="24"/>
        </w:rPr>
        <w:t xml:space="preserve">Внесенный задаток засчитывается победителю в счет </w:t>
      </w:r>
      <w:r w:rsidR="00B76570">
        <w:rPr>
          <w:sz w:val="24"/>
          <w:szCs w:val="24"/>
          <w:lang w:val="ru-RU"/>
        </w:rPr>
        <w:t>арендной платы</w:t>
      </w:r>
      <w:r w:rsidR="00F7057E" w:rsidRPr="00F7057E">
        <w:rPr>
          <w:sz w:val="24"/>
          <w:szCs w:val="24"/>
        </w:rPr>
        <w:t xml:space="preserve"> за земельный участок. </w:t>
      </w:r>
    </w:p>
    <w:p w:rsidR="00A32E5C" w:rsidRPr="00995D28" w:rsidRDefault="00FA2BB9" w:rsidP="000B0376">
      <w:pPr>
        <w:pStyle w:val="1"/>
        <w:shd w:val="clear" w:color="auto" w:fill="auto"/>
        <w:spacing w:before="0" w:after="0" w:line="259" w:lineRule="auto"/>
        <w:ind w:left="20" w:right="20" w:firstLine="700"/>
        <w:jc w:val="both"/>
        <w:rPr>
          <w:sz w:val="24"/>
          <w:szCs w:val="24"/>
        </w:rPr>
      </w:pPr>
      <w:r w:rsidRPr="00995D28">
        <w:rPr>
          <w:sz w:val="24"/>
          <w:szCs w:val="24"/>
        </w:rPr>
        <w:t xml:space="preserve">Договор </w:t>
      </w:r>
      <w:r w:rsidR="00B76570">
        <w:rPr>
          <w:sz w:val="24"/>
          <w:szCs w:val="24"/>
          <w:lang w:val="ru-RU"/>
        </w:rPr>
        <w:t>аренды</w:t>
      </w:r>
      <w:r w:rsidRPr="00995D28">
        <w:rPr>
          <w:sz w:val="24"/>
          <w:szCs w:val="24"/>
        </w:rPr>
        <w:t xml:space="preserve"> земельного участка заключается по результатам аукциона в сроки, установленные статьей 39.12 Земельного кодекса Российской Федерации, но не ранее чем через </w:t>
      </w:r>
      <w:r w:rsidRPr="00995D28">
        <w:rPr>
          <w:sz w:val="24"/>
          <w:szCs w:val="24"/>
        </w:rPr>
        <w:lastRenderedPageBreak/>
        <w:t>десять дней со дня размещения информации о результатах аукциона на официальном сайте РФ:</w:t>
      </w:r>
      <w:r w:rsidR="00B078CE" w:rsidRPr="00995D28">
        <w:rPr>
          <w:sz w:val="24"/>
          <w:szCs w:val="24"/>
          <w:lang w:val="ru-RU"/>
        </w:rPr>
        <w:t xml:space="preserve"> </w:t>
      </w:r>
      <w:proofErr w:type="spellStart"/>
      <w:r w:rsidR="00B078CE" w:rsidRPr="00995D28">
        <w:rPr>
          <w:sz w:val="24"/>
          <w:szCs w:val="24"/>
          <w:lang w:val="en-US"/>
        </w:rPr>
        <w:t>torgi</w:t>
      </w:r>
      <w:proofErr w:type="spellEnd"/>
      <w:r w:rsidR="00B078CE" w:rsidRPr="00995D28">
        <w:rPr>
          <w:sz w:val="24"/>
          <w:szCs w:val="24"/>
          <w:lang w:val="ru-RU"/>
        </w:rPr>
        <w:t>.</w:t>
      </w:r>
      <w:proofErr w:type="spellStart"/>
      <w:r w:rsidR="00B078CE" w:rsidRPr="00995D28">
        <w:rPr>
          <w:sz w:val="24"/>
          <w:szCs w:val="24"/>
          <w:lang w:val="en-US"/>
        </w:rPr>
        <w:t>gov</w:t>
      </w:r>
      <w:proofErr w:type="spellEnd"/>
      <w:r w:rsidR="00B078CE" w:rsidRPr="00995D28">
        <w:rPr>
          <w:sz w:val="24"/>
          <w:szCs w:val="24"/>
          <w:lang w:val="ru-RU"/>
        </w:rPr>
        <w:t>.</w:t>
      </w:r>
      <w:proofErr w:type="spellStart"/>
      <w:r w:rsidR="00B078CE" w:rsidRPr="00995D28">
        <w:rPr>
          <w:sz w:val="24"/>
          <w:szCs w:val="24"/>
          <w:lang w:val="en-US"/>
        </w:rPr>
        <w:t>ru</w:t>
      </w:r>
      <w:proofErr w:type="spellEnd"/>
      <w:r w:rsidR="00B078CE" w:rsidRPr="00995D28">
        <w:rPr>
          <w:sz w:val="24"/>
          <w:szCs w:val="24"/>
          <w:lang w:val="ru-RU"/>
        </w:rPr>
        <w:t xml:space="preserve"> в</w:t>
      </w:r>
      <w:r w:rsidRPr="00995D28">
        <w:rPr>
          <w:rStyle w:val="115pt"/>
          <w:sz w:val="24"/>
          <w:szCs w:val="24"/>
        </w:rPr>
        <w:t xml:space="preserve"> </w:t>
      </w:r>
      <w:r w:rsidRPr="00995D28">
        <w:rPr>
          <w:sz w:val="24"/>
          <w:szCs w:val="24"/>
        </w:rPr>
        <w:t xml:space="preserve"> сети «Интернет».</w:t>
      </w:r>
    </w:p>
    <w:p w:rsidR="00A32E5C" w:rsidRDefault="00FA2BB9" w:rsidP="000B0376">
      <w:pPr>
        <w:pStyle w:val="1"/>
        <w:shd w:val="clear" w:color="auto" w:fill="auto"/>
        <w:spacing w:before="0" w:after="0" w:line="259" w:lineRule="auto"/>
        <w:ind w:left="20" w:right="20" w:firstLine="700"/>
        <w:jc w:val="both"/>
        <w:rPr>
          <w:sz w:val="24"/>
          <w:szCs w:val="24"/>
          <w:lang w:val="ru-RU"/>
        </w:rPr>
      </w:pPr>
      <w:r w:rsidRPr="00284CDB">
        <w:rPr>
          <w:sz w:val="24"/>
          <w:szCs w:val="24"/>
        </w:rPr>
        <w:t xml:space="preserve">Передача земельного участка оформляется актом приема-передачи. </w:t>
      </w:r>
    </w:p>
    <w:p w:rsidR="00A32E5C" w:rsidRDefault="00FA2BB9" w:rsidP="000B0376">
      <w:pPr>
        <w:pStyle w:val="1"/>
        <w:shd w:val="clear" w:color="auto" w:fill="auto"/>
        <w:spacing w:before="0" w:after="0" w:line="259" w:lineRule="auto"/>
        <w:ind w:firstLine="700"/>
        <w:jc w:val="both"/>
        <w:rPr>
          <w:sz w:val="24"/>
          <w:szCs w:val="24"/>
          <w:lang w:val="ru-RU"/>
        </w:rPr>
      </w:pPr>
      <w:r w:rsidRPr="00995D28">
        <w:rPr>
          <w:sz w:val="24"/>
          <w:szCs w:val="24"/>
        </w:rPr>
        <w:t xml:space="preserve">Подробнее ознакомиться с условиями проведения аукциона </w:t>
      </w:r>
      <w:r w:rsidR="00D065BE">
        <w:rPr>
          <w:sz w:val="24"/>
          <w:szCs w:val="24"/>
          <w:lang w:val="ru-RU"/>
        </w:rPr>
        <w:t xml:space="preserve">и документацией </w:t>
      </w:r>
      <w:r w:rsidRPr="00995D28">
        <w:rPr>
          <w:sz w:val="24"/>
          <w:szCs w:val="24"/>
        </w:rPr>
        <w:t xml:space="preserve">можно </w:t>
      </w:r>
      <w:r w:rsidR="00F7057E">
        <w:rPr>
          <w:sz w:val="24"/>
          <w:szCs w:val="24"/>
          <w:lang w:val="ru-RU"/>
        </w:rPr>
        <w:t>ознакомит</w:t>
      </w:r>
      <w:r w:rsidR="00D065BE">
        <w:rPr>
          <w:sz w:val="24"/>
          <w:szCs w:val="24"/>
          <w:lang w:val="ru-RU"/>
        </w:rPr>
        <w:t>ь</w:t>
      </w:r>
      <w:r w:rsidR="00F7057E">
        <w:rPr>
          <w:sz w:val="24"/>
          <w:szCs w:val="24"/>
          <w:lang w:val="ru-RU"/>
        </w:rPr>
        <w:t xml:space="preserve">ся </w:t>
      </w:r>
      <w:r w:rsidRPr="00995D28">
        <w:rPr>
          <w:sz w:val="24"/>
          <w:szCs w:val="24"/>
        </w:rPr>
        <w:t xml:space="preserve">в </w:t>
      </w:r>
      <w:r w:rsidR="00A37E0A">
        <w:rPr>
          <w:sz w:val="24"/>
          <w:szCs w:val="24"/>
          <w:lang w:val="ru-RU"/>
        </w:rPr>
        <w:t xml:space="preserve">администрации Ульяновского городского поселения Тосненского района Ленинградской области </w:t>
      </w:r>
      <w:r w:rsidRPr="00995D28">
        <w:rPr>
          <w:sz w:val="24"/>
          <w:szCs w:val="24"/>
        </w:rPr>
        <w:t xml:space="preserve"> по адресу: Ленинградская область, Тосненский район, </w:t>
      </w:r>
      <w:proofErr w:type="spellStart"/>
      <w:r w:rsidRPr="00995D28">
        <w:rPr>
          <w:sz w:val="24"/>
          <w:szCs w:val="24"/>
        </w:rPr>
        <w:t>г.п</w:t>
      </w:r>
      <w:proofErr w:type="spellEnd"/>
      <w:r w:rsidRPr="00995D28">
        <w:rPr>
          <w:sz w:val="24"/>
          <w:szCs w:val="24"/>
        </w:rPr>
        <w:t>. Ульяновка, ул. Победы, д. 34</w:t>
      </w:r>
      <w:r w:rsidR="00A37E0A">
        <w:rPr>
          <w:sz w:val="24"/>
          <w:szCs w:val="24"/>
          <w:lang w:val="ru-RU"/>
        </w:rPr>
        <w:t xml:space="preserve"> </w:t>
      </w:r>
      <w:r w:rsidRPr="00995D28">
        <w:rPr>
          <w:sz w:val="24"/>
          <w:szCs w:val="24"/>
        </w:rPr>
        <w:t>или по телефону 8 (81361) 93-</w:t>
      </w:r>
      <w:r w:rsidR="00F7057E">
        <w:rPr>
          <w:sz w:val="24"/>
          <w:szCs w:val="24"/>
          <w:lang w:val="ru-RU"/>
        </w:rPr>
        <w:t xml:space="preserve">607, 93- </w:t>
      </w:r>
      <w:r w:rsidR="00D065BE">
        <w:rPr>
          <w:sz w:val="24"/>
          <w:szCs w:val="24"/>
          <w:lang w:val="ru-RU"/>
        </w:rPr>
        <w:t>357</w:t>
      </w:r>
      <w:r w:rsidR="00284CDB">
        <w:rPr>
          <w:sz w:val="24"/>
          <w:szCs w:val="24"/>
          <w:lang w:val="ru-RU"/>
        </w:rPr>
        <w:t xml:space="preserve"> доб. 219</w:t>
      </w:r>
      <w:r w:rsidR="00D065BE">
        <w:rPr>
          <w:sz w:val="24"/>
          <w:szCs w:val="24"/>
          <w:lang w:val="ru-RU"/>
        </w:rPr>
        <w:t>.</w:t>
      </w:r>
    </w:p>
    <w:p w:rsidR="00AF280F" w:rsidRPr="00AF280F" w:rsidRDefault="00AF280F" w:rsidP="00AF280F">
      <w:pPr>
        <w:pStyle w:val="1"/>
        <w:spacing w:before="0" w:after="0" w:line="259" w:lineRule="auto"/>
        <w:ind w:firstLine="700"/>
        <w:jc w:val="both"/>
        <w:rPr>
          <w:sz w:val="24"/>
          <w:szCs w:val="24"/>
          <w:lang w:val="ru-RU"/>
        </w:rPr>
      </w:pPr>
      <w:bookmarkStart w:id="19" w:name="OLE_LINK7"/>
      <w:bookmarkStart w:id="20" w:name="OLE_LINK8"/>
      <w:bookmarkStart w:id="21" w:name="OLE_LINK9"/>
      <w:r w:rsidRPr="00AF280F">
        <w:rPr>
          <w:sz w:val="24"/>
          <w:szCs w:val="24"/>
          <w:lang w:val="ru-RU"/>
        </w:rPr>
        <w:t>Аукцион проводится в указанном в извещении о проведен</w:t>
      </w:r>
      <w:proofErr w:type="gramStart"/>
      <w:r w:rsidRPr="00AF280F">
        <w:rPr>
          <w:sz w:val="24"/>
          <w:szCs w:val="24"/>
          <w:lang w:val="ru-RU"/>
        </w:rPr>
        <w:t>ии ау</w:t>
      </w:r>
      <w:proofErr w:type="gramEnd"/>
      <w:r w:rsidRPr="00AF280F">
        <w:rPr>
          <w:sz w:val="24"/>
          <w:szCs w:val="24"/>
          <w:lang w:val="ru-RU"/>
        </w:rPr>
        <w:t>кциона месте в соответствующий день и час.</w:t>
      </w:r>
    </w:p>
    <w:bookmarkEnd w:id="19"/>
    <w:bookmarkEnd w:id="20"/>
    <w:bookmarkEnd w:id="21"/>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 проводится в следующем порядке: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 Заявители, признанные участниками аукциона, проходят процедуру регистрации участников аукциона в день проведения аукциона в течение 30 (тридцати) минут до времени начала проведения аукциона, указанного в извещении. Для регистрации участник (представитель участника) аукциона обязан иметь при себе документ, удостоверяющий личность (паспорт). Представитель участника аукциона должен иметь при себе доверенность (оригинал или надлежащим образом заверенную копию) на право представлять интересы участника.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2. Участникам аукциона выдаются пронумерованные карточки участника аукциона (далее – карточки);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3. В зал проведения аукциона допускаются только зарегистрированные участники (представители участника) аукциона, прошедшие процедуру регистрации. Посторонние лица в зал проведения аукциона не допускаются.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4. Аукцион начинается с объявления аукционистом об открыт</w:t>
      </w:r>
      <w:proofErr w:type="gramStart"/>
      <w:r w:rsidRPr="00AF280F">
        <w:rPr>
          <w:sz w:val="24"/>
          <w:szCs w:val="24"/>
          <w:lang w:val="ru-RU"/>
        </w:rPr>
        <w:t>ии ау</w:t>
      </w:r>
      <w:proofErr w:type="gramEnd"/>
      <w:r w:rsidRPr="00AF280F">
        <w:rPr>
          <w:sz w:val="24"/>
          <w:szCs w:val="24"/>
          <w:lang w:val="ru-RU"/>
        </w:rPr>
        <w:t>кциона и представления аукциониста и уполномоченных представителей организатора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5. Аукционист оглашает участникам аукциона правила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процессе аукциона участникам аукциона запрещается: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вести разговоры в зале, где проходит аукцион;</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перемещаться по залу, где будет проходить аукцион, без разрешения аукциониста;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пользоваться сотовыми телефонами.</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Лицам, нарушившим правила, аукционистом может быть сделано замечание.</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Аукционист объявляет о начале технического перерыва во время процедуры проведения аукциона в случае, если процедура проведения такого аукциона длится более 4 (четырех) часов. В этом случае Аукционист назначает технический перерыв продолжительностью 60 минут. На время технического перерыва все присутствующие на аукционе лица должны покинуть зал проведения аукциона. В случае объявления о начале технического перерыва во время процедуры проведения аукциона составляется соответствующий Акт. В Акте в обязательном порядке отражается время начала технического перерыва, шаг аукциона, названый аукционистом последним перед объявлением перерыва, время окончания перерыва и время возобновления проведения аукциона. Акт подписывается всеми лицами, принимающими участия в аукционе, Уполномоченными лицами и аукционистом. Акт является приложением к протоколу о результатах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6. Аукционистом оглашаются краткая характеристика земельного участка, начальная цена предмета аукциона и «шаг аукциона», а также номера карточек участников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7. После оглашения аукционистом начальной цены предмета аукциона – рыночной стоимости земельного участка участникам аукциона предлагается заявить эту цену путем поднятия карточек. В случае</w:t>
      </w:r>
      <w:proofErr w:type="gramStart"/>
      <w:r w:rsidRPr="00AF280F">
        <w:rPr>
          <w:sz w:val="24"/>
          <w:szCs w:val="24"/>
          <w:lang w:val="ru-RU"/>
        </w:rPr>
        <w:t>,</w:t>
      </w:r>
      <w:proofErr w:type="gramEnd"/>
      <w:r w:rsidRPr="00AF280F">
        <w:rPr>
          <w:sz w:val="24"/>
          <w:szCs w:val="24"/>
          <w:lang w:val="ru-RU"/>
        </w:rPr>
        <w:t xml:space="preserve">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lastRenderedPageBreak/>
        <w:t>8. В случае согласия участников аукциона с заявленной начальной ценой предмета аукциона каждую последующую цену продажи земельного участка аукционист назначает путем увеличения текущей цены продажи на «шаг аукциона». Участники аукциона поднимают карточки после оглашения аукционистом каждой очередной цены продажи в случае, если готовы заключить договор купли-продажи земельного участка в соответствии с названной ценой продажи. После объявления очередной цены продажи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продажи в соответствии с «шагом аукциона». При отсутствии участников аукциона, готовых заключить договор купли-продажи в соответствии с названной аукционистом ценой продажи, аукционист повторяет эту цену три раза. Если после троекратного объявления очередной цены продажи ни один из участников аукциона не поднял билет, аукцион завершается.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9. Не допускается поднимать карточки до произнесения аукционистом всей фразы, содержащей цену продажи. Карточка поднимается над головой участника аукциона на вытянутую руку и держится поднятой до тех пор, пока аукционист не зафиксирует её номер.</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10. Результаты аукциона оформляются протоколом о результатах аукциона, который подписывается уполномоченными представителями организатора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 месте, дате и времени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предмет аукциона, в том числе сведения о местоположении и площади земельного участка;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сведения об участниках аукциона, о начальной цене предмета аукциона, последнем и предпоследнем предложениях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 сведения о последнем </w:t>
      </w:r>
      <w:proofErr w:type="gramStart"/>
      <w:r w:rsidRPr="00AF280F">
        <w:rPr>
          <w:sz w:val="24"/>
          <w:szCs w:val="24"/>
          <w:lang w:val="ru-RU"/>
        </w:rPr>
        <w:t>предложении</w:t>
      </w:r>
      <w:proofErr w:type="gramEnd"/>
      <w:r w:rsidRPr="00AF280F">
        <w:rPr>
          <w:sz w:val="24"/>
          <w:szCs w:val="24"/>
          <w:lang w:val="ru-RU"/>
        </w:rPr>
        <w:t xml:space="preserve"> о цене предмета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11. Основанием для переноса даты проведения аукциона служит:</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xml:space="preserve">-истечение рабочего времени организатора аукциона, определенного в соответствии с правилами внутреннего трудового распорядка администрации </w:t>
      </w:r>
      <w:r w:rsidR="00916917">
        <w:rPr>
          <w:sz w:val="24"/>
          <w:szCs w:val="24"/>
          <w:lang w:val="ru-RU"/>
        </w:rPr>
        <w:t xml:space="preserve">Ульяновского городского поселения Тосненского района Ленинградской области </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 отсутствие технической возможности проведения аукциона.</w:t>
      </w:r>
    </w:p>
    <w:p w:rsidR="00AF280F" w:rsidRPr="00AF280F" w:rsidRDefault="00AF280F" w:rsidP="00AF280F">
      <w:pPr>
        <w:pStyle w:val="1"/>
        <w:spacing w:before="0" w:after="0" w:line="259" w:lineRule="auto"/>
        <w:ind w:firstLine="700"/>
        <w:jc w:val="both"/>
        <w:rPr>
          <w:sz w:val="24"/>
          <w:szCs w:val="24"/>
          <w:lang w:val="ru-RU"/>
        </w:rPr>
      </w:pPr>
      <w:r w:rsidRPr="00AF280F">
        <w:rPr>
          <w:sz w:val="24"/>
          <w:szCs w:val="24"/>
          <w:lang w:val="ru-RU"/>
        </w:rPr>
        <w:t>В случае наличия оснований для переноса даты проведения аукциона организатор аукциона принимает решение о переносе даты проведения аукциона, обеспечивает размещение информации о переносе даты проведения аукциона в тех же информационных источниках, в которых размещалось извещение о проведении такого аукциона и уведомляет о переносе даты участников аукциона.</w:t>
      </w: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 xml:space="preserve">Приложение: </w:t>
      </w:r>
    </w:p>
    <w:p w:rsidR="009A6011" w:rsidRDefault="009A6011">
      <w:pPr>
        <w:pStyle w:val="1"/>
        <w:shd w:val="clear" w:color="auto" w:fill="auto"/>
        <w:spacing w:before="0" w:after="0" w:line="322" w:lineRule="exact"/>
        <w:ind w:firstLine="700"/>
        <w:jc w:val="both"/>
        <w:rPr>
          <w:sz w:val="24"/>
          <w:szCs w:val="24"/>
          <w:lang w:val="ru-RU"/>
        </w:rPr>
      </w:pPr>
      <w:r>
        <w:rPr>
          <w:sz w:val="24"/>
          <w:szCs w:val="24"/>
          <w:lang w:val="ru-RU"/>
        </w:rPr>
        <w:t>1. Форма заявки на участие в аукционе;</w:t>
      </w:r>
    </w:p>
    <w:p w:rsidR="00024EF7" w:rsidRPr="00995D28" w:rsidRDefault="009A6011" w:rsidP="00166832">
      <w:pPr>
        <w:pStyle w:val="1"/>
        <w:shd w:val="clear" w:color="auto" w:fill="auto"/>
        <w:spacing w:before="0" w:after="0" w:line="322" w:lineRule="exact"/>
        <w:ind w:firstLine="700"/>
        <w:jc w:val="both"/>
        <w:rPr>
          <w:sz w:val="24"/>
          <w:szCs w:val="24"/>
          <w:lang w:val="ru-RU"/>
        </w:rPr>
      </w:pPr>
      <w:r>
        <w:rPr>
          <w:sz w:val="24"/>
          <w:szCs w:val="24"/>
          <w:lang w:val="ru-RU"/>
        </w:rPr>
        <w:t xml:space="preserve">2 Проект договора </w:t>
      </w:r>
      <w:r w:rsidR="00B76570">
        <w:rPr>
          <w:sz w:val="24"/>
          <w:szCs w:val="24"/>
          <w:lang w:val="ru-RU"/>
        </w:rPr>
        <w:t>аренды</w:t>
      </w:r>
      <w:r>
        <w:rPr>
          <w:sz w:val="24"/>
          <w:szCs w:val="24"/>
          <w:lang w:val="ru-RU"/>
        </w:rPr>
        <w:t xml:space="preserve"> земельного участка.</w:t>
      </w:r>
    </w:p>
    <w:sectPr w:rsidR="00024EF7" w:rsidRPr="00995D28" w:rsidSect="003F46F5">
      <w:type w:val="continuous"/>
      <w:pgSz w:w="11905" w:h="16837"/>
      <w:pgMar w:top="1134" w:right="567"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C7" w:rsidRDefault="000E3FC7">
      <w:r>
        <w:separator/>
      </w:r>
    </w:p>
  </w:endnote>
  <w:endnote w:type="continuationSeparator" w:id="0">
    <w:p w:rsidR="000E3FC7" w:rsidRDefault="000E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C7" w:rsidRDefault="000E3FC7"/>
  </w:footnote>
  <w:footnote w:type="continuationSeparator" w:id="0">
    <w:p w:rsidR="000E3FC7" w:rsidRDefault="000E3F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4AF2"/>
    <w:multiLevelType w:val="multilevel"/>
    <w:tmpl w:val="CFB85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46E46F2"/>
    <w:multiLevelType w:val="multilevel"/>
    <w:tmpl w:val="E5F80E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5C"/>
    <w:rsid w:val="00004C69"/>
    <w:rsid w:val="00024EF7"/>
    <w:rsid w:val="00054B1A"/>
    <w:rsid w:val="00055485"/>
    <w:rsid w:val="00066319"/>
    <w:rsid w:val="00070FC1"/>
    <w:rsid w:val="000B0376"/>
    <w:rsid w:val="000D5A2D"/>
    <w:rsid w:val="000E25CF"/>
    <w:rsid w:val="000E3FC7"/>
    <w:rsid w:val="00100061"/>
    <w:rsid w:val="00106549"/>
    <w:rsid w:val="00131B7E"/>
    <w:rsid w:val="00166832"/>
    <w:rsid w:val="00197F11"/>
    <w:rsid w:val="001B36B1"/>
    <w:rsid w:val="0027709D"/>
    <w:rsid w:val="00284CDB"/>
    <w:rsid w:val="002C67DA"/>
    <w:rsid w:val="00364AD8"/>
    <w:rsid w:val="003A00B6"/>
    <w:rsid w:val="003A3469"/>
    <w:rsid w:val="003E0289"/>
    <w:rsid w:val="003E31CE"/>
    <w:rsid w:val="003F085C"/>
    <w:rsid w:val="003F46F5"/>
    <w:rsid w:val="0044742A"/>
    <w:rsid w:val="004C74AF"/>
    <w:rsid w:val="004D262F"/>
    <w:rsid w:val="004F607E"/>
    <w:rsid w:val="0050790B"/>
    <w:rsid w:val="00524E60"/>
    <w:rsid w:val="00534CA4"/>
    <w:rsid w:val="005412DF"/>
    <w:rsid w:val="005557D0"/>
    <w:rsid w:val="00580548"/>
    <w:rsid w:val="00584E38"/>
    <w:rsid w:val="00606971"/>
    <w:rsid w:val="00625843"/>
    <w:rsid w:val="00660571"/>
    <w:rsid w:val="006B5C10"/>
    <w:rsid w:val="006F0FF9"/>
    <w:rsid w:val="006F19F6"/>
    <w:rsid w:val="00710F85"/>
    <w:rsid w:val="00711CC2"/>
    <w:rsid w:val="00712076"/>
    <w:rsid w:val="00791D17"/>
    <w:rsid w:val="00797A01"/>
    <w:rsid w:val="007A1113"/>
    <w:rsid w:val="007B16B5"/>
    <w:rsid w:val="007D4F5C"/>
    <w:rsid w:val="008533B2"/>
    <w:rsid w:val="009009FA"/>
    <w:rsid w:val="009114B3"/>
    <w:rsid w:val="00916917"/>
    <w:rsid w:val="00925497"/>
    <w:rsid w:val="009531DF"/>
    <w:rsid w:val="00973DB2"/>
    <w:rsid w:val="00995286"/>
    <w:rsid w:val="00995D28"/>
    <w:rsid w:val="009A6011"/>
    <w:rsid w:val="00A04C4C"/>
    <w:rsid w:val="00A32E5C"/>
    <w:rsid w:val="00A37E0A"/>
    <w:rsid w:val="00A5064B"/>
    <w:rsid w:val="00A5430D"/>
    <w:rsid w:val="00AA0905"/>
    <w:rsid w:val="00AA2213"/>
    <w:rsid w:val="00AD10E6"/>
    <w:rsid w:val="00AE7763"/>
    <w:rsid w:val="00AF280F"/>
    <w:rsid w:val="00B078CE"/>
    <w:rsid w:val="00B17297"/>
    <w:rsid w:val="00B62CA9"/>
    <w:rsid w:val="00B63D01"/>
    <w:rsid w:val="00B7200A"/>
    <w:rsid w:val="00B76570"/>
    <w:rsid w:val="00BA7297"/>
    <w:rsid w:val="00BF18E7"/>
    <w:rsid w:val="00C1060B"/>
    <w:rsid w:val="00C54454"/>
    <w:rsid w:val="00C77176"/>
    <w:rsid w:val="00C91F3C"/>
    <w:rsid w:val="00C97C3D"/>
    <w:rsid w:val="00CD7AA6"/>
    <w:rsid w:val="00D05BF0"/>
    <w:rsid w:val="00D065BE"/>
    <w:rsid w:val="00D97D00"/>
    <w:rsid w:val="00DA19F0"/>
    <w:rsid w:val="00DE69B5"/>
    <w:rsid w:val="00E30D04"/>
    <w:rsid w:val="00E569ED"/>
    <w:rsid w:val="00E718E9"/>
    <w:rsid w:val="00ED310B"/>
    <w:rsid w:val="00EE2DC4"/>
    <w:rsid w:val="00EF4FB7"/>
    <w:rsid w:val="00F44EA4"/>
    <w:rsid w:val="00F7057E"/>
    <w:rsid w:val="00FA06FD"/>
    <w:rsid w:val="00FA2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10E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10E6"/>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26"/>
      <w:szCs w:val="26"/>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8"/>
      <w:szCs w:val="8"/>
    </w:rPr>
  </w:style>
  <w:style w:type="character" w:customStyle="1" w:styleId="115pt">
    <w:name w:val="Основной текст + 11;5 pt;Малые прописные"/>
    <w:basedOn w:val="a4"/>
    <w:rPr>
      <w:rFonts w:ascii="Times New Roman" w:eastAsia="Times New Roman" w:hAnsi="Times New Roman" w:cs="Times New Roman"/>
      <w:b w:val="0"/>
      <w:bCs w:val="0"/>
      <w:i w:val="0"/>
      <w:iCs w:val="0"/>
      <w:smallCaps/>
      <w:strike w:val="0"/>
      <w:spacing w:val="0"/>
      <w:sz w:val="23"/>
      <w:szCs w:val="23"/>
    </w:rPr>
  </w:style>
  <w:style w:type="paragraph" w:customStyle="1" w:styleId="1">
    <w:name w:val="Основной текст1"/>
    <w:basedOn w:val="a"/>
    <w:link w:val="a4"/>
    <w:pPr>
      <w:shd w:val="clear" w:color="auto" w:fill="FFFFFF"/>
      <w:spacing w:before="300" w:after="72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300" w:line="317" w:lineRule="exact"/>
      <w:jc w:val="center"/>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sz w:val="8"/>
      <w:szCs w:val="8"/>
    </w:rPr>
  </w:style>
  <w:style w:type="paragraph" w:styleId="a8">
    <w:name w:val="Balloon Text"/>
    <w:basedOn w:val="a"/>
    <w:link w:val="a9"/>
    <w:uiPriority w:val="99"/>
    <w:semiHidden/>
    <w:unhideWhenUsed/>
    <w:rsid w:val="00A37E0A"/>
    <w:rPr>
      <w:rFonts w:ascii="Tahoma" w:hAnsi="Tahoma" w:cs="Tahoma"/>
      <w:sz w:val="16"/>
      <w:szCs w:val="16"/>
    </w:rPr>
  </w:style>
  <w:style w:type="character" w:customStyle="1" w:styleId="a9">
    <w:name w:val="Текст выноски Знак"/>
    <w:basedOn w:val="a0"/>
    <w:link w:val="a8"/>
    <w:uiPriority w:val="99"/>
    <w:semiHidden/>
    <w:rsid w:val="00A37E0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70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5F655-CACB-4EA8-96B0-AB01BD44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6</Pages>
  <Words>2756</Words>
  <Characters>15714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31</cp:revision>
  <cp:lastPrinted>2019-04-25T13:52:00Z</cp:lastPrinted>
  <dcterms:created xsi:type="dcterms:W3CDTF">2017-09-26T12:26:00Z</dcterms:created>
  <dcterms:modified xsi:type="dcterms:W3CDTF">2019-04-25T14:05:00Z</dcterms:modified>
</cp:coreProperties>
</file>