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Default="009B1CD2" w:rsidP="00C25D4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14.09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</w:p>
    <w:p w:rsidR="00EE5AFB" w:rsidRDefault="00EE5AFB" w:rsidP="00EE5AF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A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91380" cy="1971675"/>
            <wp:effectExtent l="0" t="0" r="0" b="0"/>
            <wp:docPr id="1" name="Рисунок 1" descr="C:\Users\user\Desktop\Новый сайт\ГО и ЧС\5UIJSzDMI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5UIJSzDMI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7" b="22515"/>
                    <a:stretch/>
                  </pic:blipFill>
                  <pic:spPr bwMode="auto">
                    <a:xfrm>
                      <a:off x="0" y="0"/>
                      <a:ext cx="4694849" cy="19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AFB" w:rsidRPr="00C25D42" w:rsidRDefault="00EE5AFB" w:rsidP="00C25D4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182" w:rsidRDefault="00F11182" w:rsidP="00F11182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11182">
        <w:rPr>
          <w:rFonts w:ascii="Times New Roman" w:hAnsi="Times New Roman" w:cs="Times New Roman"/>
          <w:b/>
          <w:bCs/>
          <w:kern w:val="36"/>
          <w:sz w:val="28"/>
          <w:szCs w:val="28"/>
        </w:rPr>
        <w:t>Как справиться с возгораниями в быту?</w:t>
      </w:r>
      <w:bookmarkStart w:id="0" w:name="_GoBack"/>
      <w:bookmarkEnd w:id="0"/>
    </w:p>
    <w:p w:rsidR="00F11182" w:rsidRPr="00F11182" w:rsidRDefault="00F11182" w:rsidP="00F11182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11182" w:rsidRPr="00F11182" w:rsidRDefault="00F11182" w:rsidP="00F11182">
      <w:pPr>
        <w:spacing w:after="0" w:line="240" w:lineRule="auto"/>
        <w:ind w:left="-284" w:right="-28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 xml:space="preserve">Как известно, одной из основных причин пожаров является неосторожное обращение с огнем. В этой статье мы постараемся на примерах рассказать, как справиться с небольшими очагами возгораний в быту. </w:t>
      </w:r>
    </w:p>
    <w:p w:rsidR="00F11182" w:rsidRPr="00F11182" w:rsidRDefault="00F11182" w:rsidP="00F11182">
      <w:pPr>
        <w:spacing w:after="0" w:line="240" w:lineRule="auto"/>
        <w:ind w:left="-284" w:right="-286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182">
        <w:rPr>
          <w:rFonts w:ascii="Times New Roman" w:hAnsi="Times New Roman" w:cs="Times New Roman"/>
          <w:i/>
          <w:sz w:val="28"/>
          <w:szCs w:val="28"/>
        </w:rPr>
        <w:t>Ситуация № 1:  на кухне загорелось полотенце.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>Бросьте его в раковину и немедленно залейте водой.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 xml:space="preserve">Если раковина находится далеко или у вас по какой-то причине нет воды, прижмите горящее полотенце разделочной доской, крышкой от кастрюли или любым другим тяжелым предметом. В крайнем случае, можно прижать горящую часть  полотенца другим </w:t>
      </w:r>
      <w:proofErr w:type="spellStart"/>
      <w:r w:rsidRPr="00F11182">
        <w:rPr>
          <w:rFonts w:ascii="Times New Roman" w:hAnsi="Times New Roman" w:cs="Times New Roman"/>
          <w:sz w:val="28"/>
          <w:szCs w:val="28"/>
        </w:rPr>
        <w:t>негорящим</w:t>
      </w:r>
      <w:proofErr w:type="spellEnd"/>
      <w:r w:rsidRPr="00F11182">
        <w:rPr>
          <w:rFonts w:ascii="Times New Roman" w:hAnsi="Times New Roman" w:cs="Times New Roman"/>
          <w:sz w:val="28"/>
          <w:szCs w:val="28"/>
        </w:rPr>
        <w:t xml:space="preserve"> его концом. Ни в коем случае не размахивайте им.</w:t>
      </w:r>
    </w:p>
    <w:p w:rsidR="00F11182" w:rsidRPr="00F11182" w:rsidRDefault="00F11182" w:rsidP="00F11182">
      <w:pPr>
        <w:spacing w:after="0" w:line="240" w:lineRule="auto"/>
        <w:ind w:left="-284" w:right="-286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182">
        <w:rPr>
          <w:rFonts w:ascii="Times New Roman" w:hAnsi="Times New Roman" w:cs="Times New Roman"/>
          <w:i/>
          <w:sz w:val="28"/>
          <w:szCs w:val="28"/>
        </w:rPr>
        <w:t>Ситуация №2:  вспыхнуло масло на сковородке.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 xml:space="preserve">Плотно закройте сковороду крышкой и сразу же выключите плиту. 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>Не хватайте и не переносите сковороду. Не пытайтесь залить ее водой, так как это приведет к разбрызгиванию горящего масла, а в результате – ожогам рук, лица и может способствовать распространению огня.</w:t>
      </w:r>
    </w:p>
    <w:p w:rsidR="00F11182" w:rsidRPr="00F11182" w:rsidRDefault="00F11182" w:rsidP="00F11182">
      <w:pPr>
        <w:spacing w:after="0" w:line="240" w:lineRule="auto"/>
        <w:ind w:left="-284" w:right="-286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182">
        <w:rPr>
          <w:rFonts w:ascii="Times New Roman" w:hAnsi="Times New Roman" w:cs="Times New Roman"/>
          <w:i/>
          <w:sz w:val="28"/>
          <w:szCs w:val="28"/>
        </w:rPr>
        <w:t>Ситуация № 3: загорелось содержимое мусорного ведра, небольшой коробки или почтового ящика.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>Такие небольшие бытовые возгорания лучше сразу залить водой. Убедитесь, что огонь полностью потушен!</w:t>
      </w:r>
    </w:p>
    <w:p w:rsidR="00F11182" w:rsidRPr="00F11182" w:rsidRDefault="00F11182" w:rsidP="00F11182">
      <w:pPr>
        <w:spacing w:after="0" w:line="240" w:lineRule="auto"/>
        <w:ind w:left="-284" w:right="-286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182">
        <w:rPr>
          <w:rFonts w:ascii="Times New Roman" w:hAnsi="Times New Roman" w:cs="Times New Roman"/>
          <w:i/>
          <w:sz w:val="28"/>
          <w:szCs w:val="28"/>
        </w:rPr>
        <w:t>Ситуация № 4: вы почувствовали  запах горелой изоляции.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 xml:space="preserve">Немедленно отключите электроэнергию на </w:t>
      </w:r>
      <w:r>
        <w:rPr>
          <w:rFonts w:ascii="Times New Roman" w:hAnsi="Times New Roman" w:cs="Times New Roman"/>
          <w:sz w:val="28"/>
          <w:szCs w:val="28"/>
        </w:rPr>
        <w:t>электрощите</w:t>
      </w:r>
      <w:r w:rsidRPr="00F11182">
        <w:rPr>
          <w:rFonts w:ascii="Times New Roman" w:hAnsi="Times New Roman" w:cs="Times New Roman"/>
          <w:sz w:val="28"/>
          <w:szCs w:val="28"/>
        </w:rPr>
        <w:t xml:space="preserve">, обесточьте квартиру и осмотрите помещение. 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iCs/>
          <w:sz w:val="28"/>
          <w:szCs w:val="28"/>
        </w:rPr>
        <w:t>Место, где можно отключить в квартире электроэнергию, должны знать взрослые и дети школьного возраста.</w:t>
      </w:r>
    </w:p>
    <w:p w:rsidR="00F11182" w:rsidRPr="00F11182" w:rsidRDefault="00F11182" w:rsidP="00F11182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182">
        <w:rPr>
          <w:rFonts w:ascii="Times New Roman" w:hAnsi="Times New Roman" w:cs="Times New Roman"/>
          <w:i/>
          <w:sz w:val="28"/>
          <w:szCs w:val="28"/>
        </w:rPr>
        <w:t>Ситуация № 5: загорелся электроприбор, подключенный в сеть.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 xml:space="preserve">Тушить водой такую аппаратуру нельзя! 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>При загорании телевизора, холодильника, утюга – нужно обесточить квартиру или отключить приборы, выдернув шнур из розетки, не подвергая свою жизнь опасности (розетка должна находиться в удобном для отключения месте).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lastRenderedPageBreak/>
        <w:t xml:space="preserve">Если горение только-только началось, необходимо накрыть отключенный от розетки прибор одеялом, плотной тканью и прижать по краям так, чтобы не было доступа воздуха. Горение прекратится. 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>Если же горение не прекратилось, надо срочно покинуть помещение, так как дым токсичен!</w:t>
      </w:r>
    </w:p>
    <w:p w:rsidR="00F11182" w:rsidRPr="00F11182" w:rsidRDefault="00F11182" w:rsidP="00F11182">
      <w:pPr>
        <w:spacing w:after="0" w:line="24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bCs/>
          <w:sz w:val="28"/>
          <w:szCs w:val="28"/>
        </w:rPr>
        <w:t>Вызовите пожарную охрану по телефону 01, с мобильного 112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101 </w:t>
      </w:r>
      <w:r w:rsidRPr="00F11182">
        <w:rPr>
          <w:rFonts w:ascii="Times New Roman" w:hAnsi="Times New Roman" w:cs="Times New Roman"/>
          <w:bCs/>
          <w:sz w:val="28"/>
          <w:szCs w:val="28"/>
        </w:rPr>
        <w:t>!</w:t>
      </w:r>
      <w:proofErr w:type="gramEnd"/>
    </w:p>
    <w:p w:rsidR="00F11182" w:rsidRDefault="00F11182" w:rsidP="00F11182">
      <w:pPr>
        <w:spacing w:after="0"/>
        <w:jc w:val="both"/>
      </w:pPr>
    </w:p>
    <w:p w:rsidR="00C25D42" w:rsidRPr="00F11182" w:rsidRDefault="00F11182" w:rsidP="00F11182">
      <w:pPr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правила пожарной безопасности и берегите себя!</w:t>
      </w:r>
    </w:p>
    <w:p w:rsidR="00C25D42" w:rsidRPr="00F11182" w:rsidRDefault="00C25D42" w:rsidP="00F11182">
      <w:pPr>
        <w:tabs>
          <w:tab w:val="left" w:pos="3180"/>
          <w:tab w:val="left" w:pos="3585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</w:p>
    <w:p w:rsidR="00C25D42" w:rsidRPr="00F11182" w:rsidRDefault="00C25D42" w:rsidP="00F11182">
      <w:pPr>
        <w:tabs>
          <w:tab w:val="left" w:pos="3180"/>
          <w:tab w:val="left" w:pos="3585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 xml:space="preserve">надзорной деятельности и </w:t>
      </w:r>
    </w:p>
    <w:p w:rsidR="00C25D42" w:rsidRPr="00F11182" w:rsidRDefault="00C25D42" w:rsidP="00F11182">
      <w:pPr>
        <w:tabs>
          <w:tab w:val="left" w:pos="3180"/>
          <w:tab w:val="left" w:pos="3585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11182">
        <w:rPr>
          <w:rFonts w:ascii="Times New Roman" w:hAnsi="Times New Roman" w:cs="Times New Roman"/>
          <w:sz w:val="28"/>
          <w:szCs w:val="28"/>
        </w:rPr>
        <w:t>профилактической работы</w:t>
      </w:r>
    </w:p>
    <w:p w:rsidR="00C25D42" w:rsidRPr="00F11182" w:rsidRDefault="00C25D42" w:rsidP="00F11182">
      <w:pPr>
        <w:tabs>
          <w:tab w:val="left" w:pos="3180"/>
          <w:tab w:val="left" w:pos="3585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82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F11182">
        <w:rPr>
          <w:rFonts w:ascii="Times New Roman" w:hAnsi="Times New Roman" w:cs="Times New Roman"/>
          <w:sz w:val="28"/>
          <w:szCs w:val="28"/>
        </w:rPr>
        <w:t xml:space="preserve"> Тосненского района                                                 О. А. </w:t>
      </w:r>
      <w:proofErr w:type="spellStart"/>
      <w:r w:rsidRPr="00F11182"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</w:p>
    <w:p w:rsidR="00C25D42" w:rsidRPr="00C25D42" w:rsidRDefault="00C25D42" w:rsidP="00C25D42">
      <w:pPr>
        <w:rPr>
          <w:rFonts w:ascii="Times New Roman" w:hAnsi="Times New Roman" w:cs="Times New Roman"/>
          <w:sz w:val="28"/>
          <w:szCs w:val="28"/>
        </w:rPr>
      </w:pPr>
    </w:p>
    <w:sectPr w:rsidR="00C25D42" w:rsidRPr="00C25D42" w:rsidSect="00BF41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0E7C14"/>
    <w:rsid w:val="00374158"/>
    <w:rsid w:val="003D1DAD"/>
    <w:rsid w:val="005D4015"/>
    <w:rsid w:val="006B0F5E"/>
    <w:rsid w:val="009A3655"/>
    <w:rsid w:val="009B1CD2"/>
    <w:rsid w:val="00BF4189"/>
    <w:rsid w:val="00C25D42"/>
    <w:rsid w:val="00CF086C"/>
    <w:rsid w:val="00D9059A"/>
    <w:rsid w:val="00ED5305"/>
    <w:rsid w:val="00EE5AFB"/>
    <w:rsid w:val="00F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04F5-9EF8-4824-9297-FEEB3709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F5E"/>
    <w:rPr>
      <w:b/>
      <w:bCs/>
    </w:rPr>
  </w:style>
  <w:style w:type="paragraph" w:styleId="a4">
    <w:name w:val="Normal (Web)"/>
    <w:basedOn w:val="a"/>
    <w:uiPriority w:val="99"/>
    <w:rsid w:val="006B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2020-08-21T11:51:00Z</dcterms:created>
  <dcterms:modified xsi:type="dcterms:W3CDTF">2020-09-15T13:31:00Z</dcterms:modified>
</cp:coreProperties>
</file>