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2C4C" w14:textId="77777777" w:rsidR="00CC1D86" w:rsidRPr="007268E4" w:rsidRDefault="00CC1D86" w:rsidP="00BF2BD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14:paraId="035A3569" w14:textId="77777777" w:rsidR="00CC1D86" w:rsidRPr="00174111" w:rsidRDefault="00CC1D86" w:rsidP="001741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Работником </w:t>
      </w:r>
      <w:r w:rsidRPr="00DB361A">
        <w:rPr>
          <w:rFonts w:ascii="Times New Roman" w:hAnsi="Times New Roman"/>
          <w:sz w:val="28"/>
          <w:szCs w:val="28"/>
          <w:lang w:eastAsia="ru-RU"/>
        </w:rPr>
        <w:t>Ленинградской межрайонной природоохранной прокуратур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B3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DB361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B361A">
        <w:rPr>
          <w:rFonts w:ascii="Times New Roman" w:hAnsi="Times New Roman"/>
          <w:sz w:val="28"/>
          <w:szCs w:val="28"/>
          <w:lang w:eastAsia="ru-RU"/>
        </w:rPr>
        <w:t xml:space="preserve">.2021 в рамках </w:t>
      </w:r>
      <w:r w:rsidRPr="00DB361A">
        <w:rPr>
          <w:rFonts w:ascii="Times New Roman" w:hAnsi="Times New Roman"/>
          <w:sz w:val="28"/>
        </w:rPr>
        <w:t>мероприятий, посвященных 300-летию прокуратуры России,</w:t>
      </w:r>
      <w:r>
        <w:rPr>
          <w:rFonts w:ascii="Times New Roman" w:hAnsi="Times New Roman"/>
          <w:sz w:val="28"/>
        </w:rPr>
        <w:t xml:space="preserve"> студентам 3 курса </w:t>
      </w:r>
      <w:r w:rsidRPr="00A70E84">
        <w:rPr>
          <w:rFonts w:ascii="Times New Roman" w:hAnsi="Times New Roman"/>
          <w:spacing w:val="-12"/>
          <w:sz w:val="28"/>
          <w:szCs w:val="28"/>
        </w:rPr>
        <w:t>Санкт-Петербургского государственного лесотехнического университета им. С.М. Кирова</w:t>
      </w:r>
      <w:r>
        <w:rPr>
          <w:rFonts w:ascii="Times New Roman" w:hAnsi="Times New Roman"/>
          <w:sz w:val="28"/>
        </w:rPr>
        <w:t xml:space="preserve"> прочитана лекция на тему: «Прокурорский надзор за соблюдением лесного законодательства, межотраслевое взаимодействие органов прокуратуры и органов управления лесным хозяйством». </w:t>
      </w:r>
    </w:p>
    <w:p w14:paraId="36BFA070" w14:textId="77777777" w:rsidR="00CC1D86" w:rsidRDefault="00CC1D86" w:rsidP="00974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лекции со студентами обсуждались закрепленные в федеральном законодательстве права и обязанности прокурора, основания проведения прокурорских проверок, а также привлечения к участию в них специалистов и экспертов по вопросам в сфере лесопользования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Слушателям даны разъяснения федерального законодательства и исчерпывающие ответы на поставленные вопросы. </w:t>
      </w:r>
    </w:p>
    <w:p w14:paraId="707AB15E" w14:textId="77777777" w:rsidR="00CC1D86" w:rsidRDefault="00CC1D86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F34455" w14:textId="77777777" w:rsidR="00CC1D86" w:rsidRPr="000400F8" w:rsidRDefault="00CC1D86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913AFB" w14:textId="77777777" w:rsidR="00CC1D86" w:rsidRDefault="00CC1D86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прокурора</w:t>
      </w:r>
    </w:p>
    <w:p w14:paraId="2690A1AD" w14:textId="77777777" w:rsidR="00CC1D86" w:rsidRDefault="00CC1D86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97324E" w14:textId="77777777" w:rsidR="00CC1D86" w:rsidRDefault="00CC1D86" w:rsidP="0097467C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советник юстиции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С.С. Мишаткин</w:t>
      </w:r>
    </w:p>
    <w:p w14:paraId="6471A69C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7711AB6D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7BEA5EFE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694B33C7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50E3CBA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E3C6079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D4DBE93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6A94E537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6D2A6AAF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0F4BB782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66CBBA7C" w14:textId="77777777" w:rsidR="00CC1D86" w:rsidRDefault="00CC1D86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30BE1318" w14:textId="77777777" w:rsidR="00CC1D86" w:rsidRPr="00154846" w:rsidRDefault="00CC1D86" w:rsidP="0015484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54846"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 w:rsidRPr="00154846">
        <w:rPr>
          <w:rFonts w:ascii="Times New Roman" w:hAnsi="Times New Roman"/>
          <w:sz w:val="24"/>
          <w:szCs w:val="24"/>
        </w:rPr>
        <w:t>Бокуц</w:t>
      </w:r>
      <w:proofErr w:type="spellEnd"/>
      <w:r w:rsidRPr="00154846">
        <w:rPr>
          <w:rFonts w:ascii="Times New Roman" w:hAnsi="Times New Roman"/>
          <w:sz w:val="24"/>
          <w:szCs w:val="24"/>
        </w:rPr>
        <w:t>, тел. 429-77-29</w:t>
      </w:r>
    </w:p>
    <w:sectPr w:rsidR="00CC1D86" w:rsidRPr="00154846" w:rsidSect="00BD3DA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659A" w14:textId="77777777" w:rsidR="00E80544" w:rsidRDefault="00E80544" w:rsidP="00E27914">
      <w:pPr>
        <w:spacing w:after="0" w:line="240" w:lineRule="auto"/>
      </w:pPr>
      <w:r>
        <w:separator/>
      </w:r>
    </w:p>
  </w:endnote>
  <w:endnote w:type="continuationSeparator" w:id="0">
    <w:p w14:paraId="70F66FA2" w14:textId="77777777" w:rsidR="00E80544" w:rsidRDefault="00E80544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20F1" w14:textId="77777777" w:rsidR="00E80544" w:rsidRDefault="00E80544" w:rsidP="00E27914">
      <w:pPr>
        <w:spacing w:after="0" w:line="240" w:lineRule="auto"/>
      </w:pPr>
      <w:r>
        <w:separator/>
      </w:r>
    </w:p>
  </w:footnote>
  <w:footnote w:type="continuationSeparator" w:id="0">
    <w:p w14:paraId="22AC6FFC" w14:textId="77777777" w:rsidR="00E80544" w:rsidRDefault="00E80544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3D02" w14:textId="77777777" w:rsidR="00CC1D86" w:rsidRPr="00263AD0" w:rsidRDefault="003C5FD6">
    <w:pPr>
      <w:pStyle w:val="a3"/>
      <w:jc w:val="center"/>
      <w:rPr>
        <w:rFonts w:ascii="Times New Roman" w:hAnsi="Times New Roman"/>
        <w:sz w:val="32"/>
      </w:rPr>
    </w:pPr>
    <w:r w:rsidRPr="00263AD0">
      <w:rPr>
        <w:rFonts w:ascii="Times New Roman" w:hAnsi="Times New Roman"/>
        <w:sz w:val="28"/>
        <w:szCs w:val="20"/>
      </w:rPr>
      <w:fldChar w:fldCharType="begin"/>
    </w:r>
    <w:r w:rsidR="00CC1D86" w:rsidRPr="00263AD0">
      <w:rPr>
        <w:rFonts w:ascii="Times New Roman" w:hAnsi="Times New Roman"/>
        <w:sz w:val="28"/>
        <w:szCs w:val="20"/>
      </w:rPr>
      <w:instrText>PAGE   \* MERGEFORMAT</w:instrText>
    </w:r>
    <w:r w:rsidRPr="00263AD0">
      <w:rPr>
        <w:rFonts w:ascii="Times New Roman" w:hAnsi="Times New Roman"/>
        <w:sz w:val="28"/>
        <w:szCs w:val="20"/>
      </w:rPr>
      <w:fldChar w:fldCharType="separate"/>
    </w:r>
    <w:r w:rsidR="00CC1D86">
      <w:rPr>
        <w:rFonts w:ascii="Times New Roman" w:hAnsi="Times New Roman"/>
        <w:noProof/>
        <w:sz w:val="28"/>
        <w:szCs w:val="20"/>
      </w:rPr>
      <w:t>2</w:t>
    </w:r>
    <w:r w:rsidRPr="00263AD0">
      <w:rPr>
        <w:rFonts w:ascii="Times New Roman" w:hAnsi="Times New Roman"/>
        <w:sz w:val="28"/>
        <w:szCs w:val="20"/>
      </w:rPr>
      <w:fldChar w:fldCharType="end"/>
    </w:r>
  </w:p>
  <w:p w14:paraId="2F222EE6" w14:textId="77777777" w:rsidR="00CC1D86" w:rsidRPr="00263AD0" w:rsidRDefault="00CC1D86">
    <w:pPr>
      <w:pStyle w:val="a3"/>
      <w:rPr>
        <w:rFonts w:ascii="Times New Roman" w:hAnsi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6D4"/>
    <w:rsid w:val="000136A9"/>
    <w:rsid w:val="0001686E"/>
    <w:rsid w:val="0001760D"/>
    <w:rsid w:val="00026F53"/>
    <w:rsid w:val="00031722"/>
    <w:rsid w:val="00036EFE"/>
    <w:rsid w:val="000400F8"/>
    <w:rsid w:val="00040F3F"/>
    <w:rsid w:val="00041799"/>
    <w:rsid w:val="00051A45"/>
    <w:rsid w:val="0005640F"/>
    <w:rsid w:val="00057648"/>
    <w:rsid w:val="0006468F"/>
    <w:rsid w:val="0006710C"/>
    <w:rsid w:val="00070D8F"/>
    <w:rsid w:val="0008197C"/>
    <w:rsid w:val="000918B5"/>
    <w:rsid w:val="00097E6E"/>
    <w:rsid w:val="000A2567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501"/>
    <w:rsid w:val="0012402B"/>
    <w:rsid w:val="00131DE3"/>
    <w:rsid w:val="001320F1"/>
    <w:rsid w:val="00132305"/>
    <w:rsid w:val="001376C3"/>
    <w:rsid w:val="00143D7E"/>
    <w:rsid w:val="00147AEA"/>
    <w:rsid w:val="00150FD7"/>
    <w:rsid w:val="00154846"/>
    <w:rsid w:val="0015542C"/>
    <w:rsid w:val="00157083"/>
    <w:rsid w:val="0016016F"/>
    <w:rsid w:val="0016320C"/>
    <w:rsid w:val="00167249"/>
    <w:rsid w:val="0016759B"/>
    <w:rsid w:val="00173776"/>
    <w:rsid w:val="00174111"/>
    <w:rsid w:val="00180A7F"/>
    <w:rsid w:val="0018732E"/>
    <w:rsid w:val="001906E1"/>
    <w:rsid w:val="001A79E7"/>
    <w:rsid w:val="001B4586"/>
    <w:rsid w:val="001C57C1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3693"/>
    <w:rsid w:val="002E2C4F"/>
    <w:rsid w:val="002E31D3"/>
    <w:rsid w:val="00303433"/>
    <w:rsid w:val="0032059F"/>
    <w:rsid w:val="00325649"/>
    <w:rsid w:val="00352598"/>
    <w:rsid w:val="00362A19"/>
    <w:rsid w:val="003723CC"/>
    <w:rsid w:val="00372DB4"/>
    <w:rsid w:val="00393CF4"/>
    <w:rsid w:val="0039625D"/>
    <w:rsid w:val="00397326"/>
    <w:rsid w:val="003A4606"/>
    <w:rsid w:val="003A59CA"/>
    <w:rsid w:val="003A6B26"/>
    <w:rsid w:val="003A7113"/>
    <w:rsid w:val="003C3028"/>
    <w:rsid w:val="003C5FD6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371B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F4D27"/>
    <w:rsid w:val="00511412"/>
    <w:rsid w:val="00511603"/>
    <w:rsid w:val="0052400B"/>
    <w:rsid w:val="005355A8"/>
    <w:rsid w:val="00540F4B"/>
    <w:rsid w:val="00544A8C"/>
    <w:rsid w:val="00546F4B"/>
    <w:rsid w:val="00551084"/>
    <w:rsid w:val="00555DF4"/>
    <w:rsid w:val="00566768"/>
    <w:rsid w:val="00566C1D"/>
    <w:rsid w:val="00575BDD"/>
    <w:rsid w:val="00575E7A"/>
    <w:rsid w:val="00577617"/>
    <w:rsid w:val="00581B05"/>
    <w:rsid w:val="00583B67"/>
    <w:rsid w:val="0058536A"/>
    <w:rsid w:val="005878CC"/>
    <w:rsid w:val="00590B77"/>
    <w:rsid w:val="0059220E"/>
    <w:rsid w:val="005B5B0B"/>
    <w:rsid w:val="005C335D"/>
    <w:rsid w:val="005C6C82"/>
    <w:rsid w:val="005C7F83"/>
    <w:rsid w:val="005D38A2"/>
    <w:rsid w:val="005D74C1"/>
    <w:rsid w:val="005F2F3F"/>
    <w:rsid w:val="005F3C3A"/>
    <w:rsid w:val="00612B50"/>
    <w:rsid w:val="00615FBE"/>
    <w:rsid w:val="006229BE"/>
    <w:rsid w:val="00622BF3"/>
    <w:rsid w:val="00627002"/>
    <w:rsid w:val="00641F8A"/>
    <w:rsid w:val="00646C88"/>
    <w:rsid w:val="00661BB6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D31C3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0B62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25A22"/>
    <w:rsid w:val="00936804"/>
    <w:rsid w:val="009406DA"/>
    <w:rsid w:val="0094722C"/>
    <w:rsid w:val="00950E88"/>
    <w:rsid w:val="00951F4F"/>
    <w:rsid w:val="00961AC7"/>
    <w:rsid w:val="00970B76"/>
    <w:rsid w:val="00971664"/>
    <w:rsid w:val="0097467C"/>
    <w:rsid w:val="00986509"/>
    <w:rsid w:val="00991C13"/>
    <w:rsid w:val="0099478D"/>
    <w:rsid w:val="009A081B"/>
    <w:rsid w:val="009A2613"/>
    <w:rsid w:val="009D6489"/>
    <w:rsid w:val="00A05417"/>
    <w:rsid w:val="00A2784C"/>
    <w:rsid w:val="00A30DBB"/>
    <w:rsid w:val="00A4027F"/>
    <w:rsid w:val="00A410A7"/>
    <w:rsid w:val="00A410F0"/>
    <w:rsid w:val="00A4683B"/>
    <w:rsid w:val="00A473AF"/>
    <w:rsid w:val="00A650E5"/>
    <w:rsid w:val="00A654E6"/>
    <w:rsid w:val="00A70E84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2C71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0127"/>
    <w:rsid w:val="00B87759"/>
    <w:rsid w:val="00B90EE4"/>
    <w:rsid w:val="00BA1408"/>
    <w:rsid w:val="00BB1459"/>
    <w:rsid w:val="00BC7CD0"/>
    <w:rsid w:val="00BD0925"/>
    <w:rsid w:val="00BD3DA1"/>
    <w:rsid w:val="00BE2A89"/>
    <w:rsid w:val="00BE3933"/>
    <w:rsid w:val="00BF1622"/>
    <w:rsid w:val="00BF2BDD"/>
    <w:rsid w:val="00BF4B78"/>
    <w:rsid w:val="00BF59B8"/>
    <w:rsid w:val="00C0103A"/>
    <w:rsid w:val="00C050BE"/>
    <w:rsid w:val="00C34D91"/>
    <w:rsid w:val="00C37C7F"/>
    <w:rsid w:val="00C523E8"/>
    <w:rsid w:val="00C53339"/>
    <w:rsid w:val="00C61850"/>
    <w:rsid w:val="00C76ED2"/>
    <w:rsid w:val="00C772B0"/>
    <w:rsid w:val="00C9454A"/>
    <w:rsid w:val="00C95D18"/>
    <w:rsid w:val="00CA406A"/>
    <w:rsid w:val="00CC1D86"/>
    <w:rsid w:val="00CC6E9E"/>
    <w:rsid w:val="00CD0E2A"/>
    <w:rsid w:val="00CF06C8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3489"/>
    <w:rsid w:val="00D9731C"/>
    <w:rsid w:val="00DA1CA6"/>
    <w:rsid w:val="00DA492C"/>
    <w:rsid w:val="00DB361A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48E7"/>
    <w:rsid w:val="00E468D3"/>
    <w:rsid w:val="00E74A8E"/>
    <w:rsid w:val="00E75375"/>
    <w:rsid w:val="00E77994"/>
    <w:rsid w:val="00E8054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1D7A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BCE31"/>
  <w15:docId w15:val="{A563BAB8-CBD3-4AAC-BF8F-911DA8C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914"/>
    <w:rPr>
      <w:rFonts w:cs="Times New Roman"/>
    </w:rPr>
  </w:style>
  <w:style w:type="paragraph" w:styleId="a5">
    <w:name w:val="footer"/>
    <w:basedOn w:val="a"/>
    <w:link w:val="a6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9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rPr>
      <w:rFonts w:eastAsia="Times New Roman"/>
    </w:rPr>
  </w:style>
  <w:style w:type="paragraph" w:styleId="aa">
    <w:name w:val="Normal (Web)"/>
    <w:basedOn w:val="a"/>
    <w:uiPriority w:val="99"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2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Прокуратура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2021-10-08T08:01:00Z</cp:lastPrinted>
  <dcterms:created xsi:type="dcterms:W3CDTF">2021-11-29T08:26:00Z</dcterms:created>
  <dcterms:modified xsi:type="dcterms:W3CDTF">2021-12-08T14:12:00Z</dcterms:modified>
</cp:coreProperties>
</file>