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53" w:rsidRPr="004E5189" w:rsidRDefault="00625923" w:rsidP="004E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8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25923" w:rsidRPr="004E5189" w:rsidRDefault="00625923" w:rsidP="004E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89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инициативных предложений жителей </w:t>
      </w:r>
      <w:r w:rsidR="00D64A5D" w:rsidRPr="004E5189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центра </w:t>
      </w:r>
      <w:proofErr w:type="spellStart"/>
      <w:r w:rsidR="00D64A5D" w:rsidRPr="004E5189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D64A5D" w:rsidRPr="004E5189">
        <w:rPr>
          <w:rFonts w:ascii="Times New Roman" w:hAnsi="Times New Roman" w:cs="Times New Roman"/>
          <w:b/>
          <w:sz w:val="28"/>
          <w:szCs w:val="28"/>
        </w:rPr>
        <w:t>. Ульяновка</w:t>
      </w:r>
    </w:p>
    <w:p w:rsidR="00D64A5D" w:rsidRDefault="00D64A5D" w:rsidP="004E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5D" w:rsidRPr="00C935CF" w:rsidRDefault="00D64A5D" w:rsidP="0006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5CF">
        <w:rPr>
          <w:rFonts w:ascii="Times New Roman" w:hAnsi="Times New Roman" w:cs="Times New Roman"/>
          <w:sz w:val="24"/>
          <w:szCs w:val="24"/>
        </w:rPr>
        <w:t xml:space="preserve">12.02.2018 </w:t>
      </w:r>
    </w:p>
    <w:p w:rsidR="00D64A5D" w:rsidRPr="00C935CF" w:rsidRDefault="00D64A5D" w:rsidP="0006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A5D" w:rsidRPr="0051466A" w:rsidRDefault="00D64A5D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Администрация Ульяновского городского поселения Тосненского района Ленинградской области извещает о проведении</w:t>
      </w:r>
      <w:r w:rsidRPr="0051466A">
        <w:rPr>
          <w:sz w:val="24"/>
          <w:szCs w:val="24"/>
        </w:rPr>
        <w:t xml:space="preserve"> </w:t>
      </w:r>
      <w:r w:rsidRPr="0051466A">
        <w:rPr>
          <w:rFonts w:ascii="Times New Roman" w:hAnsi="Times New Roman" w:cs="Times New Roman"/>
          <w:sz w:val="24"/>
          <w:szCs w:val="24"/>
        </w:rPr>
        <w:t xml:space="preserve">отбора инициативных предложений жителей административного центра </w:t>
      </w:r>
      <w:proofErr w:type="spellStart"/>
      <w:r w:rsidRPr="0051466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1466A">
        <w:rPr>
          <w:rFonts w:ascii="Times New Roman" w:hAnsi="Times New Roman" w:cs="Times New Roman"/>
          <w:sz w:val="24"/>
          <w:szCs w:val="24"/>
        </w:rPr>
        <w:t xml:space="preserve">. Ульяновка,  направленных на развитие объектов общественной инфраструктуры, предназначенных для обеспечения жизнедеятельности населения территории </w:t>
      </w:r>
      <w:proofErr w:type="spellStart"/>
      <w:r w:rsidRPr="0051466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1466A">
        <w:rPr>
          <w:rFonts w:ascii="Times New Roman" w:hAnsi="Times New Roman" w:cs="Times New Roman"/>
          <w:sz w:val="24"/>
          <w:szCs w:val="24"/>
        </w:rPr>
        <w:t>. Ульяновка, создаваемых и (или) используемых в рамках решения вопросов местного значения.</w:t>
      </w:r>
    </w:p>
    <w:p w:rsidR="00D64A5D" w:rsidRPr="0051466A" w:rsidRDefault="00D64A5D" w:rsidP="00D64A5D">
      <w:pPr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Организатор отбора: Администрация Ульяновского городского поселения Тосненского района Ленинградской области</w:t>
      </w: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Дата проведения отбора  - 1</w:t>
      </w:r>
      <w:r w:rsidR="004E5189" w:rsidRPr="0051466A">
        <w:rPr>
          <w:rFonts w:ascii="Times New Roman" w:hAnsi="Times New Roman" w:cs="Times New Roman"/>
          <w:sz w:val="24"/>
          <w:szCs w:val="24"/>
        </w:rPr>
        <w:t>6</w:t>
      </w:r>
      <w:r w:rsidRPr="0051466A">
        <w:rPr>
          <w:rFonts w:ascii="Times New Roman" w:hAnsi="Times New Roman" w:cs="Times New Roman"/>
          <w:sz w:val="24"/>
          <w:szCs w:val="24"/>
        </w:rPr>
        <w:t>.02.2018 г. в 15 час. 00 мин.</w:t>
      </w: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 xml:space="preserve">Место проведения отбора – Ленинградская область, Тосненский район, </w:t>
      </w:r>
      <w:proofErr w:type="spellStart"/>
      <w:r w:rsidRPr="0051466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1466A">
        <w:rPr>
          <w:rFonts w:ascii="Times New Roman" w:hAnsi="Times New Roman" w:cs="Times New Roman"/>
          <w:sz w:val="24"/>
          <w:szCs w:val="24"/>
        </w:rPr>
        <w:t>. Ульяновка, ул. Победы, д. 34</w:t>
      </w: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 xml:space="preserve">Дата начала приема </w:t>
      </w:r>
      <w:r w:rsidR="004E5189" w:rsidRPr="0051466A">
        <w:rPr>
          <w:rFonts w:ascii="Times New Roman" w:hAnsi="Times New Roman" w:cs="Times New Roman"/>
          <w:sz w:val="24"/>
          <w:szCs w:val="24"/>
        </w:rPr>
        <w:t>инициативных предложений для проведения отбора: 12.02.2018 г. 09 час. 00 мин.</w:t>
      </w:r>
    </w:p>
    <w:p w:rsidR="004E5189" w:rsidRPr="0051466A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89" w:rsidRPr="0051466A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Дата окончания приема инициативных предложений для проведения отбора: 16.02.2018 г. в 13 час. 00 мин.</w:t>
      </w:r>
    </w:p>
    <w:p w:rsidR="004E5189" w:rsidRPr="0051466A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89" w:rsidRPr="0051466A" w:rsidRDefault="004E5189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6A">
        <w:rPr>
          <w:rFonts w:ascii="Times New Roman" w:hAnsi="Times New Roman" w:cs="Times New Roman"/>
          <w:sz w:val="24"/>
          <w:szCs w:val="24"/>
        </w:rPr>
        <w:t xml:space="preserve">Инициативные предложения должны содержать: наименование инициативного предложения, с указанием видов и объемов работ, </w:t>
      </w:r>
      <w:r w:rsidR="00856F55" w:rsidRPr="0051466A">
        <w:rPr>
          <w:rFonts w:ascii="Times New Roman" w:hAnsi="Times New Roman" w:cs="Times New Roman"/>
          <w:sz w:val="24"/>
          <w:szCs w:val="24"/>
        </w:rPr>
        <w:t>п</w:t>
      </w:r>
      <w:r w:rsidR="00856F55" w:rsidRPr="0051466A">
        <w:rPr>
          <w:rFonts w:ascii="Times New Roman" w:hAnsi="Times New Roman" w:cs="Times New Roman"/>
          <w:sz w:val="24"/>
          <w:szCs w:val="24"/>
        </w:rPr>
        <w:t>редполагаемая общая стоимость реализации</w:t>
      </w:r>
      <w:r w:rsidR="00856F55" w:rsidRPr="0051466A">
        <w:rPr>
          <w:rFonts w:ascii="Times New Roman" w:hAnsi="Times New Roman" w:cs="Times New Roman"/>
          <w:sz w:val="24"/>
          <w:szCs w:val="24"/>
        </w:rPr>
        <w:t xml:space="preserve"> </w:t>
      </w:r>
      <w:r w:rsidR="00856F55" w:rsidRPr="0051466A">
        <w:rPr>
          <w:rFonts w:ascii="Times New Roman" w:hAnsi="Times New Roman" w:cs="Times New Roman"/>
          <w:sz w:val="24"/>
          <w:szCs w:val="24"/>
        </w:rPr>
        <w:t>инициативного предложения (проекта)</w:t>
      </w:r>
      <w:r w:rsidR="00856F55" w:rsidRPr="0051466A">
        <w:rPr>
          <w:rFonts w:ascii="Times New Roman" w:hAnsi="Times New Roman" w:cs="Times New Roman"/>
          <w:sz w:val="24"/>
          <w:szCs w:val="24"/>
        </w:rPr>
        <w:t>, предполагаемая сумма вклада населения на реализацию выбранных инициативных предложений (руб.), предполагаемая сумма вклада юридических лиц, индивидуальных предпринимателей (руб.), н</w:t>
      </w:r>
      <w:r w:rsidR="00856F55" w:rsidRPr="0051466A">
        <w:rPr>
          <w:rFonts w:ascii="Times New Roman" w:hAnsi="Times New Roman" w:cs="Times New Roman"/>
          <w:sz w:val="24"/>
          <w:szCs w:val="24"/>
        </w:rPr>
        <w:t>е денежный вклад населения в реализацию</w:t>
      </w:r>
      <w:r w:rsidR="00856F55" w:rsidRPr="0051466A">
        <w:rPr>
          <w:rFonts w:ascii="Times New Roman" w:hAnsi="Times New Roman" w:cs="Times New Roman"/>
          <w:sz w:val="24"/>
          <w:szCs w:val="24"/>
        </w:rPr>
        <w:t xml:space="preserve"> и</w:t>
      </w:r>
      <w:r w:rsidR="00856F55" w:rsidRPr="0051466A">
        <w:rPr>
          <w:rFonts w:ascii="Times New Roman" w:hAnsi="Times New Roman" w:cs="Times New Roman"/>
          <w:sz w:val="24"/>
          <w:szCs w:val="24"/>
        </w:rPr>
        <w:t>нициативного предложения (трудовое учас</w:t>
      </w:r>
      <w:r w:rsidR="0051466A" w:rsidRPr="0051466A">
        <w:rPr>
          <w:rFonts w:ascii="Times New Roman" w:hAnsi="Times New Roman" w:cs="Times New Roman"/>
          <w:sz w:val="24"/>
          <w:szCs w:val="24"/>
        </w:rPr>
        <w:t>тие, материалы, техника и др.).</w:t>
      </w:r>
      <w:proofErr w:type="gramEnd"/>
    </w:p>
    <w:p w:rsidR="0051466A" w:rsidRPr="0051466A" w:rsidRDefault="0051466A" w:rsidP="00856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6A" w:rsidRDefault="0051466A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Отбор инициативных предложений в целях включения в муниципальную программу «Содействие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2018-2022 годы» осуществляется Рабочей группой, созданной распоряжением администрацией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66A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отбора инициативных предложений оформляются протоколом.</w:t>
      </w:r>
    </w:p>
    <w:p w:rsidR="00C935CF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5CF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извещение на сайте администрации Ульяновского городского поселения Тосненского района Ленинградской области.</w:t>
      </w:r>
      <w:bookmarkStart w:id="0" w:name="_GoBack"/>
      <w:bookmarkEnd w:id="0"/>
    </w:p>
    <w:p w:rsidR="00C935CF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CF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5D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D64A5D" w:rsidRDefault="00D64A5D" w:rsidP="0006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65F6E"/>
    <w:rsid w:val="001C3953"/>
    <w:rsid w:val="004E5189"/>
    <w:rsid w:val="0051466A"/>
    <w:rsid w:val="00625923"/>
    <w:rsid w:val="00856F55"/>
    <w:rsid w:val="00C935CF"/>
    <w:rsid w:val="00CA3FED"/>
    <w:rsid w:val="00D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2018-02-14T13:11:00Z</cp:lastPrinted>
  <dcterms:created xsi:type="dcterms:W3CDTF">2018-02-14T13:06:00Z</dcterms:created>
  <dcterms:modified xsi:type="dcterms:W3CDTF">2018-02-14T13:18:00Z</dcterms:modified>
</cp:coreProperties>
</file>