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658"/>
      </w:tblGrid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№ п/п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Наименование объекта</w:t>
            </w:r>
          </w:p>
        </w:tc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Адрес объекта контроля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Установленная категория риска</w:t>
            </w:r>
          </w:p>
        </w:tc>
      </w:tr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1</w:t>
            </w:r>
          </w:p>
        </w:tc>
        <w:tc>
          <w:tcPr>
            <w:tcW w:w="2229" w:type="dxa"/>
          </w:tcPr>
          <w:p w:rsidR="006C5AB0" w:rsidRDefault="00794BE2" w:rsidP="006C5AB0">
            <w:pPr>
              <w:jc w:val="center"/>
            </w:pPr>
            <w:r>
              <w:t>автомобильная дорога общего пользования местного значения</w:t>
            </w:r>
          </w:p>
        </w:tc>
        <w:tc>
          <w:tcPr>
            <w:tcW w:w="2229" w:type="dxa"/>
          </w:tcPr>
          <w:p w:rsidR="006C5AB0" w:rsidRDefault="006C5AB0" w:rsidP="00794BE2">
            <w:r>
              <w:t xml:space="preserve">Ленинградская область, Тосненский район, </w:t>
            </w:r>
            <w:r w:rsidR="00794BE2">
              <w:t>ул. Б. Речная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  <w:tr w:rsidR="006C5AB0" w:rsidTr="006C5AB0">
        <w:tc>
          <w:tcPr>
            <w:tcW w:w="2229" w:type="dxa"/>
          </w:tcPr>
          <w:p w:rsidR="006C5AB0" w:rsidRDefault="006C5AB0" w:rsidP="006C5AB0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6C5AB0" w:rsidRDefault="00794BE2" w:rsidP="006C5AB0">
            <w:pPr>
              <w:jc w:val="center"/>
            </w:pPr>
            <w:r>
              <w:t>автомобильная дорога общего пользования местного значения</w:t>
            </w:r>
          </w:p>
        </w:tc>
        <w:tc>
          <w:tcPr>
            <w:tcW w:w="2229" w:type="dxa"/>
          </w:tcPr>
          <w:p w:rsidR="006C5AB0" w:rsidRDefault="006C5AB0" w:rsidP="00794BE2">
            <w:r>
              <w:t xml:space="preserve">Ленинградская область, Тосненский район, </w:t>
            </w:r>
            <w:r w:rsidR="00794BE2">
              <w:t>ул. Песочная</w:t>
            </w:r>
          </w:p>
        </w:tc>
        <w:tc>
          <w:tcPr>
            <w:tcW w:w="2658" w:type="dxa"/>
          </w:tcPr>
          <w:p w:rsidR="006C5AB0" w:rsidRDefault="006C5AB0" w:rsidP="006C5AB0">
            <w:pPr>
              <w:jc w:val="center"/>
            </w:pPr>
            <w:r>
              <w:t>Низкий риск</w:t>
            </w:r>
          </w:p>
        </w:tc>
      </w:tr>
    </w:tbl>
    <w:p w:rsidR="00047E7A" w:rsidRDefault="006C5AB0" w:rsidP="006C5AB0">
      <w:pPr>
        <w:jc w:val="center"/>
      </w:pPr>
      <w:r>
        <w:t>Перечень о</w:t>
      </w:r>
      <w:r w:rsidR="00794BE2">
        <w:t>бъектов муниципального</w:t>
      </w:r>
      <w:r>
        <w:t xml:space="preserve"> </w:t>
      </w:r>
      <w:proofErr w:type="gramStart"/>
      <w:r>
        <w:t>контроля</w:t>
      </w:r>
      <w:r w:rsidR="00EE734A">
        <w:t xml:space="preserve">  </w:t>
      </w:r>
      <w:r w:rsidR="00EE734A" w:rsidRPr="00EE734A">
        <w:t>по</w:t>
      </w:r>
      <w:proofErr w:type="gramEnd"/>
      <w:r w:rsidR="00EE734A" w:rsidRPr="00EE734A">
        <w:t xml:space="preserve"> осуществлению муниципального контроля на автомобильном транспорте и в дорожном хозяйстве </w:t>
      </w:r>
      <w:r>
        <w:t xml:space="preserve"> на территории Ульяновского городского поселения Тосненского района Ленинградской области</w:t>
      </w:r>
    </w:p>
    <w:p w:rsidR="00EE734A" w:rsidRDefault="00EE734A" w:rsidP="006C5AB0">
      <w:pPr>
        <w:jc w:val="center"/>
      </w:pPr>
      <w:bookmarkStart w:id="0" w:name="_GoBack"/>
      <w:bookmarkEnd w:id="0"/>
    </w:p>
    <w:p w:rsidR="00EE734A" w:rsidRDefault="00EE734A" w:rsidP="006C5AB0">
      <w:pPr>
        <w:jc w:val="center"/>
      </w:pPr>
    </w:p>
    <w:sectPr w:rsidR="00EE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23"/>
    <w:rsid w:val="00047E7A"/>
    <w:rsid w:val="006C5AB0"/>
    <w:rsid w:val="00794BE2"/>
    <w:rsid w:val="007B1823"/>
    <w:rsid w:val="00967612"/>
    <w:rsid w:val="00E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F55"/>
  <w15:chartTrackingRefBased/>
  <w15:docId w15:val="{45F17DF6-C5BC-43C2-8EF9-1121FB32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2023-01-31T13:52:00Z</dcterms:created>
  <dcterms:modified xsi:type="dcterms:W3CDTF">2023-01-31T13:52:00Z</dcterms:modified>
</cp:coreProperties>
</file>