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8B44" w14:textId="425751E0" w:rsidR="00E67D66" w:rsidRDefault="004B2F48" w:rsidP="00E54BBF">
      <w:pPr>
        <w:jc w:val="center"/>
        <w:rPr>
          <w:rFonts w:ascii="Times New Roman" w:hAnsi="Times New Roman"/>
          <w:b/>
          <w:sz w:val="28"/>
          <w:szCs w:val="28"/>
        </w:rPr>
      </w:pPr>
      <w:r w:rsidRPr="005824E9">
        <w:rPr>
          <w:noProof/>
          <w:lang w:eastAsia="ru-RU"/>
        </w:rPr>
        <w:drawing>
          <wp:inline distT="0" distB="0" distL="0" distR="0" wp14:anchorId="6F3D6CC3" wp14:editId="33C5B256">
            <wp:extent cx="466725" cy="552450"/>
            <wp:effectExtent l="0" t="0" r="0" b="0"/>
            <wp:docPr id="1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A8DBD" w14:textId="77777777" w:rsidR="00E67D66" w:rsidRPr="00E67D66" w:rsidRDefault="00E67D66" w:rsidP="00E6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D66">
        <w:rPr>
          <w:rFonts w:ascii="Times New Roman" w:hAnsi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14:paraId="005C63EE" w14:textId="77777777" w:rsidR="00E67D66" w:rsidRPr="00E67D66" w:rsidRDefault="00E67D66" w:rsidP="00E6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37253E3" w14:textId="174332E3" w:rsidR="00E67D66" w:rsidRPr="00E67D66" w:rsidRDefault="00E67D66" w:rsidP="00E67D66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D66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  <w:r w:rsidR="00BE04F5">
        <w:rPr>
          <w:rFonts w:ascii="Times New Roman" w:hAnsi="Times New Roman"/>
          <w:b/>
          <w:sz w:val="28"/>
          <w:szCs w:val="28"/>
          <w:lang w:eastAsia="ru-RU"/>
        </w:rPr>
        <w:t>(проект)</w:t>
      </w:r>
    </w:p>
    <w:p w14:paraId="04090EAD" w14:textId="77777777" w:rsidR="00E54BBF" w:rsidRPr="004113AC" w:rsidRDefault="00E54BBF" w:rsidP="00E54BBF">
      <w:pPr>
        <w:pStyle w:val="ConsPlusTitle"/>
      </w:pPr>
    </w:p>
    <w:p w14:paraId="6A84B13A" w14:textId="6A175E94" w:rsidR="00E54BBF" w:rsidRPr="00E67D66" w:rsidRDefault="00BE04F5" w:rsidP="00E54BBF">
      <w:pPr>
        <w:pStyle w:val="ConsPlusTitle"/>
        <w:rPr>
          <w:b w:val="0"/>
        </w:rPr>
      </w:pPr>
      <w:r w:rsidRPr="00F31F7A">
        <w:t>________</w:t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  <w:t xml:space="preserve">                      </w:t>
      </w:r>
      <w:r w:rsidR="00AF53B9">
        <w:rPr>
          <w:b w:val="0"/>
        </w:rPr>
        <w:t xml:space="preserve">          </w:t>
      </w:r>
      <w:r w:rsidR="0017283A">
        <w:rPr>
          <w:b w:val="0"/>
        </w:rPr>
        <w:t xml:space="preserve">№ </w:t>
      </w:r>
      <w:r w:rsidRPr="00F31F7A">
        <w:t>_____</w:t>
      </w:r>
    </w:p>
    <w:p w14:paraId="7F8FE89D" w14:textId="77777777" w:rsidR="00E54BBF" w:rsidRDefault="00E54BBF" w:rsidP="00E54BBF">
      <w:pPr>
        <w:pStyle w:val="ConsPlusTitle"/>
      </w:pPr>
    </w:p>
    <w:p w14:paraId="22A45819" w14:textId="7A31B01B" w:rsidR="00E67D66" w:rsidRDefault="00E67D66" w:rsidP="00BE04F5">
      <w:pPr>
        <w:pStyle w:val="ConsPlusTitle"/>
        <w:rPr>
          <w:b w:val="0"/>
        </w:rPr>
      </w:pPr>
      <w:r>
        <w:rPr>
          <w:b w:val="0"/>
        </w:rPr>
        <w:t>Об утверждении</w:t>
      </w:r>
      <w:r w:rsidR="00BE04F5">
        <w:rPr>
          <w:b w:val="0"/>
        </w:rPr>
        <w:t xml:space="preserve"> перечня улиц, проездов,</w:t>
      </w:r>
    </w:p>
    <w:p w14:paraId="659E2BFE" w14:textId="09A3AA0C" w:rsidR="00BE04F5" w:rsidRDefault="00BE04F5" w:rsidP="00BE04F5">
      <w:pPr>
        <w:pStyle w:val="ConsPlusTitle"/>
        <w:rPr>
          <w:b w:val="0"/>
        </w:rPr>
      </w:pPr>
      <w:r>
        <w:rPr>
          <w:b w:val="0"/>
        </w:rPr>
        <w:t>переулков, тупиков, площадей Ульяновского</w:t>
      </w:r>
    </w:p>
    <w:p w14:paraId="74F660D0" w14:textId="6A061056" w:rsidR="00BE04F5" w:rsidRDefault="00BE04F5" w:rsidP="00BE04F5">
      <w:pPr>
        <w:pStyle w:val="ConsPlusTitle"/>
        <w:rPr>
          <w:b w:val="0"/>
        </w:rPr>
      </w:pPr>
      <w:r>
        <w:rPr>
          <w:b w:val="0"/>
        </w:rPr>
        <w:t>городского поселения Тосненского района</w:t>
      </w:r>
    </w:p>
    <w:p w14:paraId="72D878F2" w14:textId="77A63542" w:rsidR="00BE04F5" w:rsidRPr="00E67D66" w:rsidRDefault="00BE04F5" w:rsidP="00BE04F5">
      <w:pPr>
        <w:pStyle w:val="ConsPlusTitle"/>
        <w:rPr>
          <w:b w:val="0"/>
        </w:rPr>
      </w:pPr>
      <w:r>
        <w:rPr>
          <w:b w:val="0"/>
        </w:rPr>
        <w:t>Ленинградской области</w:t>
      </w:r>
    </w:p>
    <w:p w14:paraId="15D48C21" w14:textId="77777777" w:rsidR="00E54BBF" w:rsidRPr="00E67D66" w:rsidRDefault="00E54BBF" w:rsidP="00E67D6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161087B0" w14:textId="6096420C" w:rsidR="00E54BBF" w:rsidRDefault="00BE04F5" w:rsidP="00E67D6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21 ст. 14</w:t>
      </w:r>
      <w:r w:rsidR="00E54BBF" w:rsidRPr="004113AC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54BBF" w:rsidRPr="004113AC"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</w:t>
      </w:r>
      <w:r w:rsidR="00E67D66">
        <w:rPr>
          <w:rFonts w:ascii="Times New Roman" w:eastAsia="Calibri" w:hAnsi="Times New Roman" w:cs="Times New Roman"/>
          <w:sz w:val="28"/>
          <w:szCs w:val="28"/>
        </w:rPr>
        <w:t xml:space="preserve"> Уставом Ульяновского городского поселения Тосненского района Лени</w:t>
      </w:r>
      <w:r w:rsidR="00E565DD">
        <w:rPr>
          <w:rFonts w:ascii="Times New Roman" w:eastAsia="Calibri" w:hAnsi="Times New Roman" w:cs="Times New Roman"/>
          <w:sz w:val="28"/>
          <w:szCs w:val="28"/>
        </w:rPr>
        <w:t>н</w:t>
      </w:r>
      <w:r w:rsidR="00E67D66">
        <w:rPr>
          <w:rFonts w:ascii="Times New Roman" w:eastAsia="Calibri" w:hAnsi="Times New Roman" w:cs="Times New Roman"/>
          <w:sz w:val="28"/>
          <w:szCs w:val="28"/>
        </w:rPr>
        <w:t>градской области,</w:t>
      </w:r>
    </w:p>
    <w:p w14:paraId="1332192C" w14:textId="77777777" w:rsidR="00E67D66" w:rsidRPr="004113AC" w:rsidRDefault="00E67D66" w:rsidP="00E67D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FC633D" w14:textId="77777777" w:rsidR="00E54BBF" w:rsidRDefault="00E54BBF" w:rsidP="00E67D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B74F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0477BBC2" w14:textId="77777777" w:rsidR="00E54BBF" w:rsidRPr="000B74FC" w:rsidRDefault="00E54BBF" w:rsidP="00E54B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AB57B" w14:textId="2A6409E8" w:rsidR="003766F3" w:rsidRPr="00BE04F5" w:rsidRDefault="00E54BBF" w:rsidP="00BE04F5">
      <w:pPr>
        <w:pStyle w:val="ConsPlusTitle"/>
        <w:ind w:firstLine="540"/>
        <w:rPr>
          <w:b w:val="0"/>
          <w:bCs w:val="0"/>
        </w:rPr>
      </w:pPr>
      <w:r w:rsidRPr="001215AA">
        <w:rPr>
          <w:b w:val="0"/>
        </w:rPr>
        <w:t xml:space="preserve">1. Утвердить </w:t>
      </w:r>
      <w:r w:rsidR="00BE04F5">
        <w:rPr>
          <w:b w:val="0"/>
        </w:rPr>
        <w:t>перечень</w:t>
      </w:r>
      <w:r w:rsidR="00BE04F5" w:rsidRPr="00BE04F5">
        <w:rPr>
          <w:b w:val="0"/>
          <w:bCs w:val="0"/>
        </w:rPr>
        <w:t xml:space="preserve"> улиц, проездов,</w:t>
      </w:r>
      <w:r w:rsidR="00BE04F5">
        <w:rPr>
          <w:b w:val="0"/>
          <w:bCs w:val="0"/>
        </w:rPr>
        <w:t xml:space="preserve"> </w:t>
      </w:r>
      <w:r w:rsidR="00BE04F5" w:rsidRPr="00BE04F5">
        <w:rPr>
          <w:b w:val="0"/>
          <w:bCs w:val="0"/>
        </w:rPr>
        <w:t>переулков, тупиков, площадей Ульяновского</w:t>
      </w:r>
      <w:r w:rsidR="00BE04F5">
        <w:rPr>
          <w:b w:val="0"/>
          <w:bCs w:val="0"/>
        </w:rPr>
        <w:t xml:space="preserve"> </w:t>
      </w:r>
      <w:r w:rsidR="00BE04F5" w:rsidRPr="00BE04F5">
        <w:rPr>
          <w:b w:val="0"/>
          <w:bCs w:val="0"/>
        </w:rPr>
        <w:t>городского поселения Тосненского района</w:t>
      </w:r>
      <w:r w:rsidR="00BE04F5">
        <w:rPr>
          <w:b w:val="0"/>
          <w:bCs w:val="0"/>
        </w:rPr>
        <w:t xml:space="preserve"> </w:t>
      </w:r>
      <w:r w:rsidR="00BE04F5" w:rsidRPr="00BE04F5">
        <w:rPr>
          <w:b w:val="0"/>
          <w:bCs w:val="0"/>
        </w:rPr>
        <w:t>Ленинградской области</w:t>
      </w:r>
      <w:r w:rsidR="004B2F48">
        <w:rPr>
          <w:b w:val="0"/>
          <w:bCs w:val="0"/>
        </w:rPr>
        <w:t xml:space="preserve"> согласно приложению к настоящему постановлению.</w:t>
      </w:r>
    </w:p>
    <w:p w14:paraId="18C0E569" w14:textId="3E5F2916" w:rsidR="00E54BBF" w:rsidRPr="001215AA" w:rsidRDefault="003766F3" w:rsidP="00BE04F5">
      <w:pPr>
        <w:pStyle w:val="ConsPlusTitle"/>
        <w:rPr>
          <w:b w:val="0"/>
        </w:rPr>
      </w:pPr>
      <w:r>
        <w:rPr>
          <w:b w:val="0"/>
        </w:rPr>
        <w:t xml:space="preserve">1.1. </w:t>
      </w:r>
      <w:r w:rsidRPr="003766F3">
        <w:rPr>
          <w:b w:val="0"/>
        </w:rPr>
        <w:t xml:space="preserve">Признать утратившим силу постановление администрации Ульяновского городского поселения Тосненского района Ленинградской области от </w:t>
      </w:r>
      <w:r w:rsidR="00BE04F5">
        <w:rPr>
          <w:b w:val="0"/>
        </w:rPr>
        <w:t>14.11.2013</w:t>
      </w:r>
      <w:r w:rsidRPr="003766F3">
        <w:rPr>
          <w:b w:val="0"/>
        </w:rPr>
        <w:t xml:space="preserve"> № </w:t>
      </w:r>
      <w:r w:rsidR="00BE04F5">
        <w:rPr>
          <w:b w:val="0"/>
        </w:rPr>
        <w:t>198</w:t>
      </w:r>
      <w:r w:rsidRPr="003766F3">
        <w:rPr>
          <w:b w:val="0"/>
        </w:rPr>
        <w:t xml:space="preserve"> </w:t>
      </w:r>
      <w:r w:rsidR="00BE04F5">
        <w:rPr>
          <w:b w:val="0"/>
        </w:rPr>
        <w:t>«Об утверждения перечня улиц, проездов, переулков, тупиков, площадей Ульяновского городского поселения Тосненского района Ленинградской области».</w:t>
      </w:r>
    </w:p>
    <w:p w14:paraId="3B2DA9B0" w14:textId="77343EB6" w:rsidR="00E67D66" w:rsidRPr="004B2F48" w:rsidRDefault="00E67D66" w:rsidP="004B2F48">
      <w:pPr>
        <w:pStyle w:val="afb"/>
        <w:suppressAutoHyphens w:val="0"/>
        <w:ind w:left="36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 xml:space="preserve">2. </w:t>
      </w:r>
      <w:r w:rsidRPr="00DC1CD8">
        <w:rPr>
          <w:snapToGrid w:val="0"/>
          <w:sz w:val="28"/>
          <w:szCs w:val="28"/>
          <w:lang w:eastAsia="ru-RU"/>
        </w:rPr>
        <w:t>Опубликовать настоящее постановление</w:t>
      </w:r>
      <w:r w:rsidR="004B2F48">
        <w:rPr>
          <w:snapToGrid w:val="0"/>
          <w:sz w:val="28"/>
          <w:szCs w:val="28"/>
          <w:lang w:eastAsia="ru-RU"/>
        </w:rPr>
        <w:t xml:space="preserve"> </w:t>
      </w:r>
      <w:r w:rsidR="004B2F48" w:rsidRPr="004B2F48">
        <w:rPr>
          <w:rFonts w:ascii="YS Text" w:hAnsi="YS Text"/>
          <w:color w:val="000000"/>
          <w:sz w:val="28"/>
          <w:szCs w:val="28"/>
          <w:lang w:eastAsia="ru-RU"/>
        </w:rPr>
        <w:t>в газете «Тосненский вестник» и разместит</w:t>
      </w:r>
      <w:r w:rsidR="004B2F48">
        <w:rPr>
          <w:rFonts w:ascii="YS Text" w:hAnsi="YS Text"/>
          <w:color w:val="000000"/>
          <w:sz w:val="28"/>
          <w:szCs w:val="28"/>
          <w:lang w:eastAsia="ru-RU"/>
        </w:rPr>
        <w:t>ь</w:t>
      </w:r>
      <w:r>
        <w:rPr>
          <w:snapToGrid w:val="0"/>
          <w:sz w:val="28"/>
          <w:szCs w:val="28"/>
          <w:lang w:eastAsia="ru-RU"/>
        </w:rPr>
        <w:t xml:space="preserve"> </w:t>
      </w:r>
      <w:r w:rsidRPr="00DC1CD8">
        <w:rPr>
          <w:snapToGrid w:val="0"/>
          <w:sz w:val="28"/>
          <w:szCs w:val="28"/>
          <w:lang w:eastAsia="ru-RU"/>
        </w:rPr>
        <w:t xml:space="preserve">на </w:t>
      </w:r>
      <w:r>
        <w:rPr>
          <w:snapToGrid w:val="0"/>
          <w:sz w:val="28"/>
          <w:szCs w:val="28"/>
          <w:lang w:eastAsia="ru-RU"/>
        </w:rPr>
        <w:t>официальном сайте администрации Ульяновского городского поселения Тосненского района Ленинградской области.</w:t>
      </w:r>
    </w:p>
    <w:p w14:paraId="61D3A149" w14:textId="77777777" w:rsidR="00E67D66" w:rsidRPr="00867E98" w:rsidRDefault="00E67D66" w:rsidP="003766F3">
      <w:pPr>
        <w:pStyle w:val="afb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7E98">
        <w:rPr>
          <w:sz w:val="28"/>
          <w:szCs w:val="28"/>
        </w:rPr>
        <w:t>Настоящее постановление вступает в силу со дня опубликования.</w:t>
      </w:r>
      <w:r>
        <w:rPr>
          <w:sz w:val="28"/>
          <w:szCs w:val="28"/>
        </w:rPr>
        <w:t xml:space="preserve"> </w:t>
      </w:r>
    </w:p>
    <w:p w14:paraId="0EDF55AC" w14:textId="77777777" w:rsidR="00E67D66" w:rsidRPr="00850340" w:rsidRDefault="003766F3" w:rsidP="00E67D66">
      <w:pPr>
        <w:pStyle w:val="afb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D66">
        <w:rPr>
          <w:sz w:val="28"/>
          <w:szCs w:val="28"/>
        </w:rPr>
        <w:t xml:space="preserve">. </w:t>
      </w:r>
      <w:r w:rsidR="00E67D66" w:rsidRPr="00850340">
        <w:rPr>
          <w:sz w:val="28"/>
          <w:szCs w:val="28"/>
        </w:rPr>
        <w:t>Контроль за исполнением постановления оставляю за собой.</w:t>
      </w:r>
    </w:p>
    <w:p w14:paraId="28E66D65" w14:textId="77777777" w:rsidR="00E67D66" w:rsidRDefault="00E67D66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FF813A" w14:textId="77777777" w:rsidR="00E67D66" w:rsidRDefault="00E67D66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0D5721" w14:textId="77777777" w:rsidR="003766F3" w:rsidRDefault="003766F3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5D44449" w14:textId="6496A123" w:rsidR="00E54BBF" w:rsidRPr="000B74FC" w:rsidRDefault="00E67D66" w:rsidP="001F57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r w:rsidR="001F574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К.И. Камалетдинов</w:t>
      </w:r>
    </w:p>
    <w:p w14:paraId="7B4C804E" w14:textId="77777777" w:rsidR="00E54BBF" w:rsidRDefault="00E54BBF" w:rsidP="00E54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F77FBD" w14:textId="77777777" w:rsidR="004B2F48" w:rsidRDefault="004B2F48" w:rsidP="004B2F48">
      <w:pPr>
        <w:rPr>
          <w:rFonts w:ascii="Times New Roman" w:hAnsi="Times New Roman"/>
          <w:sz w:val="20"/>
          <w:szCs w:val="20"/>
        </w:rPr>
      </w:pPr>
    </w:p>
    <w:p w14:paraId="4CB66C98" w14:textId="77777777" w:rsidR="004B2F48" w:rsidRDefault="004B2F48" w:rsidP="004B2F48">
      <w:pPr>
        <w:rPr>
          <w:rFonts w:ascii="Times New Roman" w:hAnsi="Times New Roman"/>
          <w:sz w:val="20"/>
          <w:szCs w:val="20"/>
        </w:rPr>
      </w:pPr>
    </w:p>
    <w:p w14:paraId="5DF202A8" w14:textId="77777777" w:rsidR="004B2F48" w:rsidRDefault="004B2F48" w:rsidP="004B2F48">
      <w:pPr>
        <w:rPr>
          <w:rFonts w:ascii="Times New Roman" w:hAnsi="Times New Roman"/>
          <w:sz w:val="20"/>
          <w:szCs w:val="20"/>
        </w:rPr>
      </w:pPr>
    </w:p>
    <w:sectPr w:rsidR="004B2F48" w:rsidSect="00B84142">
      <w:headerReference w:type="default" r:id="rId8"/>
      <w:footerReference w:type="default" r:id="rId9"/>
      <w:pgSz w:w="11906" w:h="16838"/>
      <w:pgMar w:top="1134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890E" w14:textId="77777777" w:rsidR="00EC13BC" w:rsidRDefault="00EC13BC">
      <w:pPr>
        <w:spacing w:after="0" w:line="240" w:lineRule="auto"/>
      </w:pPr>
      <w:r>
        <w:separator/>
      </w:r>
    </w:p>
  </w:endnote>
  <w:endnote w:type="continuationSeparator" w:id="0">
    <w:p w14:paraId="526F08B2" w14:textId="77777777" w:rsidR="00EC13BC" w:rsidRDefault="00EC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7DE9" w14:textId="77777777" w:rsidR="00F354FD" w:rsidRDefault="00F354F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F66A" w14:textId="77777777" w:rsidR="00EC13BC" w:rsidRDefault="00EC13BC">
      <w:pPr>
        <w:spacing w:after="0" w:line="240" w:lineRule="auto"/>
      </w:pPr>
      <w:r>
        <w:separator/>
      </w:r>
    </w:p>
  </w:footnote>
  <w:footnote w:type="continuationSeparator" w:id="0">
    <w:p w14:paraId="0A2E05E4" w14:textId="77777777" w:rsidR="00EC13BC" w:rsidRDefault="00EC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79C" w14:textId="77777777" w:rsidR="00F0503B" w:rsidRDefault="00F0503B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559">
      <w:rPr>
        <w:noProof/>
      </w:rPr>
      <w:t>4</w:t>
    </w:r>
    <w:r>
      <w:fldChar w:fldCharType="end"/>
    </w:r>
  </w:p>
  <w:p w14:paraId="690F80D4" w14:textId="77777777" w:rsidR="00F0503B" w:rsidRDefault="00F0503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355E3F"/>
    <w:multiLevelType w:val="hybridMultilevel"/>
    <w:tmpl w:val="E0722806"/>
    <w:lvl w:ilvl="0" w:tplc="7EC02438">
      <w:start w:val="1"/>
      <w:numFmt w:val="decimal"/>
      <w:lvlText w:val="%1"/>
      <w:lvlJc w:val="center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23117887">
    <w:abstractNumId w:val="0"/>
  </w:num>
  <w:num w:numId="2" w16cid:durableId="463621684">
    <w:abstractNumId w:val="1"/>
  </w:num>
  <w:num w:numId="3" w16cid:durableId="1431972299">
    <w:abstractNumId w:val="2"/>
  </w:num>
  <w:num w:numId="4" w16cid:durableId="260573361">
    <w:abstractNumId w:val="3"/>
  </w:num>
  <w:num w:numId="5" w16cid:durableId="766540850">
    <w:abstractNumId w:val="4"/>
  </w:num>
  <w:num w:numId="6" w16cid:durableId="1409696283">
    <w:abstractNumId w:val="5"/>
  </w:num>
  <w:num w:numId="7" w16cid:durableId="967707874">
    <w:abstractNumId w:val="11"/>
  </w:num>
  <w:num w:numId="8" w16cid:durableId="2001931516">
    <w:abstractNumId w:val="6"/>
  </w:num>
  <w:num w:numId="9" w16cid:durableId="1173762645">
    <w:abstractNumId w:val="16"/>
  </w:num>
  <w:num w:numId="10" w16cid:durableId="902183682">
    <w:abstractNumId w:val="8"/>
  </w:num>
  <w:num w:numId="11" w16cid:durableId="53091464">
    <w:abstractNumId w:val="12"/>
  </w:num>
  <w:num w:numId="12" w16cid:durableId="1144200735">
    <w:abstractNumId w:val="17"/>
  </w:num>
  <w:num w:numId="13" w16cid:durableId="977341750">
    <w:abstractNumId w:val="10"/>
  </w:num>
  <w:num w:numId="14" w16cid:durableId="2113552720">
    <w:abstractNumId w:val="7"/>
  </w:num>
  <w:num w:numId="15" w16cid:durableId="1585144987">
    <w:abstractNumId w:val="18"/>
  </w:num>
  <w:num w:numId="16" w16cid:durableId="1301154835">
    <w:abstractNumId w:val="15"/>
  </w:num>
  <w:num w:numId="17" w16cid:durableId="1412778008">
    <w:abstractNumId w:val="14"/>
  </w:num>
  <w:num w:numId="18" w16cid:durableId="31807219">
    <w:abstractNumId w:val="9"/>
  </w:num>
  <w:num w:numId="19" w16cid:durableId="6561568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A2"/>
    <w:rsid w:val="0001462E"/>
    <w:rsid w:val="00033E0B"/>
    <w:rsid w:val="000355A5"/>
    <w:rsid w:val="00042C4F"/>
    <w:rsid w:val="00043284"/>
    <w:rsid w:val="000440CB"/>
    <w:rsid w:val="000475BF"/>
    <w:rsid w:val="00050000"/>
    <w:rsid w:val="000569FE"/>
    <w:rsid w:val="00064106"/>
    <w:rsid w:val="00081C1E"/>
    <w:rsid w:val="000A36AB"/>
    <w:rsid w:val="000A7E2A"/>
    <w:rsid w:val="000C2846"/>
    <w:rsid w:val="000D3AFE"/>
    <w:rsid w:val="000D6121"/>
    <w:rsid w:val="000E1B7F"/>
    <w:rsid w:val="000E4AD9"/>
    <w:rsid w:val="000F3BD7"/>
    <w:rsid w:val="001132D2"/>
    <w:rsid w:val="00123CBF"/>
    <w:rsid w:val="00134FAB"/>
    <w:rsid w:val="00143705"/>
    <w:rsid w:val="001646DB"/>
    <w:rsid w:val="00166153"/>
    <w:rsid w:val="0017283A"/>
    <w:rsid w:val="001741B1"/>
    <w:rsid w:val="00186A26"/>
    <w:rsid w:val="0019268A"/>
    <w:rsid w:val="001A6348"/>
    <w:rsid w:val="001B0617"/>
    <w:rsid w:val="001B726B"/>
    <w:rsid w:val="001F017C"/>
    <w:rsid w:val="001F09A1"/>
    <w:rsid w:val="001F0CBB"/>
    <w:rsid w:val="001F5747"/>
    <w:rsid w:val="0020559B"/>
    <w:rsid w:val="00221FD6"/>
    <w:rsid w:val="00224145"/>
    <w:rsid w:val="002242C5"/>
    <w:rsid w:val="002373C6"/>
    <w:rsid w:val="00241BB4"/>
    <w:rsid w:val="00245BBC"/>
    <w:rsid w:val="002642D1"/>
    <w:rsid w:val="00267575"/>
    <w:rsid w:val="002938E0"/>
    <w:rsid w:val="002950F6"/>
    <w:rsid w:val="002A6911"/>
    <w:rsid w:val="002A7A8B"/>
    <w:rsid w:val="002B2D2A"/>
    <w:rsid w:val="002C5223"/>
    <w:rsid w:val="002D5F1E"/>
    <w:rsid w:val="002D68F0"/>
    <w:rsid w:val="002F07EC"/>
    <w:rsid w:val="00336D0E"/>
    <w:rsid w:val="00342699"/>
    <w:rsid w:val="00344A06"/>
    <w:rsid w:val="00350599"/>
    <w:rsid w:val="0035619A"/>
    <w:rsid w:val="00375009"/>
    <w:rsid w:val="003766F3"/>
    <w:rsid w:val="0038268C"/>
    <w:rsid w:val="00386D06"/>
    <w:rsid w:val="003B1A76"/>
    <w:rsid w:val="003B5902"/>
    <w:rsid w:val="003C00E2"/>
    <w:rsid w:val="003E3748"/>
    <w:rsid w:val="003F1614"/>
    <w:rsid w:val="004113AC"/>
    <w:rsid w:val="00415240"/>
    <w:rsid w:val="00433A86"/>
    <w:rsid w:val="004345E3"/>
    <w:rsid w:val="00442D35"/>
    <w:rsid w:val="00452D54"/>
    <w:rsid w:val="00473779"/>
    <w:rsid w:val="00482852"/>
    <w:rsid w:val="00485C17"/>
    <w:rsid w:val="00490810"/>
    <w:rsid w:val="004917DA"/>
    <w:rsid w:val="004A1A4E"/>
    <w:rsid w:val="004A79E5"/>
    <w:rsid w:val="004B2F48"/>
    <w:rsid w:val="004D3323"/>
    <w:rsid w:val="004E0423"/>
    <w:rsid w:val="004E7339"/>
    <w:rsid w:val="00535F7F"/>
    <w:rsid w:val="005640DD"/>
    <w:rsid w:val="005666BF"/>
    <w:rsid w:val="00575E82"/>
    <w:rsid w:val="00582EAB"/>
    <w:rsid w:val="005875D7"/>
    <w:rsid w:val="00590564"/>
    <w:rsid w:val="005B1502"/>
    <w:rsid w:val="005B28FF"/>
    <w:rsid w:val="005B5DA4"/>
    <w:rsid w:val="005D2836"/>
    <w:rsid w:val="006133DE"/>
    <w:rsid w:val="00615A35"/>
    <w:rsid w:val="00623A85"/>
    <w:rsid w:val="00626993"/>
    <w:rsid w:val="00642314"/>
    <w:rsid w:val="00657781"/>
    <w:rsid w:val="00674D57"/>
    <w:rsid w:val="00682D95"/>
    <w:rsid w:val="006923F3"/>
    <w:rsid w:val="0069781A"/>
    <w:rsid w:val="006A0FEE"/>
    <w:rsid w:val="006A7955"/>
    <w:rsid w:val="006B1097"/>
    <w:rsid w:val="006C248E"/>
    <w:rsid w:val="006D0FA7"/>
    <w:rsid w:val="006D21B6"/>
    <w:rsid w:val="006E031A"/>
    <w:rsid w:val="006E65FD"/>
    <w:rsid w:val="006F46F4"/>
    <w:rsid w:val="006F63D5"/>
    <w:rsid w:val="00703AF4"/>
    <w:rsid w:val="00705AF3"/>
    <w:rsid w:val="00721EE3"/>
    <w:rsid w:val="0072769B"/>
    <w:rsid w:val="0074019D"/>
    <w:rsid w:val="00742C61"/>
    <w:rsid w:val="00752139"/>
    <w:rsid w:val="00767D90"/>
    <w:rsid w:val="0078479B"/>
    <w:rsid w:val="00795491"/>
    <w:rsid w:val="007B25D1"/>
    <w:rsid w:val="007B5F7E"/>
    <w:rsid w:val="007D264F"/>
    <w:rsid w:val="007D5C10"/>
    <w:rsid w:val="007E25FE"/>
    <w:rsid w:val="007F0A7D"/>
    <w:rsid w:val="00802664"/>
    <w:rsid w:val="00866BDF"/>
    <w:rsid w:val="00880711"/>
    <w:rsid w:val="008809B2"/>
    <w:rsid w:val="00880F4B"/>
    <w:rsid w:val="00892F37"/>
    <w:rsid w:val="008B3F35"/>
    <w:rsid w:val="008B51CD"/>
    <w:rsid w:val="008E6920"/>
    <w:rsid w:val="009066B9"/>
    <w:rsid w:val="00906EE4"/>
    <w:rsid w:val="00912059"/>
    <w:rsid w:val="00916A36"/>
    <w:rsid w:val="009315F4"/>
    <w:rsid w:val="009372F4"/>
    <w:rsid w:val="00940973"/>
    <w:rsid w:val="00941A5F"/>
    <w:rsid w:val="009445A5"/>
    <w:rsid w:val="0095365C"/>
    <w:rsid w:val="00966B42"/>
    <w:rsid w:val="009850EC"/>
    <w:rsid w:val="00985DFF"/>
    <w:rsid w:val="009A384F"/>
    <w:rsid w:val="009B1A62"/>
    <w:rsid w:val="009C0328"/>
    <w:rsid w:val="009C407D"/>
    <w:rsid w:val="009C4561"/>
    <w:rsid w:val="009D3308"/>
    <w:rsid w:val="009D43F4"/>
    <w:rsid w:val="009E4DC8"/>
    <w:rsid w:val="009F2BBE"/>
    <w:rsid w:val="009F4040"/>
    <w:rsid w:val="009F7647"/>
    <w:rsid w:val="00A10238"/>
    <w:rsid w:val="00A16032"/>
    <w:rsid w:val="00A212D5"/>
    <w:rsid w:val="00A257FC"/>
    <w:rsid w:val="00A27127"/>
    <w:rsid w:val="00A27698"/>
    <w:rsid w:val="00A44148"/>
    <w:rsid w:val="00A55E3E"/>
    <w:rsid w:val="00A57E7A"/>
    <w:rsid w:val="00A876D0"/>
    <w:rsid w:val="00AA349B"/>
    <w:rsid w:val="00AA456B"/>
    <w:rsid w:val="00AA5A5C"/>
    <w:rsid w:val="00AB3D75"/>
    <w:rsid w:val="00AB6584"/>
    <w:rsid w:val="00AC6BA2"/>
    <w:rsid w:val="00AE0B96"/>
    <w:rsid w:val="00AF53B9"/>
    <w:rsid w:val="00B04142"/>
    <w:rsid w:val="00B34CF1"/>
    <w:rsid w:val="00B61A1E"/>
    <w:rsid w:val="00B77673"/>
    <w:rsid w:val="00B81229"/>
    <w:rsid w:val="00B84142"/>
    <w:rsid w:val="00B95E24"/>
    <w:rsid w:val="00B97343"/>
    <w:rsid w:val="00BB693B"/>
    <w:rsid w:val="00BC6CEF"/>
    <w:rsid w:val="00BD6C1D"/>
    <w:rsid w:val="00BE04F5"/>
    <w:rsid w:val="00BE1D8D"/>
    <w:rsid w:val="00BE5E38"/>
    <w:rsid w:val="00C10331"/>
    <w:rsid w:val="00C12DF0"/>
    <w:rsid w:val="00C177E1"/>
    <w:rsid w:val="00C26474"/>
    <w:rsid w:val="00C666C0"/>
    <w:rsid w:val="00C776BC"/>
    <w:rsid w:val="00C82D8F"/>
    <w:rsid w:val="00C91097"/>
    <w:rsid w:val="00CA06D3"/>
    <w:rsid w:val="00CA4829"/>
    <w:rsid w:val="00CA5CAC"/>
    <w:rsid w:val="00CC6F9E"/>
    <w:rsid w:val="00CD6538"/>
    <w:rsid w:val="00D21713"/>
    <w:rsid w:val="00D25ED3"/>
    <w:rsid w:val="00D266E8"/>
    <w:rsid w:val="00D32884"/>
    <w:rsid w:val="00D4426B"/>
    <w:rsid w:val="00D7263F"/>
    <w:rsid w:val="00DA688D"/>
    <w:rsid w:val="00DD2EBD"/>
    <w:rsid w:val="00DE52EC"/>
    <w:rsid w:val="00DE650D"/>
    <w:rsid w:val="00DE79EA"/>
    <w:rsid w:val="00DF0F27"/>
    <w:rsid w:val="00E0506D"/>
    <w:rsid w:val="00E14D68"/>
    <w:rsid w:val="00E16D7D"/>
    <w:rsid w:val="00E2127B"/>
    <w:rsid w:val="00E22BF0"/>
    <w:rsid w:val="00E34479"/>
    <w:rsid w:val="00E34EAE"/>
    <w:rsid w:val="00E37540"/>
    <w:rsid w:val="00E51BAE"/>
    <w:rsid w:val="00E529FD"/>
    <w:rsid w:val="00E54BBF"/>
    <w:rsid w:val="00E55166"/>
    <w:rsid w:val="00E565DD"/>
    <w:rsid w:val="00E56CD5"/>
    <w:rsid w:val="00E67D66"/>
    <w:rsid w:val="00E70525"/>
    <w:rsid w:val="00E72559"/>
    <w:rsid w:val="00E80CE7"/>
    <w:rsid w:val="00E93E85"/>
    <w:rsid w:val="00EA765F"/>
    <w:rsid w:val="00EB1D5C"/>
    <w:rsid w:val="00EB6C92"/>
    <w:rsid w:val="00EC13BC"/>
    <w:rsid w:val="00EC5DD8"/>
    <w:rsid w:val="00EE218C"/>
    <w:rsid w:val="00EE75C1"/>
    <w:rsid w:val="00EF7AEF"/>
    <w:rsid w:val="00F03AC2"/>
    <w:rsid w:val="00F0503B"/>
    <w:rsid w:val="00F22CEF"/>
    <w:rsid w:val="00F27EA4"/>
    <w:rsid w:val="00F31F7A"/>
    <w:rsid w:val="00F354FD"/>
    <w:rsid w:val="00F65130"/>
    <w:rsid w:val="00F735BE"/>
    <w:rsid w:val="00F75240"/>
    <w:rsid w:val="00F76A6A"/>
    <w:rsid w:val="00F80142"/>
    <w:rsid w:val="00F801DC"/>
    <w:rsid w:val="00F93D25"/>
    <w:rsid w:val="00FB2F8A"/>
    <w:rsid w:val="00FC05BB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82E768"/>
  <w15:chartTrackingRefBased/>
  <w15:docId w15:val="{4D7B4199-F97B-4E8B-B140-38F008D9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4F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uiPriority w:val="99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styleId="af0">
    <w:name w:val="Title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customStyle="1" w:styleId="af5">
    <w:name w:val="Обычный (веб)"/>
    <w:basedOn w:val="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c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customStyle="1" w:styleId="ab">
    <w:name w:val="Название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styleId="aff">
    <w:name w:val="footnote reference"/>
    <w:uiPriority w:val="99"/>
    <w:semiHidden/>
    <w:unhideWhenUsed/>
    <w:rsid w:val="00E54BBF"/>
    <w:rPr>
      <w:vertAlign w:val="superscript"/>
    </w:rPr>
  </w:style>
  <w:style w:type="character" w:styleId="aff0">
    <w:name w:val="line number"/>
    <w:basedOn w:val="a1"/>
    <w:uiPriority w:val="99"/>
    <w:semiHidden/>
    <w:unhideWhenUsed/>
    <w:rsid w:val="004B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KSI</Company>
  <LinksUpToDate>false</LinksUpToDate>
  <CharactersWithSpaces>1481</CharactersWithSpaces>
  <SharedDoc>false</SharedDoc>
  <HLinks>
    <vt:vector size="78" baseType="variant">
      <vt:variant>
        <vt:i4>2031701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7536694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consultantplus://offline/ref=2F9262DDC7196A55F4BCAEA92D29945129F9698A93F50A09631C2647DC6509733B724F80F4D6A8BF0C58D9774631BAECCEDB32A66C4CC7I</vt:lpwstr>
      </vt:variant>
      <vt:variant>
        <vt:lpwstr/>
      </vt:variant>
      <vt:variant>
        <vt:i4>1507330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consultantplus://offline/ref=2F9262DDC7196A55F4BCAEA92D29945129F9698A93F50A09631C2647DC6509733B724F81F8DFA8BF0C58D9774631BAECCEDB32A66C4CC7I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consultantplus://offline/ref=2F9262DDC7196A55F4BCAEA92D29945129F9698A93F50A09631C2647DC6509733B724F82F1DFA3EE5B17D82B0362A9EDC1DB30AF70C4778646C1I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consultantplus://offline/ref=2F9262DDC7196A55F4BCAEA92D29945129F9698A93F50A09631C2647DC6509733B724F87F2D4F7BA1949817B4129A4E5D9C730A446CFI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consultantplus://offline/ref=766BC863EC0182FD4DFA6211D66D7A8E4B062355278D8908C5A4E6F241D9CEB9CD1934F2C23AF4317FDA7CFF4E112B75115BECFD69FED950c3B9I</vt:lpwstr>
      </vt:variant>
      <vt:variant>
        <vt:lpwstr/>
      </vt:variant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consultantplus://offline/ref=80ECE213C28B3EAB457396034A2ED71B0E43D1BC731F2B54D6B2F197CB7C64CA9389AC376302A3B5D4A23CD3F02D8904AC615B1BDA1FF949b7O5O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cp:lastModifiedBy>User</cp:lastModifiedBy>
  <cp:revision>4</cp:revision>
  <cp:lastPrinted>2016-09-13T08:01:00Z</cp:lastPrinted>
  <dcterms:created xsi:type="dcterms:W3CDTF">2023-08-17T08:43:00Z</dcterms:created>
  <dcterms:modified xsi:type="dcterms:W3CDTF">2023-08-17T09:58:00Z</dcterms:modified>
</cp:coreProperties>
</file>