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8D69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1452D5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1452D5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</w:t>
            </w:r>
          </w:p>
        </w:tc>
      </w:tr>
    </w:tbl>
    <w:p w:rsidR="0016157D" w:rsidRDefault="0016157D" w:rsidP="000553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553AB" w:rsidRPr="0032486C" w:rsidTr="000553AB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0553AB" w:rsidRPr="0032486C" w:rsidRDefault="000553AB" w:rsidP="000553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выдачи </w:t>
            </w:r>
          </w:p>
          <w:p w:rsidR="000553AB" w:rsidRPr="000553AB" w:rsidRDefault="000553AB" w:rsidP="000553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разрешений на установку надмогильных сооружений и требований к выполнению работ по установке надмогильных</w:t>
            </w:r>
            <w:r w:rsidRPr="00324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сооружений и контролю за их соблюдением на общественн</w:t>
            </w:r>
            <w:r w:rsidR="008D69AB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кладбищ</w:t>
            </w:r>
            <w:r w:rsidR="008D69A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>, расположенн</w:t>
            </w:r>
            <w:r w:rsidR="001452D5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Pr="0032486C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Ульяновского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Тосненского</w:t>
            </w:r>
            <w:r w:rsidRPr="00324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Pr="00324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53AB">
              <w:rPr>
                <w:rFonts w:ascii="Times New Roman" w:hAnsi="Times New Roman" w:cs="Times New Roman"/>
                <w:bCs/>
                <w:sz w:val="28"/>
                <w:szCs w:val="28"/>
              </w:rPr>
              <w:t>района Ленинградской области</w:t>
            </w:r>
          </w:p>
          <w:p w:rsidR="000553AB" w:rsidRPr="0032486C" w:rsidRDefault="000553AB" w:rsidP="0005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53AB" w:rsidRPr="0032486C" w:rsidRDefault="000553AB" w:rsidP="00055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Ленинградской области от 11.01.2022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крематориев», руководствуясь Уставом Ульяновского городского поселения Тосненского района Ленинградской области </w:t>
      </w: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0553AB" w:rsidP="000553A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1.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  <w:t>Утвердить:</w:t>
      </w:r>
    </w:p>
    <w:p w:rsidR="000553AB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1.1.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  <w:t>Порядок выдачи разрешений на установку надмогильных сооружений на общественн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8D69AB">
        <w:rPr>
          <w:rFonts w:ascii="Times New Roman" w:hAnsi="Times New Roman" w:cs="Times New Roman"/>
          <w:bCs/>
          <w:sz w:val="28"/>
          <w:szCs w:val="28"/>
        </w:rPr>
        <w:t>е</w:t>
      </w:r>
      <w:r w:rsidRPr="0032486C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на территории Ульяновского городского поселения Тосненского муниципального района Ленинградской области (приложение 1).</w:t>
      </w:r>
    </w:p>
    <w:p w:rsidR="000553AB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1.2.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  <w:t>Требования к выполнению работ по установке надмогильных сооружений и контролю за их соблюдением на общественн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8D69AB">
        <w:rPr>
          <w:rFonts w:ascii="Times New Roman" w:hAnsi="Times New Roman" w:cs="Times New Roman"/>
          <w:bCs/>
          <w:sz w:val="28"/>
          <w:szCs w:val="28"/>
        </w:rPr>
        <w:t>е</w:t>
      </w:r>
      <w:r w:rsidRPr="0032486C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на территории Ульяновского городского поселения Тосненского муниципального района Ленинградской области (приложение 2).</w:t>
      </w:r>
    </w:p>
    <w:p w:rsidR="000553AB" w:rsidRPr="0032486C" w:rsidRDefault="000553AB" w:rsidP="00055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 </w:t>
      </w:r>
    </w:p>
    <w:p w:rsidR="000553AB" w:rsidRPr="0032486C" w:rsidRDefault="000553AB" w:rsidP="00055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со дня опубликования.</w:t>
      </w:r>
    </w:p>
    <w:p w:rsidR="000553AB" w:rsidRPr="0032486C" w:rsidRDefault="000553AB" w:rsidP="000553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4. Контроль за выполнением постановления оставляю за собой.</w:t>
      </w:r>
    </w:p>
    <w:p w:rsidR="000553AB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0553AB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="0032486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32486C">
        <w:rPr>
          <w:rFonts w:ascii="Times New Roman" w:hAnsi="Times New Roman" w:cs="Times New Roman"/>
          <w:bCs/>
          <w:sz w:val="28"/>
          <w:szCs w:val="28"/>
        </w:rPr>
        <w:t>К.И. Камалетдинов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2A5F60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</w:r>
      <w:r w:rsidR="0032486C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32486C" w:rsidRDefault="002A5F60" w:rsidP="003248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553AB" w:rsidRPr="0032486C" w:rsidRDefault="008D69AB" w:rsidP="002A5F60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A5F60" w:rsidRPr="0032486C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F60" w:rsidRPr="0032486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A5F60" w:rsidRPr="0032486C"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0553AB" w:rsidRPr="0032486C">
        <w:rPr>
          <w:rFonts w:ascii="Times New Roman" w:hAnsi="Times New Roman" w:cs="Times New Roman"/>
          <w:bCs/>
          <w:sz w:val="28"/>
          <w:szCs w:val="28"/>
        </w:rPr>
        <w:tab/>
      </w:r>
    </w:p>
    <w:p w:rsidR="002A5F60" w:rsidRPr="0032486C" w:rsidRDefault="002A5F60" w:rsidP="002A5F60">
      <w:pPr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452D5">
        <w:rPr>
          <w:rFonts w:ascii="Times New Roman" w:hAnsi="Times New Roman" w:cs="Times New Roman"/>
          <w:bCs/>
          <w:sz w:val="28"/>
          <w:szCs w:val="28"/>
        </w:rPr>
        <w:t>19.06.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 w:rsidR="001452D5">
        <w:rPr>
          <w:rFonts w:ascii="Times New Roman" w:hAnsi="Times New Roman" w:cs="Times New Roman"/>
          <w:bCs/>
          <w:sz w:val="28"/>
          <w:szCs w:val="28"/>
        </w:rPr>
        <w:t>434</w:t>
      </w: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1CCE" w:rsidRPr="0032486C" w:rsidRDefault="002A5F60" w:rsidP="00D31C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A5F60" w:rsidRPr="0032486C" w:rsidRDefault="002A5F60" w:rsidP="00D31C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выдачи разрешений на установку надмогильных сооружений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F60">
        <w:rPr>
          <w:rFonts w:ascii="Times New Roman" w:hAnsi="Times New Roman" w:cs="Times New Roman"/>
          <w:bCs/>
          <w:sz w:val="28"/>
          <w:szCs w:val="28"/>
        </w:rPr>
        <w:t>на общественн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2A5F60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8D69AB">
        <w:rPr>
          <w:rFonts w:ascii="Times New Roman" w:hAnsi="Times New Roman" w:cs="Times New Roman"/>
          <w:bCs/>
          <w:sz w:val="28"/>
          <w:szCs w:val="28"/>
        </w:rPr>
        <w:t>е</w:t>
      </w:r>
      <w:r w:rsidRPr="002A5F60">
        <w:rPr>
          <w:rFonts w:ascii="Times New Roman" w:hAnsi="Times New Roman" w:cs="Times New Roman"/>
          <w:bCs/>
          <w:sz w:val="28"/>
          <w:szCs w:val="28"/>
        </w:rPr>
        <w:t>, расположенн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ом</w:t>
      </w:r>
      <w:r w:rsidRPr="002A5F6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D31CCE" w:rsidRPr="0032486C">
        <w:rPr>
          <w:rFonts w:ascii="Times New Roman" w:hAnsi="Times New Roman" w:cs="Times New Roman"/>
          <w:bCs/>
          <w:sz w:val="28"/>
          <w:szCs w:val="28"/>
        </w:rPr>
        <w:t>Ульяновского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F60">
        <w:rPr>
          <w:rFonts w:ascii="Times New Roman" w:hAnsi="Times New Roman" w:cs="Times New Roman"/>
          <w:bCs/>
          <w:sz w:val="28"/>
          <w:szCs w:val="28"/>
        </w:rPr>
        <w:t>городского поселения Тосненского муниципального района Ленинградской области</w:t>
      </w:r>
    </w:p>
    <w:p w:rsidR="002A5F60" w:rsidRPr="0032486C" w:rsidRDefault="002A5F60" w:rsidP="00D31C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2A5F60" w:rsidRDefault="002A5F60" w:rsidP="00D31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правила рассмотрения уполномоченным лицом в сфере погребения заявления на выдачу разрешения на установку надмогильного сооружения (далее - разрешение), принятия решения о выдаче такого раз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решения, отказа в выдаче разрешения и отзыва разрешения.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Все работы на кладбище по установке надмогильных сооружений произво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дятся на основании разрешения уполномоченного лица в сфере погребения.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Разрешение является документом, подтверждающим право лица, которому оно выдано, на проведение работ по установке надмогильного сооружения.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За получением разрешения вправе обратиться лицо, ответственное за захо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ронение (далее - Заявитель). Интересы Заявителей могут представлять лица, обла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дающие соответствующими полномочиями (далее - представитель).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Уполномоченное лицо в сфере погребения осуществляет прием и регистра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цию заявлений на выдачу разрешений, рассмотрение и проверку таких заявлений.</w:t>
      </w:r>
    </w:p>
    <w:p w:rsidR="002A5F60" w:rsidRPr="002A5F60" w:rsidRDefault="002A5F60" w:rsidP="00D31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Результатом рассмотрения заявления является:</w:t>
      </w:r>
    </w:p>
    <w:p w:rsidR="002A5F60" w:rsidRPr="002A5F60" w:rsidRDefault="002A5F60" w:rsidP="00D31C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разрешение на установку надмогильного сооружения (приложение 4);</w:t>
      </w:r>
    </w:p>
    <w:p w:rsidR="002A5F60" w:rsidRPr="002A5F60" w:rsidRDefault="002A5F60" w:rsidP="00D31C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отказ в выдаче разрешения на установку надмогильного сооружения (при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ложение 5).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Для получения разрешения Заявитель или его представитель обращается к уполномоченному лицу в сфере погребения.</w:t>
      </w:r>
    </w:p>
    <w:p w:rsidR="002A5F60" w:rsidRPr="002A5F60" w:rsidRDefault="002A5F60" w:rsidP="00D31C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Информация об уполномоченном лице в сфере погребения размещается на официальном сайте специализированной службы по вопросам похоронного дела и информационных стендах кладбищ.</w:t>
      </w:r>
    </w:p>
    <w:p w:rsidR="002A5F60" w:rsidRPr="002A5F60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t>Для получения разрешения Заявителем представляются следующие доку</w:t>
      </w:r>
      <w:r w:rsidR="002A5F60" w:rsidRPr="002A5F60">
        <w:rPr>
          <w:rFonts w:ascii="Times New Roman" w:hAnsi="Times New Roman" w:cs="Times New Roman"/>
          <w:bCs/>
          <w:sz w:val="28"/>
          <w:szCs w:val="28"/>
        </w:rPr>
        <w:softHyphen/>
        <w:t>менты:</w:t>
      </w:r>
    </w:p>
    <w:p w:rsidR="002A5F60" w:rsidRPr="002A5F60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заявление на выдачу разрешения согласно приложению 1 (далее - заявле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ние);</w:t>
      </w:r>
    </w:p>
    <w:p w:rsidR="002A5F60" w:rsidRPr="002A5F60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lastRenderedPageBreak/>
        <w:t>документ, удостоверяющий личность Заявителя или его представителя. В случае если с заявлением о выдаче разрешения обращается представитель - доку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мент, подтверждающий полномочия представителя действовать от имени Заявителя (копия и оригинал);</w:t>
      </w:r>
    </w:p>
    <w:p w:rsidR="002A5F60" w:rsidRPr="002A5F60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свидетельство о смерти, выданное органами регистрации актов гражданско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го состояния (копия и оригинал);</w:t>
      </w:r>
    </w:p>
    <w:p w:rsidR="002A5F60" w:rsidRPr="002A5F60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удостоверение о регистрации захоронения (при наличии). Документ предо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ставляется для внесения в него записи об установленном надмогильном сооруже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нии;</w:t>
      </w:r>
      <w:r w:rsidRPr="002A5F60">
        <w:rPr>
          <w:rFonts w:ascii="Times New Roman" w:hAnsi="Times New Roman" w:cs="Times New Roman"/>
          <w:bCs/>
          <w:sz w:val="28"/>
          <w:szCs w:val="28"/>
        </w:rPr>
        <w:tab/>
      </w:r>
    </w:p>
    <w:p w:rsidR="00D31CCE" w:rsidRPr="0032486C" w:rsidRDefault="002A5F60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F60">
        <w:rPr>
          <w:rFonts w:ascii="Times New Roman" w:hAnsi="Times New Roman" w:cs="Times New Roman"/>
          <w:bCs/>
          <w:sz w:val="28"/>
          <w:szCs w:val="28"/>
        </w:rPr>
        <w:t>договор на установку надмогильного сооружения, заключенного между ли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  <w:t>цом, ответственным за захоронение, и юридическим лицом или индивидуальным предпринимателем (далее - исполнитель работ), с указанием технических характе</w:t>
      </w:r>
      <w:r w:rsidRPr="002A5F60">
        <w:rPr>
          <w:rFonts w:ascii="Times New Roman" w:hAnsi="Times New Roman" w:cs="Times New Roman"/>
          <w:bCs/>
          <w:sz w:val="28"/>
          <w:szCs w:val="28"/>
        </w:rPr>
        <w:softHyphen/>
      </w:r>
      <w:r w:rsidR="00D31CCE" w:rsidRPr="0032486C">
        <w:rPr>
          <w:rFonts w:ascii="Times New Roman" w:hAnsi="Times New Roman" w:cs="Times New Roman"/>
          <w:bCs/>
          <w:sz w:val="28"/>
          <w:szCs w:val="28"/>
        </w:rPr>
        <w:t>ристик, позволяющих определить размер надмогильного сооружения, в случае если надмогильное сооружение устанавливается юридическим лицом или индивидуальным предпринимателем (копия и оригинал);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эскиз или фотография надмогильного сооружения с указанием технических характеристик, позволяющих определить размер надмогильного сооружения, в случае если работы по установке надмогильного сооружения выполняются Заявителем самостоятельно.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 Российской Федерации и настоящим Порядком.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9. Уполномоченное лицо в сфере погребения: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осуществляет проверку полномочий Заявителя, наличия необходимых документов, сверяет подлинность представленных копий документов с их оригиналами;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принимает и регистрирует заявление и прилагаемые к нему документы в книге регистрации заявлений (приложение 2);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организует осмотр места захоронения с целью определения возможности выполнения работ в заявленном месте с составлением Акта осмотра (приложение 3). При проведении осмотра вправе присутствовать Заявитель.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10. Заявление о выдаче разрешения регистрируется в момент его подачи уполномоченному лицу в сфере погребения.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Срок рассмотрения заявления на выдачу разрешения исчисляется со дня регистрации заявления и не может превышать 3 (трех) рабочих дней.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Результатом рассмотрения заявления является выдача разрешения или отказ в выдаче разрешения.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11. Основаниями для отказа в выдаче разрешения являются: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несоответствие заявления установленной форме;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не заполнены и (или) неправильно заполнены поля заявления;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предоставление Заявителем неполного комплекта документов, необходимых для выдачи разрешения, указанных в пункте 7 настоящего порядка;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представлены нечитаемые документы, документы с приписками, подчистками, помарками;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Заявитель не является лицом, ответственным за захоронение, или представителем лица, ответственного за захоронение, уполномоченным в установленном порядке;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несоответствие размеров надмогильного сооружения действующему законодательству.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12. При наличии оснований для отказа в выдаче разрешения уполномоченное лицо в сфере погребения оформляет мотивированный отказ в выдаче разрешения (приложение 5).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13. Основаниями для принятия решения об отзыве разрешения являются: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несоблюдение заявленных для получения разрешения порядка, условий и объема работ и их несоответствие сведениям, указанным в заявлении на получение разрешения и приложенных к нему документах;</w:t>
      </w:r>
    </w:p>
    <w:p w:rsidR="00D31CCE" w:rsidRPr="0032486C" w:rsidRDefault="00D31CCE" w:rsidP="00D31C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нарушение требований к выполнению работ по установке надмогильных сооружений.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14. О наличии нарушений, указанных в п. 13, составляется Акт осмотра (приложение 3).</w:t>
      </w:r>
    </w:p>
    <w:p w:rsidR="00D31CCE" w:rsidRPr="0032486C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Решение об отзыве разрешения на установку надмогильного сооружения (приложение 6) направляется Заявителю.</w:t>
      </w: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31CCE" w:rsidRDefault="00D31CCE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D078B1" w:rsidRPr="0032486C" w:rsidRDefault="0032486C" w:rsidP="00D31C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r w:rsidR="00D31CCE">
        <w:rPr>
          <w:rFonts w:ascii="Times New Roman" w:hAnsi="Times New Roman" w:cs="Times New Roman"/>
          <w:bCs/>
          <w:sz w:val="32"/>
          <w:szCs w:val="32"/>
        </w:rPr>
        <w:tab/>
      </w:r>
      <w:bookmarkStart w:id="0" w:name="_Hlk136438345"/>
      <w:r w:rsidR="00D31CCE" w:rsidRPr="0032486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078B1" w:rsidRPr="0032486C">
        <w:rPr>
          <w:rFonts w:ascii="Times New Roman" w:hAnsi="Times New Roman" w:cs="Times New Roman"/>
          <w:bCs/>
          <w:sz w:val="28"/>
          <w:szCs w:val="28"/>
        </w:rPr>
        <w:t xml:space="preserve"> 1 к Порядку</w:t>
      </w:r>
      <w:bookmarkEnd w:id="0"/>
    </w:p>
    <w:p w:rsidR="002A5F60" w:rsidRPr="002A5F60" w:rsidRDefault="002A5F60" w:rsidP="00D31C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Pr="0032486C" w:rsidRDefault="00D078B1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В администраци</w:t>
      </w:r>
      <w:r w:rsidR="008D69AB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поселения Тосненского </w:t>
      </w:r>
      <w:r w:rsidR="008D69A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района Ленинградской области </w:t>
      </w:r>
    </w:p>
    <w:p w:rsidR="00281894" w:rsidRPr="0032486C" w:rsidRDefault="00281894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281894" w:rsidRPr="0032486C" w:rsidRDefault="00281894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от _________________________</w:t>
      </w:r>
    </w:p>
    <w:p w:rsidR="00281894" w:rsidRPr="0032486C" w:rsidRDefault="004C47F5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проживающего</w:t>
      </w:r>
      <w:r w:rsidR="00F55A51" w:rsidRPr="0032486C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</w:p>
    <w:p w:rsidR="00F55A51" w:rsidRPr="0032486C" w:rsidRDefault="00F55A51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281894" w:rsidRPr="0032486C" w:rsidRDefault="00281894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078B1" w:rsidRPr="000553AB" w:rsidRDefault="00D078B1" w:rsidP="00D078B1">
      <w:pPr>
        <w:spacing w:after="0" w:line="240" w:lineRule="auto"/>
        <w:ind w:left="4956"/>
        <w:rPr>
          <w:rFonts w:ascii="Times New Roman" w:hAnsi="Times New Roman" w:cs="Times New Roman"/>
          <w:bCs/>
          <w:sz w:val="32"/>
          <w:szCs w:val="32"/>
        </w:rPr>
      </w:pPr>
    </w:p>
    <w:p w:rsidR="00F55A51" w:rsidRPr="0032486C" w:rsidRDefault="00F55A51" w:rsidP="00F55A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55A51" w:rsidRPr="0032486C" w:rsidRDefault="00F55A51" w:rsidP="00F55A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о выдаче разрешения на установку надмогильного сооружения</w:t>
      </w:r>
    </w:p>
    <w:p w:rsidR="00F55A51" w:rsidRPr="0032486C" w:rsidRDefault="00F55A51" w:rsidP="00F55A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5A51" w:rsidRPr="0032486C" w:rsidRDefault="00F55A51" w:rsidP="00F55A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53AB" w:rsidRDefault="00F55A51" w:rsidP="0032486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Прошу разрешить прове</w:t>
      </w:r>
      <w:r w:rsidR="0032486C" w:rsidRPr="0032486C">
        <w:rPr>
          <w:rFonts w:ascii="Times New Roman" w:hAnsi="Times New Roman" w:cs="Times New Roman"/>
          <w:bCs/>
          <w:sz w:val="28"/>
          <w:szCs w:val="28"/>
        </w:rPr>
        <w:t>дение работ по установке надмогильного сооружения на _______________________________________</w:t>
      </w:r>
      <w:r w:rsidR="0032486C">
        <w:rPr>
          <w:rFonts w:ascii="Times New Roman" w:hAnsi="Times New Roman" w:cs="Times New Roman"/>
          <w:bCs/>
          <w:sz w:val="28"/>
          <w:szCs w:val="28"/>
        </w:rPr>
        <w:t>_________________________.</w:t>
      </w: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2486C">
        <w:rPr>
          <w:rFonts w:ascii="Times New Roman" w:hAnsi="Times New Roman" w:cs="Times New Roman"/>
          <w:bCs/>
          <w:sz w:val="18"/>
          <w:szCs w:val="18"/>
        </w:rPr>
        <w:t>(наименование кладбища)</w:t>
      </w: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на участке №, ряд №, место №, где захоронен (а)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</w:t>
      </w: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2486C" w:rsidRPr="0032486C" w:rsidRDefault="0032486C" w:rsidP="0032486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2486C">
        <w:rPr>
          <w:rFonts w:ascii="Times New Roman" w:hAnsi="Times New Roman" w:cs="Times New Roman"/>
          <w:bCs/>
          <w:sz w:val="20"/>
          <w:szCs w:val="20"/>
        </w:rPr>
        <w:t>(ФИО умершего)</w:t>
      </w: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 будут проводиться с «__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_____________202____ г. </w:t>
      </w:r>
    </w:p>
    <w:p w:rsidR="0032486C" w:rsidRPr="0032486C" w:rsidRDefault="0032486C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«____» ________________202 __ г.</w:t>
      </w:r>
    </w:p>
    <w:p w:rsidR="000553AB" w:rsidRPr="0032486C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486C" w:rsidRPr="0032486C" w:rsidRDefault="0032486C" w:rsidP="003248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32486C" w:rsidRPr="0032486C" w:rsidRDefault="0032486C" w:rsidP="003248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 заявителя или его представи</w:t>
      </w:r>
      <w:r w:rsidRPr="0032486C">
        <w:rPr>
          <w:rFonts w:ascii="Times New Roman" w:hAnsi="Times New Roman" w:cs="Times New Roman"/>
          <w:bCs/>
          <w:sz w:val="28"/>
          <w:szCs w:val="28"/>
        </w:rPr>
        <w:softHyphen/>
        <w:t>теля;</w:t>
      </w:r>
    </w:p>
    <w:p w:rsidR="0032486C" w:rsidRPr="0032486C" w:rsidRDefault="0032486C" w:rsidP="003248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копия доверенности представителя заявителя;</w:t>
      </w:r>
      <w:r w:rsidRPr="0032486C">
        <w:rPr>
          <w:rFonts w:ascii="Times New Roman" w:hAnsi="Times New Roman" w:cs="Times New Roman"/>
          <w:bCs/>
          <w:sz w:val="28"/>
          <w:szCs w:val="28"/>
        </w:rPr>
        <w:tab/>
        <w:t>.</w:t>
      </w:r>
    </w:p>
    <w:p w:rsidR="0032486C" w:rsidRPr="0032486C" w:rsidRDefault="0032486C" w:rsidP="003248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486C">
        <w:rPr>
          <w:rFonts w:ascii="Times New Roman" w:hAnsi="Times New Roman" w:cs="Times New Roman"/>
          <w:bCs/>
          <w:sz w:val="28"/>
          <w:szCs w:val="28"/>
        </w:rPr>
        <w:t>копия свидетельства о смерти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53AB" w:rsidRDefault="000553AB" w:rsidP="000553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C40CB" w:rsidRDefault="00DC40CB" w:rsidP="000553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C40CB" w:rsidRDefault="00DC40CB" w:rsidP="000553AB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C40CB" w:rsidRPr="00DC40CB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0CB">
        <w:rPr>
          <w:rFonts w:ascii="Times New Roman" w:hAnsi="Times New Roman" w:cs="Times New Roman"/>
          <w:bCs/>
          <w:sz w:val="24"/>
          <w:szCs w:val="24"/>
        </w:rPr>
        <w:t>Предупрежден(а) о том, что причиненный третьим лицам и их имуществу при проведении работ на участке захоронения вред подлежит возмещению мною на основании ст. 1064 Гражданского кодекса Российской Федерации.</w:t>
      </w:r>
    </w:p>
    <w:p w:rsidR="00DC40CB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0CB">
        <w:rPr>
          <w:rFonts w:ascii="Times New Roman" w:hAnsi="Times New Roman" w:cs="Times New Roman"/>
          <w:bCs/>
          <w:sz w:val="24"/>
          <w:szCs w:val="24"/>
        </w:rPr>
        <w:t>Мне также разъяснено, что уполномоченное лицо в сфере погребения не несет ответственности за невыполнение/некачественное выполнение работ по уста</w:t>
      </w:r>
      <w:r w:rsidRPr="00DC40CB">
        <w:rPr>
          <w:rFonts w:ascii="Times New Roman" w:hAnsi="Times New Roman" w:cs="Times New Roman"/>
          <w:bCs/>
          <w:sz w:val="24"/>
          <w:szCs w:val="24"/>
        </w:rPr>
        <w:softHyphen/>
        <w:t>новке надмогильного сооружения.</w:t>
      </w:r>
    </w:p>
    <w:p w:rsidR="00DC40CB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5549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45549" w:rsidSect="000553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_________________202__ г.   ___________________ (_______________________)</w:t>
      </w:r>
    </w:p>
    <w:p w:rsidR="00DC40CB" w:rsidRDefault="00DC40CB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Приложение 2 к Порядку</w:t>
      </w: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6E0A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КНИГА РЕГИСТРАЦИИ ЗАЯВЛЕНИЙ О ВЫДАЧЕ РАЗРЕШЕНИЯ НА УСТАНОВКУ НАДМОГИЛЬНОГО СООРУЖЕНИЯ</w:t>
      </w: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"/>
        <w:gridCol w:w="1557"/>
        <w:gridCol w:w="1728"/>
        <w:gridCol w:w="2406"/>
        <w:gridCol w:w="2106"/>
        <w:gridCol w:w="2552"/>
        <w:gridCol w:w="3366"/>
      </w:tblGrid>
      <w:tr w:rsidR="006E0AAD" w:rsidTr="006E0AAD">
        <w:tc>
          <w:tcPr>
            <w:tcW w:w="845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557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подачи заявления</w:t>
            </w:r>
          </w:p>
        </w:tc>
        <w:tc>
          <w:tcPr>
            <w:tcW w:w="1728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захороненного</w:t>
            </w:r>
          </w:p>
        </w:tc>
        <w:tc>
          <w:tcPr>
            <w:tcW w:w="2406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участка, ряд, место захоронения</w:t>
            </w:r>
          </w:p>
        </w:tc>
        <w:tc>
          <w:tcPr>
            <w:tcW w:w="2106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и адрес, телефон лица, ответственного за захоронение</w:t>
            </w:r>
          </w:p>
        </w:tc>
        <w:tc>
          <w:tcPr>
            <w:tcW w:w="2552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и размеры надмогильного сооружения</w:t>
            </w:r>
          </w:p>
        </w:tc>
        <w:tc>
          <w:tcPr>
            <w:tcW w:w="3366" w:type="dxa"/>
          </w:tcPr>
          <w:p w:rsidR="006E0AAD" w:rsidRDefault="006E0AAD" w:rsidP="00DC40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 об изготовлении/покупке надмогильного сооружения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указанием реквизитов)</w:t>
            </w:r>
          </w:p>
        </w:tc>
      </w:tr>
    </w:tbl>
    <w:p w:rsidR="006E0AAD" w:rsidRDefault="006E0AAD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45549" w:rsidRDefault="00A4554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45549" w:rsidSect="00A4554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2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86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2486C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 осмотра от «___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__________202___ г. № ________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02A9">
        <w:rPr>
          <w:rFonts w:ascii="Times New Roman" w:hAnsi="Times New Roman" w:cs="Times New Roman"/>
          <w:bCs/>
          <w:sz w:val="24"/>
          <w:szCs w:val="24"/>
        </w:rPr>
        <w:t>Осмотр начат «</w:t>
      </w:r>
      <w:r>
        <w:rPr>
          <w:rFonts w:ascii="Times New Roman" w:hAnsi="Times New Roman" w:cs="Times New Roman"/>
          <w:bCs/>
          <w:sz w:val="24"/>
          <w:szCs w:val="24"/>
        </w:rPr>
        <w:t>___» ______________</w:t>
      </w:r>
      <w:r w:rsidRPr="00DD02A9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2___</w:t>
      </w:r>
      <w:r w:rsidRPr="00DD02A9">
        <w:rPr>
          <w:rFonts w:ascii="Times New Roman" w:hAnsi="Times New Roman" w:cs="Times New Roman"/>
          <w:bCs/>
          <w:sz w:val="24"/>
          <w:szCs w:val="24"/>
        </w:rPr>
        <w:t>г. в «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DD02A9">
        <w:rPr>
          <w:rFonts w:ascii="Times New Roman" w:hAnsi="Times New Roman" w:cs="Times New Roman"/>
          <w:bCs/>
          <w:sz w:val="24"/>
          <w:szCs w:val="24"/>
        </w:rPr>
        <w:t>» ч 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DD02A9">
        <w:rPr>
          <w:rFonts w:ascii="Times New Roman" w:hAnsi="Times New Roman" w:cs="Times New Roman"/>
          <w:bCs/>
          <w:sz w:val="24"/>
          <w:szCs w:val="24"/>
        </w:rPr>
        <w:t>» мин.</w:t>
      </w: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02A9">
        <w:rPr>
          <w:rFonts w:ascii="Times New Roman" w:hAnsi="Times New Roman" w:cs="Times New Roman"/>
          <w:bCs/>
          <w:sz w:val="24"/>
          <w:szCs w:val="24"/>
        </w:rPr>
        <w:t>Осмотр окончен «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DD02A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DD02A9">
        <w:rPr>
          <w:rFonts w:ascii="Times New Roman" w:hAnsi="Times New Roman" w:cs="Times New Roman"/>
          <w:bCs/>
          <w:sz w:val="24"/>
          <w:szCs w:val="24"/>
        </w:rPr>
        <w:t>20</w:t>
      </w:r>
      <w:r w:rsidR="00A4554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DD02A9">
        <w:rPr>
          <w:rFonts w:ascii="Times New Roman" w:hAnsi="Times New Roman" w:cs="Times New Roman"/>
          <w:bCs/>
          <w:sz w:val="24"/>
          <w:szCs w:val="24"/>
        </w:rPr>
        <w:t>г. в «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DD02A9">
        <w:rPr>
          <w:rFonts w:ascii="Times New Roman" w:hAnsi="Times New Roman" w:cs="Times New Roman"/>
          <w:bCs/>
          <w:sz w:val="24"/>
          <w:szCs w:val="24"/>
        </w:rPr>
        <w:t>» ч «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DD02A9">
        <w:rPr>
          <w:rFonts w:ascii="Times New Roman" w:hAnsi="Times New Roman" w:cs="Times New Roman"/>
          <w:bCs/>
          <w:sz w:val="24"/>
          <w:szCs w:val="24"/>
        </w:rPr>
        <w:t>» мин.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" w:name="bookmark2"/>
      <w:r w:rsidRPr="00DD02A9">
        <w:rPr>
          <w:rFonts w:ascii="Times New Roman" w:hAnsi="Times New Roman" w:cs="Times New Roman"/>
          <w:bCs/>
          <w:sz w:val="24"/>
          <w:szCs w:val="24"/>
        </w:rPr>
        <w:t>Проведен осмотр места захоронения, расположенного на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</w:t>
      </w:r>
    </w:p>
    <w:p w:rsidR="00DD02A9" w:rsidRPr="00DD02A9" w:rsidRDefault="00DD02A9" w:rsidP="00DD02A9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18"/>
          <w:szCs w:val="18"/>
        </w:rPr>
      </w:pPr>
      <w:r w:rsidRPr="00DD02A9">
        <w:rPr>
          <w:rFonts w:ascii="Times New Roman" w:hAnsi="Times New Roman" w:cs="Times New Roman"/>
          <w:bCs/>
          <w:sz w:val="18"/>
          <w:szCs w:val="18"/>
        </w:rPr>
        <w:t>(наименование кладбища)</w:t>
      </w: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02A9">
        <w:rPr>
          <w:rFonts w:ascii="Times New Roman" w:hAnsi="Times New Roman" w:cs="Times New Roman"/>
          <w:bCs/>
          <w:sz w:val="24"/>
          <w:szCs w:val="24"/>
        </w:rPr>
        <w:t>участок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</w:t>
      </w:r>
      <w:r w:rsidRPr="00DD02A9">
        <w:rPr>
          <w:rFonts w:ascii="Times New Roman" w:hAnsi="Times New Roman" w:cs="Times New Roman"/>
          <w:bCs/>
          <w:sz w:val="24"/>
          <w:szCs w:val="24"/>
        </w:rPr>
        <w:t>, ряд, место №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DD02A9">
        <w:rPr>
          <w:rFonts w:ascii="Times New Roman" w:hAnsi="Times New Roman" w:cs="Times New Roman"/>
          <w:bCs/>
          <w:sz w:val="24"/>
          <w:szCs w:val="24"/>
        </w:rPr>
        <w:t>.</w:t>
      </w:r>
    </w:p>
    <w:p w:rsid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02A9">
        <w:rPr>
          <w:rFonts w:ascii="Times New Roman" w:hAnsi="Times New Roman" w:cs="Times New Roman"/>
          <w:bCs/>
          <w:sz w:val="24"/>
          <w:szCs w:val="24"/>
        </w:rPr>
        <w:t>Ответственным за захоронение согласно записи от 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D02A9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DD02A9">
        <w:rPr>
          <w:rFonts w:ascii="Times New Roman" w:hAnsi="Times New Roman" w:cs="Times New Roman"/>
          <w:bCs/>
          <w:sz w:val="24"/>
          <w:szCs w:val="24"/>
        </w:rPr>
        <w:t>в книге регистрации захоронений является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</w:t>
      </w:r>
    </w:p>
    <w:p w:rsid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Осмотром установлено ___________________________________________________________</w:t>
      </w: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DD02A9">
        <w:rPr>
          <w:rFonts w:ascii="Times New Roman" w:hAnsi="Times New Roman" w:cs="Times New Roman"/>
          <w:bCs/>
          <w:sz w:val="18"/>
          <w:szCs w:val="18"/>
        </w:rPr>
        <w:t>(указываются сведения об осмотренном месте захоронения)</w:t>
      </w:r>
    </w:p>
    <w:p w:rsid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осмотра выявлено _________________________________________________________</w:t>
      </w:r>
    </w:p>
    <w:p w:rsidR="00DD02A9" w:rsidRPr="00DD02A9" w:rsidRDefault="00DD02A9" w:rsidP="00DD02A9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18"/>
          <w:szCs w:val="18"/>
        </w:rPr>
      </w:pPr>
      <w:r w:rsidRPr="00DD02A9">
        <w:rPr>
          <w:rFonts w:ascii="Times New Roman" w:hAnsi="Times New Roman" w:cs="Times New Roman"/>
          <w:bCs/>
          <w:sz w:val="18"/>
          <w:szCs w:val="18"/>
        </w:rPr>
        <w:t>(при наличии нарушений указываются выявленные нарушения)</w:t>
      </w:r>
    </w:p>
    <w:p w:rsidR="00DD02A9" w:rsidRPr="00DD02A9" w:rsidRDefault="00DD02A9" w:rsidP="00DD02A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 (__________________</w:t>
      </w:r>
      <w:r w:rsidR="00957D12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57D12" w:rsidRPr="00957D12" w:rsidRDefault="00957D12" w:rsidP="00DC40C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</w:t>
      </w:r>
      <w:r w:rsidRPr="00957D12">
        <w:rPr>
          <w:rFonts w:ascii="Times New Roman" w:hAnsi="Times New Roman" w:cs="Times New Roman"/>
          <w:bCs/>
          <w:sz w:val="18"/>
          <w:szCs w:val="18"/>
        </w:rPr>
        <w:t>должность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подпись                                                 ФИО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                                             ________________</w:t>
      </w:r>
      <w:r w:rsidR="00957D12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(___________________)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 (__________________</w:t>
      </w:r>
      <w:r w:rsidR="00957D12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Приложение 4 к Порядку</w:t>
      </w: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Кому ________________________________</w:t>
      </w:r>
    </w:p>
    <w:p w:rsidR="00A22CD8" w:rsidRP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Pr="00A22CD8">
        <w:rPr>
          <w:rFonts w:ascii="Times New Roman" w:hAnsi="Times New Roman" w:cs="Times New Roman"/>
          <w:bCs/>
          <w:sz w:val="18"/>
          <w:szCs w:val="18"/>
        </w:rPr>
        <w:t>(ФИО заявителя)</w:t>
      </w: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Адрес________________________________</w:t>
      </w:r>
    </w:p>
    <w:p w:rsidR="00A22CD8" w:rsidRDefault="00A22CD8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02A9" w:rsidRPr="00DC40CB" w:rsidRDefault="00DD02A9" w:rsidP="00DC40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P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CD8">
        <w:rPr>
          <w:rFonts w:ascii="Times New Roman" w:hAnsi="Times New Roman" w:cs="Times New Roman"/>
          <w:bCs/>
          <w:sz w:val="28"/>
          <w:szCs w:val="28"/>
        </w:rPr>
        <w:t xml:space="preserve">               Разрешение на установку надмогильного сооружения</w:t>
      </w:r>
    </w:p>
    <w:p w:rsidR="00A22CD8" w:rsidRP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P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CD8">
        <w:rPr>
          <w:rFonts w:ascii="Times New Roman" w:hAnsi="Times New Roman" w:cs="Times New Roman"/>
          <w:bCs/>
          <w:sz w:val="28"/>
          <w:szCs w:val="28"/>
        </w:rPr>
        <w:t>Разрешить 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(ФИО заявителя)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работ по установке надмогильного сооружения на _____________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A22CD8" w:rsidRP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</w:t>
      </w:r>
      <w:r w:rsidRPr="00A22CD8">
        <w:rPr>
          <w:rFonts w:ascii="Times New Roman" w:hAnsi="Times New Roman" w:cs="Times New Roman"/>
          <w:bCs/>
          <w:sz w:val="18"/>
          <w:szCs w:val="18"/>
        </w:rPr>
        <w:t>(наименование кладбища)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2CD8">
        <w:rPr>
          <w:rFonts w:ascii="Times New Roman" w:hAnsi="Times New Roman" w:cs="Times New Roman"/>
          <w:bCs/>
          <w:sz w:val="28"/>
          <w:szCs w:val="28"/>
        </w:rPr>
        <w:t>участок №</w:t>
      </w:r>
      <w:r w:rsidR="00A45549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Pr="00A22CD8">
        <w:rPr>
          <w:rFonts w:ascii="Times New Roman" w:hAnsi="Times New Roman" w:cs="Times New Roman"/>
          <w:bCs/>
          <w:sz w:val="28"/>
          <w:szCs w:val="28"/>
        </w:rPr>
        <w:t>, ряд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</w:t>
      </w:r>
      <w:r w:rsidRPr="00A22CD8">
        <w:rPr>
          <w:rFonts w:ascii="Times New Roman" w:hAnsi="Times New Roman" w:cs="Times New Roman"/>
          <w:bCs/>
          <w:sz w:val="28"/>
          <w:szCs w:val="28"/>
        </w:rPr>
        <w:t>, место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</w:t>
      </w:r>
      <w:r w:rsidRPr="00A22CD8">
        <w:rPr>
          <w:rFonts w:ascii="Times New Roman" w:hAnsi="Times New Roman" w:cs="Times New Roman"/>
          <w:bCs/>
          <w:sz w:val="28"/>
          <w:szCs w:val="28"/>
        </w:rPr>
        <w:t>, где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2CD8">
        <w:rPr>
          <w:rFonts w:ascii="Times New Roman" w:hAnsi="Times New Roman" w:cs="Times New Roman"/>
          <w:bCs/>
          <w:sz w:val="28"/>
          <w:szCs w:val="28"/>
        </w:rPr>
        <w:t>захоронен(а)</w:t>
      </w:r>
    </w:p>
    <w:p w:rsidR="00A22CD8" w:rsidRDefault="00A22CD8" w:rsidP="00A22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DC40CB" w:rsidRDefault="00A22CD8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22CD8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</w:t>
      </w:r>
      <w:r w:rsidRPr="00A22CD8">
        <w:rPr>
          <w:rFonts w:ascii="Times New Roman" w:hAnsi="Times New Roman" w:cs="Times New Roman"/>
          <w:bCs/>
          <w:sz w:val="18"/>
          <w:szCs w:val="18"/>
        </w:rPr>
        <w:t xml:space="preserve">    (ФИО умершего(й))</w:t>
      </w: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Приложение 5 к Порядку</w:t>
      </w: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Отказ</w:t>
      </w:r>
    </w:p>
    <w:p w:rsid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 выдаче разрешения на установку надмогильных сооружений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 выдаче разрешения на установку надмогильного сооружения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кладбища)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участок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____</w:t>
      </w:r>
      <w:r w:rsidRPr="005D5C9A">
        <w:rPr>
          <w:rFonts w:ascii="Times New Roman" w:hAnsi="Times New Roman" w:cs="Times New Roman"/>
          <w:bCs/>
          <w:sz w:val="28"/>
          <w:szCs w:val="28"/>
        </w:rPr>
        <w:t>, ряд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____</w:t>
      </w:r>
      <w:r w:rsidRPr="005D5C9A">
        <w:rPr>
          <w:rFonts w:ascii="Times New Roman" w:hAnsi="Times New Roman" w:cs="Times New Roman"/>
          <w:bCs/>
          <w:sz w:val="28"/>
          <w:szCs w:val="28"/>
        </w:rPr>
        <w:t>, место №</w:t>
      </w:r>
      <w:r w:rsidR="00A45549">
        <w:rPr>
          <w:rFonts w:ascii="Times New Roman" w:hAnsi="Times New Roman" w:cs="Times New Roman"/>
          <w:bCs/>
          <w:sz w:val="28"/>
          <w:szCs w:val="28"/>
        </w:rPr>
        <w:t>___</w:t>
      </w:r>
      <w:r w:rsidRPr="005D5C9A">
        <w:rPr>
          <w:rFonts w:ascii="Times New Roman" w:hAnsi="Times New Roman" w:cs="Times New Roman"/>
          <w:bCs/>
          <w:sz w:val="28"/>
          <w:szCs w:val="28"/>
        </w:rPr>
        <w:t>.</w:t>
      </w:r>
      <w:r w:rsidRPr="005D5C9A">
        <w:rPr>
          <w:rFonts w:ascii="Times New Roman" w:hAnsi="Times New Roman" w:cs="Times New Roman"/>
          <w:bCs/>
          <w:sz w:val="28"/>
          <w:szCs w:val="28"/>
        </w:rPr>
        <w:br/>
        <w:t>где</w:t>
      </w:r>
      <w:r w:rsidR="00A45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C9A">
        <w:rPr>
          <w:rFonts w:ascii="Times New Roman" w:hAnsi="Times New Roman" w:cs="Times New Roman"/>
          <w:bCs/>
          <w:sz w:val="28"/>
          <w:szCs w:val="28"/>
        </w:rPr>
        <w:t>захоронен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</w:t>
      </w:r>
      <w:r w:rsidR="008D69AB">
        <w:rPr>
          <w:rFonts w:ascii="Times New Roman" w:hAnsi="Times New Roman" w:cs="Times New Roman"/>
          <w:bCs/>
          <w:sz w:val="28"/>
          <w:szCs w:val="28"/>
        </w:rPr>
        <w:t>___</w:t>
      </w:r>
    </w:p>
    <w:p w:rsidR="005D5C9A" w:rsidRDefault="005D5C9A" w:rsidP="005D5C9A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18"/>
          <w:szCs w:val="18"/>
        </w:rPr>
        <w:t>(Ф.И.О. умершего(ей)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отказать по следующим основаниям:</w:t>
      </w:r>
      <w:r w:rsidR="008D69A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Настоящий отказ оформлен в двух экземплярах, один из которых вручается заяви</w:t>
      </w:r>
      <w:r w:rsidRPr="005D5C9A">
        <w:rPr>
          <w:rFonts w:ascii="Times New Roman" w:hAnsi="Times New Roman" w:cs="Times New Roman"/>
          <w:bCs/>
          <w:sz w:val="28"/>
          <w:szCs w:val="28"/>
        </w:rPr>
        <w:softHyphen/>
        <w:t>телю.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Приложение 6 к Порядку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549" w:rsidRDefault="00A45549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об отзыве разрешения на установку надмогильных сооружений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Выданное разрешение на установку надмогильного сооружения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</w:p>
    <w:p w:rsidR="005D5C9A" w:rsidRP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D5C9A">
        <w:rPr>
          <w:rFonts w:ascii="Times New Roman" w:hAnsi="Times New Roman" w:cs="Times New Roman"/>
          <w:bCs/>
          <w:sz w:val="18"/>
          <w:szCs w:val="18"/>
        </w:rPr>
        <w:t>(наименование кладбища)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участок №, ряд №, место №</w:t>
      </w:r>
      <w:r w:rsidRPr="005D5C9A">
        <w:rPr>
          <w:rFonts w:ascii="Times New Roman" w:hAnsi="Times New Roman" w:cs="Times New Roman"/>
          <w:bCs/>
          <w:sz w:val="28"/>
          <w:szCs w:val="28"/>
        </w:rPr>
        <w:tab/>
        <w:t>,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где захоронен (а)</w:t>
      </w:r>
      <w:r w:rsidRPr="005D5C9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 w:rsidRPr="005D5C9A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C9A" w:rsidRP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(Ф.И.О. умершею(ей)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отозвать по следующим основаниям: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Настоящее решение оформлено в двух экземплярах, один из которых вручается за</w:t>
      </w:r>
      <w:r w:rsidRPr="005D5C9A">
        <w:rPr>
          <w:rFonts w:ascii="Times New Roman" w:hAnsi="Times New Roman" w:cs="Times New Roman"/>
          <w:bCs/>
          <w:sz w:val="28"/>
          <w:szCs w:val="28"/>
        </w:rPr>
        <w:softHyphen/>
        <w:t>явителю.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5D5C9A" w:rsidRDefault="005D5C9A" w:rsidP="005D5C9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D5C9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5D5C9A" w:rsidRDefault="005D5C9A" w:rsidP="005D5C9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Требования к выполнению работ по установке надмогильных сооружений</w:t>
      </w:r>
      <w:r w:rsidRPr="005D5C9A">
        <w:rPr>
          <w:rFonts w:ascii="Times New Roman" w:hAnsi="Times New Roman" w:cs="Times New Roman"/>
          <w:bCs/>
          <w:sz w:val="28"/>
          <w:szCs w:val="28"/>
        </w:rPr>
        <w:br/>
        <w:t>и контролю за их соблюдением на общественн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ого</w:t>
      </w:r>
      <w:r w:rsidRPr="005D5C9A">
        <w:rPr>
          <w:rFonts w:ascii="Times New Roman" w:hAnsi="Times New Roman" w:cs="Times New Roman"/>
          <w:bCs/>
          <w:sz w:val="28"/>
          <w:szCs w:val="28"/>
        </w:rPr>
        <w:t xml:space="preserve"> кладбища, расположенн</w:t>
      </w:r>
      <w:r w:rsidR="008D69AB">
        <w:rPr>
          <w:rFonts w:ascii="Times New Roman" w:hAnsi="Times New Roman" w:cs="Times New Roman"/>
          <w:bCs/>
          <w:sz w:val="28"/>
          <w:szCs w:val="28"/>
        </w:rPr>
        <w:t>ого</w:t>
      </w:r>
      <w:r w:rsidRPr="005D5C9A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Ульяновского</w:t>
      </w:r>
      <w:r w:rsidRPr="005D5C9A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Тосненского</w:t>
      </w:r>
      <w:r w:rsidRPr="005D5C9A">
        <w:rPr>
          <w:rFonts w:ascii="Times New Roman" w:hAnsi="Times New Roman" w:cs="Times New Roman"/>
          <w:bCs/>
          <w:sz w:val="28"/>
          <w:szCs w:val="28"/>
        </w:rPr>
        <w:br/>
        <w:t>муниципального района Ленинградской области</w:t>
      </w: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Требования к выполнению работ по установке надмогильных сооружений: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Работы по установке надмогильных сооружений (далее - работы) осуществляются лицом, ответственным за захоронение (далее - Заявитель), самостоя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тельно либо на основании договора с юридическим лицом или индивидуальным предпринимателем (далее - исполнитель работ).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Основанием для начала выполнения работ является выданное уполномоченным лицом в сфере погребения разрешение на установку надмогильного соору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жения (далее - разрешение).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Работы по установке надмогильного сооружения выполняются в часы работы кладбища.</w:t>
      </w:r>
    </w:p>
    <w:p w:rsidR="005D5C9A" w:rsidRPr="005D5C9A" w:rsidRDefault="005D5C9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Выполнение работ в зимний период (с 1 ноября по 31 марта) не допускается.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Установка надмогильных сооружений допускается только в границах предоставленных мест захоронения.</w:t>
      </w:r>
    </w:p>
    <w:p w:rsidR="005D5C9A" w:rsidRPr="005D5C9A" w:rsidRDefault="005D5C9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C9A">
        <w:rPr>
          <w:rFonts w:ascii="Times New Roman" w:hAnsi="Times New Roman" w:cs="Times New Roman"/>
          <w:bCs/>
          <w:sz w:val="28"/>
          <w:szCs w:val="28"/>
        </w:rPr>
        <w:t>Высота надмогильного сооружения не может превышать 2,5 метра, высота ограждения - 1,5 метра. Надмогильные сооружения должны соответствовать при</w:t>
      </w:r>
      <w:r w:rsidRPr="005D5C9A">
        <w:rPr>
          <w:rFonts w:ascii="Times New Roman" w:hAnsi="Times New Roman" w:cs="Times New Roman"/>
          <w:bCs/>
          <w:sz w:val="28"/>
          <w:szCs w:val="28"/>
        </w:rPr>
        <w:softHyphen/>
        <w:t>нятым на данном кладбище архитектурно-планировочным решениям.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При установке надмогильных сооружений следует предусмотреть возможность последующих захоронений.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Устанавливаемые надмогильные сооружения не должны иметь частей, выступающих за границы предоставленного места захоронения или нависающих над ним.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Запрещается проводить работы на незащищенном асфальтовом или ином искусственно созданном покрытии аллей, проходных дорожек, зеленых насаждений и проходов между могилами, если эти работы могут привести к их порче или разрушению.</w:t>
      </w:r>
    </w:p>
    <w:p w:rsidR="005D5C9A" w:rsidRP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При выполнении работ по установке надмогильных сооружений необхо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 xml:space="preserve">димо проводить работы способами, обеспечивающими сохранность (проведение демонтажа запрещается) существующих надмогильных сооружений, имущества кладбища, инженерных сетей (освещение, поливочный водопровод), асфальтового или иного покрытия аллей и проходных дорожек, зеленых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lastRenderedPageBreak/>
        <w:t>насаждений, располо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женных за пределами места захоронения, на котором устанавливаются надмогиль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ные сооружения.</w:t>
      </w:r>
    </w:p>
    <w:p w:rsidR="005D5C9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1.9. 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t>Установленные гражданами надмогильные сооружения являются их собственностью. Надмогильные сооружения не должны создавать угрозу причинения имущественного ущерба расположенным вокруг них территориям, другим захоро</w:t>
      </w:r>
      <w:r w:rsidR="005D5C9A" w:rsidRPr="005D5C9A">
        <w:rPr>
          <w:rFonts w:ascii="Times New Roman" w:hAnsi="Times New Roman" w:cs="Times New Roman"/>
          <w:bCs/>
          <w:sz w:val="28"/>
          <w:szCs w:val="28"/>
        </w:rPr>
        <w:softHyphen/>
        <w:t>нениям и находящемуся на них имуществу.</w:t>
      </w:r>
    </w:p>
    <w:p w:rsidR="00E430FA" w:rsidRPr="00E430F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1.10. </w:t>
      </w:r>
      <w:r w:rsidRPr="00E430FA">
        <w:rPr>
          <w:rFonts w:ascii="Times New Roman" w:hAnsi="Times New Roman" w:cs="Times New Roman"/>
          <w:bCs/>
          <w:sz w:val="28"/>
          <w:szCs w:val="28"/>
        </w:rPr>
        <w:t>После завершения работ Заявитель обязан своими силами и за счет соб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ственных средств обеспечить вывоз с территории кладбища используемых техники, оборудования, строительных материалов, другого имущества, используемого при производстве работ, и строительного мусора.</w:t>
      </w:r>
    </w:p>
    <w:p w:rsidR="00E430FA" w:rsidRPr="00E430FA" w:rsidRDefault="00E430F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Pr="00E430FA">
        <w:rPr>
          <w:rFonts w:ascii="Times New Roman" w:hAnsi="Times New Roman" w:cs="Times New Roman"/>
          <w:bCs/>
          <w:sz w:val="28"/>
          <w:szCs w:val="28"/>
        </w:rPr>
        <w:t>В день завершения работ Заявитель обязан предъявить место захороне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ния, на котором произведена установка надмогильного сооружения, уполномочен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ному лицу в сфере погребения для осмотра и составления Акта осмотра (приложе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ние 3 к порядку выдачи разрешений на установку надмогильных сооружений).</w:t>
      </w:r>
    </w:p>
    <w:p w:rsidR="00E430FA" w:rsidRPr="00E430FA" w:rsidRDefault="000E0DC7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1.12.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Установленные надмогильные сооружения регистрируются уполномоченным лицом в сфере погребения в журнале учета надмогильных сооружений (приложение к требованиям).</w:t>
      </w:r>
    </w:p>
    <w:p w:rsidR="00E430FA" w:rsidRDefault="00E430FA" w:rsidP="000E0D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t>Сведения об установленных надмогильных сооружениях вносятся в удосто</w:t>
      </w:r>
      <w:r w:rsidRPr="00E430FA">
        <w:rPr>
          <w:rFonts w:ascii="Times New Roman" w:hAnsi="Times New Roman" w:cs="Times New Roman"/>
          <w:bCs/>
          <w:sz w:val="28"/>
          <w:szCs w:val="28"/>
        </w:rPr>
        <w:softHyphen/>
        <w:t>верение о регистрации захоронения (при наличии).</w:t>
      </w:r>
    </w:p>
    <w:p w:rsidR="000E0DC7" w:rsidRPr="00E430FA" w:rsidRDefault="000E0DC7" w:rsidP="000E0D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0FA" w:rsidRDefault="000E0DC7" w:rsidP="000E0D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Контроль за соблюдением требований к производству работ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br/>
        <w:t>по установке надмогильных сооружений</w:t>
      </w:r>
    </w:p>
    <w:p w:rsidR="000E0DC7" w:rsidRPr="00E430FA" w:rsidRDefault="000E0DC7" w:rsidP="000E0D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Контроль за выполнением работ по установке надмогильных сооружений и соблюдением установленных настоящим постановлением требований к их произ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softHyphen/>
        <w:t>водству, а также за соответствием сведений, указанных в заявлении на получение разрешения и приложенных к нему документах (далее - контроль), осуществляется уполномоченным лицом в сфере погребения.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В случае выявления нарушений установки надмогильных сооружений уполномоченным лицом в сфере погребения составляется Акт осмотра (приложе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softHyphen/>
        <w:t>ние 3 к порядку выдачи разрешений на установку надмогильных сооружений).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Нарушениями установки надмогильных сооружений являются: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2.3.1.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установка надмогильных сооружений без разрешения;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2.3.2.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несоблюдение заявленных для получения разрешения порядка, условий и объема работ и их несоответствие сведениям, указанным в заявлении на получение разрешения и приложенных к нему документах;</w:t>
      </w:r>
    </w:p>
    <w:p w:rsidR="00E430FA" w:rsidRP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2.3.3. Н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>арушение требований к выполнению работ по установке надмогильных со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softHyphen/>
        <w:t>оружений.</w:t>
      </w:r>
    </w:p>
    <w:p w:rsidR="00E430FA" w:rsidRPr="00E430FA" w:rsidRDefault="00E430FA" w:rsidP="000E0D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t>За нарушение требований, установленных порядком выдачи разрешений на установку надмогильных сооружений и требованиями к выполнению работ по установке надмогильных сооружений, наступает ответственность в соответствии с законодательством Российской Федерации.</w:t>
      </w:r>
    </w:p>
    <w:p w:rsidR="00E430FA" w:rsidRPr="00E430FA" w:rsidRDefault="00E430FA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t>2.</w:t>
      </w:r>
      <w:r w:rsidR="000E0DC7">
        <w:rPr>
          <w:rFonts w:ascii="Times New Roman" w:hAnsi="Times New Roman" w:cs="Times New Roman"/>
          <w:bCs/>
          <w:sz w:val="28"/>
          <w:szCs w:val="28"/>
        </w:rPr>
        <w:t>4</w:t>
      </w:r>
      <w:r w:rsidRPr="00E430FA">
        <w:rPr>
          <w:rFonts w:ascii="Times New Roman" w:hAnsi="Times New Roman" w:cs="Times New Roman"/>
          <w:bCs/>
          <w:sz w:val="28"/>
          <w:szCs w:val="28"/>
        </w:rPr>
        <w:t>. Копия акта осмотра направляется лицу, ответственному за захоронение, в</w:t>
      </w:r>
    </w:p>
    <w:p w:rsidR="00E430FA" w:rsidRPr="00E430FA" w:rsidRDefault="00E430FA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lastRenderedPageBreak/>
        <w:t>течение 2 рабочих дней с момента его составления с требованием о необходимости устранения выявленных нарушений и указанием срока на их устранение.</w:t>
      </w:r>
    </w:p>
    <w:p w:rsidR="00E430FA" w:rsidRPr="00E430FA" w:rsidRDefault="00E430FA" w:rsidP="000E0D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0FA">
        <w:rPr>
          <w:rFonts w:ascii="Times New Roman" w:hAnsi="Times New Roman" w:cs="Times New Roman"/>
          <w:bCs/>
          <w:sz w:val="28"/>
          <w:szCs w:val="28"/>
        </w:rPr>
        <w:t>В случае если выявленными нарушениями создается угроза, или причинен вред жизни и здоровью граждан, или нанесен имущественный ущерб, копия Акта осмотра с требованием об устранении нарушения направляется незамедлительно.</w:t>
      </w:r>
    </w:p>
    <w:p w:rsidR="00E430FA" w:rsidRDefault="000E0DC7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 xml:space="preserve">В случаях, указанных в абзаце втором пункта </w:t>
      </w:r>
      <w:r>
        <w:rPr>
          <w:rFonts w:ascii="Times New Roman" w:hAnsi="Times New Roman" w:cs="Times New Roman"/>
          <w:bCs/>
          <w:sz w:val="28"/>
          <w:szCs w:val="28"/>
        </w:rPr>
        <w:t>1.4.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t xml:space="preserve"> настоящих требований, уполномоченным лицом в сфере погребения также незамедлительно должны быть предприняты меры по устранению угрозы причинения и (или) причиненных по</w:t>
      </w:r>
      <w:r w:rsidR="00E430FA" w:rsidRPr="00E430FA">
        <w:rPr>
          <w:rFonts w:ascii="Times New Roman" w:hAnsi="Times New Roman" w:cs="Times New Roman"/>
          <w:bCs/>
          <w:sz w:val="28"/>
          <w:szCs w:val="28"/>
        </w:rPr>
        <w:softHyphen/>
        <w:t>следствий собственными силами.</w:t>
      </w: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Pr="00910315" w:rsidRDefault="00910315" w:rsidP="0091031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Pr="0091031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10315" w:rsidRPr="00910315" w:rsidRDefault="00910315" w:rsidP="00910315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315">
        <w:rPr>
          <w:rFonts w:ascii="Times New Roman" w:hAnsi="Times New Roman" w:cs="Times New Roman"/>
          <w:bCs/>
          <w:sz w:val="28"/>
          <w:szCs w:val="28"/>
        </w:rPr>
        <w:t>к требованиям к выполнению работ</w:t>
      </w:r>
    </w:p>
    <w:p w:rsidR="00910315" w:rsidRPr="00910315" w:rsidRDefault="00910315" w:rsidP="00910315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315">
        <w:rPr>
          <w:rFonts w:ascii="Times New Roman" w:hAnsi="Times New Roman" w:cs="Times New Roman"/>
          <w:bCs/>
          <w:sz w:val="28"/>
          <w:szCs w:val="28"/>
        </w:rPr>
        <w:t>по установке надмогильных сооружений и контролю за их соблюдением</w:t>
      </w:r>
    </w:p>
    <w:p w:rsidR="00910315" w:rsidRPr="00E430FA" w:rsidRDefault="00910315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430FA" w:rsidRPr="005D5C9A" w:rsidRDefault="00E430FA" w:rsidP="000E0D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315" w:rsidRPr="00910315" w:rsidRDefault="00910315" w:rsidP="0091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315">
        <w:rPr>
          <w:rFonts w:ascii="Times New Roman" w:hAnsi="Times New Roman" w:cs="Times New Roman"/>
          <w:bCs/>
          <w:sz w:val="28"/>
          <w:szCs w:val="28"/>
        </w:rPr>
        <w:t>ЖУРНАЛ УЧЕТА</w:t>
      </w:r>
    </w:p>
    <w:p w:rsidR="00910315" w:rsidRPr="00910315" w:rsidRDefault="00910315" w:rsidP="009103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0315">
        <w:rPr>
          <w:rFonts w:ascii="Times New Roman" w:hAnsi="Times New Roman" w:cs="Times New Roman"/>
          <w:bCs/>
          <w:sz w:val="28"/>
          <w:szCs w:val="28"/>
        </w:rPr>
        <w:t>НАДМОГИЛЬНЫХ СООРУЖЕНИЙ</w:t>
      </w:r>
    </w:p>
    <w:p w:rsidR="005D5C9A" w:rsidRDefault="005D5C9A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133"/>
        <w:gridCol w:w="994"/>
        <w:gridCol w:w="850"/>
        <w:gridCol w:w="1272"/>
        <w:gridCol w:w="1709"/>
        <w:gridCol w:w="1997"/>
      </w:tblGrid>
      <w:tr w:rsidR="00910315" w:rsidRPr="00910315" w:rsidTr="00910315">
        <w:trPr>
          <w:trHeight w:hRule="exact" w:val="464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Реги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страци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онный номер надмогильного сооруже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(надгро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ФИО захороненного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Дата уста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Уча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сток, ряд, место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и размеры надмо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гильного сооруже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 (надгро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бия)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аименование юридического лица или ФИО индивидуаль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ного предпри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нимателя, вы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полнившего работы по установке надмогильного сооружения Документ изготовителя надмогильного сооружения (надгробия)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заявления на установку надмо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гильного соору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жения, ФИО от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ветственного за установку надмо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гильного соору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жения, № теле</w:t>
            </w:r>
            <w:r w:rsidRPr="0091031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фона</w:t>
            </w:r>
          </w:p>
        </w:tc>
      </w:tr>
      <w:tr w:rsidR="00910315" w:rsidRPr="00910315" w:rsidTr="00910315">
        <w:trPr>
          <w:trHeight w:hRule="exact" w:val="48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  <w:tr w:rsidR="00910315" w:rsidRPr="00910315" w:rsidTr="00910315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15" w:rsidRPr="00910315" w:rsidRDefault="00910315" w:rsidP="009103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</w:tbl>
    <w:p w:rsidR="00910315" w:rsidRPr="005D5C9A" w:rsidRDefault="00910315" w:rsidP="00E430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5D5C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P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D5C9A" w:rsidRPr="00A22CD8" w:rsidRDefault="005D5C9A" w:rsidP="000553A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5D5C9A" w:rsidRPr="00A22CD8" w:rsidSect="00A455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EBD"/>
    <w:multiLevelType w:val="multilevel"/>
    <w:tmpl w:val="48066B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C26216"/>
    <w:multiLevelType w:val="multilevel"/>
    <w:tmpl w:val="89260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6D6D83"/>
    <w:multiLevelType w:val="multilevel"/>
    <w:tmpl w:val="25C2F2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E2D7DEC"/>
    <w:multiLevelType w:val="multilevel"/>
    <w:tmpl w:val="256055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35E12FC"/>
    <w:multiLevelType w:val="multilevel"/>
    <w:tmpl w:val="0D32A78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A91BB6"/>
    <w:multiLevelType w:val="multilevel"/>
    <w:tmpl w:val="A1E2E7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2C00782"/>
    <w:multiLevelType w:val="multilevel"/>
    <w:tmpl w:val="5FF0EA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959189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48965437">
    <w:abstractNumId w:val="6"/>
  </w:num>
  <w:num w:numId="3" w16cid:durableId="1781027383">
    <w:abstractNumId w:val="0"/>
  </w:num>
  <w:num w:numId="4" w16cid:durableId="181676497">
    <w:abstractNumId w:val="2"/>
  </w:num>
  <w:num w:numId="5" w16cid:durableId="164057255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554507440">
    <w:abstractNumId w:val="5"/>
  </w:num>
  <w:num w:numId="7" w16cid:durableId="1980724569">
    <w:abstractNumId w:val="4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218D2"/>
    <w:rsid w:val="000553AB"/>
    <w:rsid w:val="000E0DC7"/>
    <w:rsid w:val="001452D5"/>
    <w:rsid w:val="0016157D"/>
    <w:rsid w:val="001A6C34"/>
    <w:rsid w:val="002213AA"/>
    <w:rsid w:val="00246F20"/>
    <w:rsid w:val="00281894"/>
    <w:rsid w:val="002A5F60"/>
    <w:rsid w:val="00306FB1"/>
    <w:rsid w:val="0032486C"/>
    <w:rsid w:val="004C47F5"/>
    <w:rsid w:val="00520231"/>
    <w:rsid w:val="005D5C9A"/>
    <w:rsid w:val="006E0AAD"/>
    <w:rsid w:val="00886124"/>
    <w:rsid w:val="008D69AB"/>
    <w:rsid w:val="00910315"/>
    <w:rsid w:val="0094668F"/>
    <w:rsid w:val="00957D12"/>
    <w:rsid w:val="00A22CD8"/>
    <w:rsid w:val="00A45549"/>
    <w:rsid w:val="00A50EE5"/>
    <w:rsid w:val="00B442ED"/>
    <w:rsid w:val="00BB7FB6"/>
    <w:rsid w:val="00D078B1"/>
    <w:rsid w:val="00D31CCE"/>
    <w:rsid w:val="00D56686"/>
    <w:rsid w:val="00DC40CB"/>
    <w:rsid w:val="00DD02A9"/>
    <w:rsid w:val="00E430FA"/>
    <w:rsid w:val="00E54D05"/>
    <w:rsid w:val="00ED6BC5"/>
    <w:rsid w:val="00F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EDC0"/>
  <w15:chartTrackingRefBased/>
  <w15:docId w15:val="{71AA0F56-A74E-494A-AE12-38B9269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CDE9-A073-49C8-9828-20C9658E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2023-06-19T12:40:00Z</cp:lastPrinted>
  <dcterms:created xsi:type="dcterms:W3CDTF">2023-05-31T09:07:00Z</dcterms:created>
  <dcterms:modified xsi:type="dcterms:W3CDTF">2023-06-19T12:42:00Z</dcterms:modified>
</cp:coreProperties>
</file>