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64" w:rsidRPr="001B7806" w:rsidRDefault="00497A64" w:rsidP="00CC2F2B">
      <w:pPr>
        <w:tabs>
          <w:tab w:val="left" w:pos="4820"/>
        </w:tabs>
        <w:ind w:firstLine="851"/>
        <w:jc w:val="both"/>
        <w:rPr>
          <w:color w:val="000000" w:themeColor="text1"/>
          <w:sz w:val="28"/>
          <w:szCs w:val="28"/>
        </w:rPr>
      </w:pPr>
      <w:r w:rsidRPr="00497A64">
        <w:rPr>
          <w:color w:val="000000" w:themeColor="text1"/>
          <w:sz w:val="28"/>
          <w:szCs w:val="28"/>
        </w:rPr>
        <w:t>Постан</w:t>
      </w:r>
      <w:r>
        <w:rPr>
          <w:color w:val="000000" w:themeColor="text1"/>
          <w:sz w:val="28"/>
          <w:szCs w:val="28"/>
        </w:rPr>
        <w:t>овлением</w:t>
      </w:r>
      <w:r w:rsidRPr="00497A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Правительства РФ от 18.11.2019 № 1467 (далее – Постановление) внесены изменения в </w:t>
      </w:r>
      <w:r w:rsidRPr="00497A64">
        <w:rPr>
          <w:color w:val="000000" w:themeColor="text1"/>
          <w:sz w:val="28"/>
          <w:szCs w:val="28"/>
        </w:rPr>
        <w:t>Положение о федеральной государс</w:t>
      </w:r>
      <w:r>
        <w:rPr>
          <w:color w:val="000000" w:themeColor="text1"/>
          <w:sz w:val="28"/>
          <w:szCs w:val="28"/>
        </w:rPr>
        <w:t>твенной информационной системе «</w:t>
      </w:r>
      <w:r w:rsidRPr="00497A64">
        <w:rPr>
          <w:color w:val="000000" w:themeColor="text1"/>
          <w:sz w:val="28"/>
          <w:szCs w:val="28"/>
        </w:rPr>
        <w:t xml:space="preserve">Единый портал государственных </w:t>
      </w:r>
      <w:r>
        <w:rPr>
          <w:color w:val="000000" w:themeColor="text1"/>
          <w:sz w:val="28"/>
          <w:szCs w:val="28"/>
        </w:rPr>
        <w:t xml:space="preserve">и муниципальных услуг (функций)». </w:t>
      </w:r>
    </w:p>
    <w:p w:rsidR="00497A64" w:rsidRPr="00497A64" w:rsidRDefault="00497A64" w:rsidP="0049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внесенным изменениям ч</w:t>
      </w:r>
      <w:r w:rsidRPr="00497A64">
        <w:rPr>
          <w:sz w:val="28"/>
          <w:szCs w:val="28"/>
        </w:rPr>
        <w:t xml:space="preserve">ерез портал gosuslugi.ru </w:t>
      </w:r>
      <w:r>
        <w:rPr>
          <w:sz w:val="28"/>
          <w:szCs w:val="28"/>
        </w:rPr>
        <w:t>появилась возможность</w:t>
      </w:r>
      <w:r w:rsidRPr="00497A64">
        <w:rPr>
          <w:sz w:val="28"/>
          <w:szCs w:val="28"/>
        </w:rPr>
        <w:t xml:space="preserve"> подавать обращения в гос</w:t>
      </w:r>
      <w:r>
        <w:rPr>
          <w:sz w:val="28"/>
          <w:szCs w:val="28"/>
        </w:rPr>
        <w:t xml:space="preserve">ударственные </w:t>
      </w:r>
      <w:r w:rsidRPr="00497A64">
        <w:rPr>
          <w:sz w:val="28"/>
          <w:szCs w:val="28"/>
        </w:rPr>
        <w:t>органы, а также совершать сделки в электронной форме</w:t>
      </w:r>
      <w:r>
        <w:rPr>
          <w:sz w:val="28"/>
          <w:szCs w:val="28"/>
        </w:rPr>
        <w:t>.</w:t>
      </w:r>
    </w:p>
    <w:p w:rsidR="00497A64" w:rsidRPr="00497A64" w:rsidRDefault="00497A64" w:rsidP="0049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о</w:t>
      </w:r>
      <w:r w:rsidRPr="00497A64">
        <w:rPr>
          <w:sz w:val="28"/>
          <w:szCs w:val="28"/>
        </w:rPr>
        <w:t>пределено, что портал должен обеспечивать, в том числе, возможность:</w:t>
      </w:r>
    </w:p>
    <w:p w:rsidR="00497A64" w:rsidRPr="00497A64" w:rsidRDefault="00497A64" w:rsidP="00497A64">
      <w:pPr>
        <w:ind w:firstLine="709"/>
        <w:jc w:val="both"/>
        <w:rPr>
          <w:sz w:val="28"/>
          <w:szCs w:val="28"/>
        </w:rPr>
      </w:pPr>
      <w:r w:rsidRPr="00497A64">
        <w:rPr>
          <w:sz w:val="28"/>
          <w:szCs w:val="28"/>
        </w:rPr>
        <w:t>- направления в госорганы, государственные и муниципальные учреждения и их должностным лицам сообщений, обращений заявителей;</w:t>
      </w:r>
    </w:p>
    <w:p w:rsidR="00497A64" w:rsidRPr="00497A64" w:rsidRDefault="00497A64" w:rsidP="00497A64">
      <w:pPr>
        <w:ind w:firstLine="709"/>
        <w:jc w:val="both"/>
        <w:rPr>
          <w:sz w:val="28"/>
          <w:szCs w:val="28"/>
        </w:rPr>
      </w:pPr>
      <w:r w:rsidRPr="00497A64">
        <w:rPr>
          <w:sz w:val="28"/>
          <w:szCs w:val="28"/>
        </w:rPr>
        <w:t>- осуществления мониторинга и анализа результатов их рассмотрения вместе с информацией об удовлетворенности заявителей полученным ответом, в том числе посредством проведения опросов и голосований;</w:t>
      </w:r>
    </w:p>
    <w:p w:rsidR="00497A64" w:rsidRPr="00497A64" w:rsidRDefault="00497A64" w:rsidP="00497A64">
      <w:pPr>
        <w:ind w:firstLine="709"/>
        <w:jc w:val="both"/>
        <w:rPr>
          <w:sz w:val="28"/>
          <w:szCs w:val="28"/>
        </w:rPr>
      </w:pPr>
      <w:r w:rsidRPr="00497A64">
        <w:rPr>
          <w:sz w:val="28"/>
          <w:szCs w:val="28"/>
        </w:rPr>
        <w:t>- возможность осуществления юридически значимых действий, в том числе совершения сделок, путем создания электронных документов, их подписания с использованием электронной подписи и направления третьим лицам.</w:t>
      </w:r>
    </w:p>
    <w:p w:rsidR="000F197F" w:rsidRPr="001B7806" w:rsidRDefault="00497A64" w:rsidP="00497A64">
      <w:pPr>
        <w:ind w:firstLine="709"/>
        <w:jc w:val="both"/>
        <w:rPr>
          <w:sz w:val="28"/>
          <w:szCs w:val="28"/>
        </w:rPr>
      </w:pPr>
      <w:r w:rsidRPr="00497A64">
        <w:rPr>
          <w:sz w:val="28"/>
          <w:szCs w:val="28"/>
        </w:rPr>
        <w:t>Кроме того, предусмотрена возможность оповещения через портал лиц, зарегистрированных в ЕСИА, о возможности подачи заявления на получение госуслуг в электронной форме с использованием единого портала.</w:t>
      </w:r>
    </w:p>
    <w:p w:rsidR="00497A64" w:rsidRDefault="00497A64" w:rsidP="00497A64">
      <w:pPr>
        <w:spacing w:line="240" w:lineRule="exact"/>
        <w:rPr>
          <w:sz w:val="28"/>
          <w:szCs w:val="28"/>
        </w:rPr>
      </w:pPr>
    </w:p>
    <w:p w:rsidR="00497A64" w:rsidRDefault="00497A64" w:rsidP="00497A64">
      <w:pPr>
        <w:spacing w:line="240" w:lineRule="exact"/>
        <w:rPr>
          <w:sz w:val="28"/>
          <w:szCs w:val="28"/>
        </w:rPr>
      </w:pPr>
    </w:p>
    <w:p w:rsidR="00216F70" w:rsidRPr="001B7806" w:rsidRDefault="00010169" w:rsidP="000F197F">
      <w:pPr>
        <w:rPr>
          <w:sz w:val="28"/>
          <w:szCs w:val="28"/>
        </w:rPr>
      </w:pPr>
      <w:r w:rsidRPr="001B7806">
        <w:rPr>
          <w:sz w:val="28"/>
          <w:szCs w:val="28"/>
        </w:rPr>
        <w:t>Городской</w:t>
      </w:r>
      <w:r w:rsidR="00216F70" w:rsidRPr="001B7806">
        <w:rPr>
          <w:sz w:val="28"/>
          <w:szCs w:val="28"/>
        </w:rPr>
        <w:t xml:space="preserve"> прокурор</w:t>
      </w:r>
    </w:p>
    <w:p w:rsidR="00216F70" w:rsidRPr="001B7806" w:rsidRDefault="00216F70" w:rsidP="000F197F">
      <w:pPr>
        <w:spacing w:line="240" w:lineRule="exact"/>
        <w:rPr>
          <w:sz w:val="28"/>
          <w:szCs w:val="28"/>
        </w:rPr>
      </w:pPr>
    </w:p>
    <w:p w:rsidR="00EE0F30" w:rsidRPr="001B7806" w:rsidRDefault="00010169" w:rsidP="0084364D">
      <w:pPr>
        <w:spacing w:line="240" w:lineRule="exact"/>
        <w:rPr>
          <w:sz w:val="28"/>
          <w:szCs w:val="28"/>
        </w:rPr>
      </w:pPr>
      <w:r w:rsidRPr="001B7806">
        <w:rPr>
          <w:sz w:val="28"/>
          <w:szCs w:val="28"/>
        </w:rPr>
        <w:t>советник юстиции                                                                                   Д.К. Григорян</w:t>
      </w:r>
    </w:p>
    <w:p w:rsidR="00790C36" w:rsidRDefault="00790C36" w:rsidP="00187C13">
      <w:pPr>
        <w:jc w:val="both"/>
        <w:rPr>
          <w:sz w:val="20"/>
          <w:szCs w:val="20"/>
        </w:rPr>
      </w:pPr>
    </w:p>
    <w:p w:rsidR="00497A64" w:rsidRDefault="00497A64" w:rsidP="00187C13">
      <w:pPr>
        <w:jc w:val="both"/>
        <w:rPr>
          <w:sz w:val="20"/>
          <w:szCs w:val="20"/>
        </w:rPr>
      </w:pPr>
    </w:p>
    <w:p w:rsidR="00497A64" w:rsidRDefault="00497A64" w:rsidP="00187C13">
      <w:pPr>
        <w:jc w:val="both"/>
        <w:rPr>
          <w:sz w:val="20"/>
          <w:szCs w:val="20"/>
        </w:rPr>
      </w:pPr>
    </w:p>
    <w:p w:rsidR="0006760B" w:rsidRDefault="0006760B" w:rsidP="00187C13">
      <w:pPr>
        <w:jc w:val="both"/>
        <w:rPr>
          <w:sz w:val="20"/>
          <w:szCs w:val="20"/>
        </w:rPr>
      </w:pPr>
    </w:p>
    <w:p w:rsidR="0006760B" w:rsidRDefault="0006760B" w:rsidP="00187C13">
      <w:pPr>
        <w:jc w:val="both"/>
        <w:rPr>
          <w:sz w:val="20"/>
          <w:szCs w:val="20"/>
        </w:rPr>
      </w:pPr>
    </w:p>
    <w:p w:rsidR="0006760B" w:rsidRDefault="0006760B" w:rsidP="00187C13">
      <w:pPr>
        <w:jc w:val="both"/>
        <w:rPr>
          <w:sz w:val="20"/>
          <w:szCs w:val="20"/>
        </w:rPr>
      </w:pPr>
    </w:p>
    <w:p w:rsidR="0006760B" w:rsidRDefault="0006760B" w:rsidP="00187C13">
      <w:pPr>
        <w:jc w:val="both"/>
        <w:rPr>
          <w:sz w:val="20"/>
          <w:szCs w:val="20"/>
        </w:rPr>
      </w:pPr>
    </w:p>
    <w:p w:rsidR="0084364D" w:rsidRPr="00CC4091" w:rsidRDefault="0084364D" w:rsidP="00187C13">
      <w:pPr>
        <w:jc w:val="both"/>
        <w:rPr>
          <w:sz w:val="20"/>
          <w:szCs w:val="20"/>
        </w:rPr>
      </w:pPr>
      <w:bookmarkStart w:id="0" w:name="_GoBack"/>
      <w:bookmarkEnd w:id="0"/>
    </w:p>
    <w:sectPr w:rsidR="0084364D" w:rsidRPr="00CC4091" w:rsidSect="00497A64">
      <w:headerReference w:type="default" r:id="rId7"/>
      <w:pgSz w:w="11906" w:h="16838" w:code="9"/>
      <w:pgMar w:top="993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F7" w:rsidRDefault="009211F7" w:rsidP="00A25A38">
      <w:r>
        <w:separator/>
      </w:r>
    </w:p>
  </w:endnote>
  <w:endnote w:type="continuationSeparator" w:id="0">
    <w:p w:rsidR="009211F7" w:rsidRDefault="009211F7" w:rsidP="00A2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F7" w:rsidRDefault="009211F7" w:rsidP="00A25A38">
      <w:r>
        <w:separator/>
      </w:r>
    </w:p>
  </w:footnote>
  <w:footnote w:type="continuationSeparator" w:id="0">
    <w:p w:rsidR="009211F7" w:rsidRDefault="009211F7" w:rsidP="00A2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B8" w:rsidRDefault="00F42C56">
    <w:pPr>
      <w:pStyle w:val="a3"/>
      <w:jc w:val="center"/>
    </w:pPr>
    <w:r>
      <w:fldChar w:fldCharType="begin"/>
    </w:r>
    <w:r w:rsidR="007E4E33">
      <w:instrText xml:space="preserve"> PAGE   \* MERGEFORMAT </w:instrText>
    </w:r>
    <w:r>
      <w:fldChar w:fldCharType="separate"/>
    </w:r>
    <w:r w:rsidR="0006760B">
      <w:rPr>
        <w:noProof/>
      </w:rPr>
      <w:t>2</w:t>
    </w:r>
    <w:r>
      <w:fldChar w:fldCharType="end"/>
    </w:r>
  </w:p>
  <w:p w:rsidR="005D55B8" w:rsidRDefault="009211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F70"/>
    <w:rsid w:val="00010169"/>
    <w:rsid w:val="000317FD"/>
    <w:rsid w:val="00061A0E"/>
    <w:rsid w:val="000647F0"/>
    <w:rsid w:val="0006760B"/>
    <w:rsid w:val="000A3FB3"/>
    <w:rsid w:val="000C1C64"/>
    <w:rsid w:val="000D709D"/>
    <w:rsid w:val="000E5E08"/>
    <w:rsid w:val="000F150A"/>
    <w:rsid w:val="000F197F"/>
    <w:rsid w:val="000F73DF"/>
    <w:rsid w:val="00116221"/>
    <w:rsid w:val="001164FF"/>
    <w:rsid w:val="0014417A"/>
    <w:rsid w:val="00145040"/>
    <w:rsid w:val="00151B8C"/>
    <w:rsid w:val="00156CDD"/>
    <w:rsid w:val="001627B2"/>
    <w:rsid w:val="00163DB5"/>
    <w:rsid w:val="00167E15"/>
    <w:rsid w:val="0017718F"/>
    <w:rsid w:val="001775E6"/>
    <w:rsid w:val="00187C13"/>
    <w:rsid w:val="001A0B77"/>
    <w:rsid w:val="001A2633"/>
    <w:rsid w:val="001A6F1D"/>
    <w:rsid w:val="001B357A"/>
    <w:rsid w:val="001B7806"/>
    <w:rsid w:val="001C6A82"/>
    <w:rsid w:val="001E4758"/>
    <w:rsid w:val="001F19E6"/>
    <w:rsid w:val="001F454C"/>
    <w:rsid w:val="001F7150"/>
    <w:rsid w:val="00210FB5"/>
    <w:rsid w:val="00216F70"/>
    <w:rsid w:val="00223F7B"/>
    <w:rsid w:val="00225883"/>
    <w:rsid w:val="002261CC"/>
    <w:rsid w:val="00242B5D"/>
    <w:rsid w:val="002435A2"/>
    <w:rsid w:val="0024542D"/>
    <w:rsid w:val="00254748"/>
    <w:rsid w:val="00257FB3"/>
    <w:rsid w:val="002612EC"/>
    <w:rsid w:val="00286E5F"/>
    <w:rsid w:val="00290ADD"/>
    <w:rsid w:val="00290B71"/>
    <w:rsid w:val="002C1A2A"/>
    <w:rsid w:val="002C798C"/>
    <w:rsid w:val="002D26C3"/>
    <w:rsid w:val="002E4802"/>
    <w:rsid w:val="002F5152"/>
    <w:rsid w:val="0031323C"/>
    <w:rsid w:val="00322872"/>
    <w:rsid w:val="00325E71"/>
    <w:rsid w:val="003318D7"/>
    <w:rsid w:val="003455FA"/>
    <w:rsid w:val="00350D06"/>
    <w:rsid w:val="003838D9"/>
    <w:rsid w:val="00383B10"/>
    <w:rsid w:val="003A2A2C"/>
    <w:rsid w:val="003A2D3C"/>
    <w:rsid w:val="003A4224"/>
    <w:rsid w:val="003A7BA8"/>
    <w:rsid w:val="003B749C"/>
    <w:rsid w:val="003D4D93"/>
    <w:rsid w:val="003D6435"/>
    <w:rsid w:val="003E50B2"/>
    <w:rsid w:val="003E78B9"/>
    <w:rsid w:val="003F3705"/>
    <w:rsid w:val="003F7D2D"/>
    <w:rsid w:val="00430DB8"/>
    <w:rsid w:val="004352E2"/>
    <w:rsid w:val="00441C74"/>
    <w:rsid w:val="00452309"/>
    <w:rsid w:val="00454645"/>
    <w:rsid w:val="0045661D"/>
    <w:rsid w:val="0046557D"/>
    <w:rsid w:val="00472F34"/>
    <w:rsid w:val="00477CC1"/>
    <w:rsid w:val="00482018"/>
    <w:rsid w:val="00497A64"/>
    <w:rsid w:val="004A7121"/>
    <w:rsid w:val="004B1863"/>
    <w:rsid w:val="004B2B5A"/>
    <w:rsid w:val="004C2A63"/>
    <w:rsid w:val="004C4532"/>
    <w:rsid w:val="004D2A60"/>
    <w:rsid w:val="004E3572"/>
    <w:rsid w:val="004E7F78"/>
    <w:rsid w:val="004F400A"/>
    <w:rsid w:val="00520F2A"/>
    <w:rsid w:val="0052245B"/>
    <w:rsid w:val="0052652D"/>
    <w:rsid w:val="00531FD1"/>
    <w:rsid w:val="00540D5E"/>
    <w:rsid w:val="00551935"/>
    <w:rsid w:val="005964AB"/>
    <w:rsid w:val="005C1174"/>
    <w:rsid w:val="005D5F0E"/>
    <w:rsid w:val="005F6F6B"/>
    <w:rsid w:val="006130B0"/>
    <w:rsid w:val="00613301"/>
    <w:rsid w:val="00621E33"/>
    <w:rsid w:val="00635A20"/>
    <w:rsid w:val="006504E1"/>
    <w:rsid w:val="006608D7"/>
    <w:rsid w:val="006629B8"/>
    <w:rsid w:val="0066381A"/>
    <w:rsid w:val="0066491F"/>
    <w:rsid w:val="00665158"/>
    <w:rsid w:val="00666819"/>
    <w:rsid w:val="006737C1"/>
    <w:rsid w:val="00681988"/>
    <w:rsid w:val="006860A8"/>
    <w:rsid w:val="00692030"/>
    <w:rsid w:val="0069470D"/>
    <w:rsid w:val="006A210E"/>
    <w:rsid w:val="006A7CDC"/>
    <w:rsid w:val="006B525C"/>
    <w:rsid w:val="006D52C3"/>
    <w:rsid w:val="006D69F1"/>
    <w:rsid w:val="006E525F"/>
    <w:rsid w:val="006F2EFB"/>
    <w:rsid w:val="00705D40"/>
    <w:rsid w:val="00707C52"/>
    <w:rsid w:val="00724811"/>
    <w:rsid w:val="00741061"/>
    <w:rsid w:val="00755FC7"/>
    <w:rsid w:val="0075764D"/>
    <w:rsid w:val="007703AD"/>
    <w:rsid w:val="00770CA9"/>
    <w:rsid w:val="00772FCA"/>
    <w:rsid w:val="00775562"/>
    <w:rsid w:val="00790C36"/>
    <w:rsid w:val="007B1FAC"/>
    <w:rsid w:val="007B2F4C"/>
    <w:rsid w:val="007E3ACB"/>
    <w:rsid w:val="007E4E33"/>
    <w:rsid w:val="007E5369"/>
    <w:rsid w:val="00812360"/>
    <w:rsid w:val="00820101"/>
    <w:rsid w:val="00826987"/>
    <w:rsid w:val="0084364D"/>
    <w:rsid w:val="00845F76"/>
    <w:rsid w:val="00851AA8"/>
    <w:rsid w:val="00854BF4"/>
    <w:rsid w:val="00880016"/>
    <w:rsid w:val="008A4C23"/>
    <w:rsid w:val="008B1222"/>
    <w:rsid w:val="008B7C15"/>
    <w:rsid w:val="008C0273"/>
    <w:rsid w:val="008C3F38"/>
    <w:rsid w:val="008C59E8"/>
    <w:rsid w:val="008D1D0A"/>
    <w:rsid w:val="008E7697"/>
    <w:rsid w:val="008F4736"/>
    <w:rsid w:val="00903BB4"/>
    <w:rsid w:val="009048C3"/>
    <w:rsid w:val="00904BDD"/>
    <w:rsid w:val="00916758"/>
    <w:rsid w:val="009211F7"/>
    <w:rsid w:val="00921AAB"/>
    <w:rsid w:val="00936181"/>
    <w:rsid w:val="00962F7E"/>
    <w:rsid w:val="009778BB"/>
    <w:rsid w:val="00984C4F"/>
    <w:rsid w:val="009A0692"/>
    <w:rsid w:val="009A2CC2"/>
    <w:rsid w:val="009D1982"/>
    <w:rsid w:val="009D42C2"/>
    <w:rsid w:val="009F192B"/>
    <w:rsid w:val="009F2CA7"/>
    <w:rsid w:val="009F4AC3"/>
    <w:rsid w:val="009F5613"/>
    <w:rsid w:val="009F61EF"/>
    <w:rsid w:val="00A01AB4"/>
    <w:rsid w:val="00A02FD8"/>
    <w:rsid w:val="00A03892"/>
    <w:rsid w:val="00A17D38"/>
    <w:rsid w:val="00A24D8A"/>
    <w:rsid w:val="00A25A38"/>
    <w:rsid w:val="00A30B26"/>
    <w:rsid w:val="00A34F17"/>
    <w:rsid w:val="00A50CDF"/>
    <w:rsid w:val="00A50F57"/>
    <w:rsid w:val="00A560B9"/>
    <w:rsid w:val="00AA22AB"/>
    <w:rsid w:val="00AC6F2D"/>
    <w:rsid w:val="00AD6C2B"/>
    <w:rsid w:val="00AD6D41"/>
    <w:rsid w:val="00AE4613"/>
    <w:rsid w:val="00AE5C9B"/>
    <w:rsid w:val="00B029F4"/>
    <w:rsid w:val="00B0586F"/>
    <w:rsid w:val="00B13758"/>
    <w:rsid w:val="00B14A33"/>
    <w:rsid w:val="00B200FD"/>
    <w:rsid w:val="00B246CA"/>
    <w:rsid w:val="00B532F7"/>
    <w:rsid w:val="00B672B4"/>
    <w:rsid w:val="00B75A4C"/>
    <w:rsid w:val="00B86051"/>
    <w:rsid w:val="00B96E86"/>
    <w:rsid w:val="00BA28B7"/>
    <w:rsid w:val="00BC53BE"/>
    <w:rsid w:val="00BD2BA4"/>
    <w:rsid w:val="00BE241A"/>
    <w:rsid w:val="00BF3ED4"/>
    <w:rsid w:val="00C0369B"/>
    <w:rsid w:val="00C05554"/>
    <w:rsid w:val="00C10BF1"/>
    <w:rsid w:val="00C10F47"/>
    <w:rsid w:val="00C2346F"/>
    <w:rsid w:val="00C24E8E"/>
    <w:rsid w:val="00C25C17"/>
    <w:rsid w:val="00C275DC"/>
    <w:rsid w:val="00C36B5E"/>
    <w:rsid w:val="00C415D2"/>
    <w:rsid w:val="00C47728"/>
    <w:rsid w:val="00C7681F"/>
    <w:rsid w:val="00C87D31"/>
    <w:rsid w:val="00C97BD4"/>
    <w:rsid w:val="00CA18DF"/>
    <w:rsid w:val="00CA1ACC"/>
    <w:rsid w:val="00CA673B"/>
    <w:rsid w:val="00CB36EF"/>
    <w:rsid w:val="00CB3ED4"/>
    <w:rsid w:val="00CC2F2B"/>
    <w:rsid w:val="00CC4091"/>
    <w:rsid w:val="00CC756B"/>
    <w:rsid w:val="00CC75AD"/>
    <w:rsid w:val="00CD04FB"/>
    <w:rsid w:val="00CD2EC4"/>
    <w:rsid w:val="00CD7E30"/>
    <w:rsid w:val="00CF74AE"/>
    <w:rsid w:val="00D033C9"/>
    <w:rsid w:val="00D21F70"/>
    <w:rsid w:val="00D6135B"/>
    <w:rsid w:val="00D857A4"/>
    <w:rsid w:val="00D935C9"/>
    <w:rsid w:val="00D9449D"/>
    <w:rsid w:val="00DA7CA2"/>
    <w:rsid w:val="00DB048B"/>
    <w:rsid w:val="00DB3B25"/>
    <w:rsid w:val="00DB73F8"/>
    <w:rsid w:val="00DC0D8F"/>
    <w:rsid w:val="00DE3564"/>
    <w:rsid w:val="00DF1FDB"/>
    <w:rsid w:val="00DF38DD"/>
    <w:rsid w:val="00E22CC8"/>
    <w:rsid w:val="00E2339A"/>
    <w:rsid w:val="00E34A77"/>
    <w:rsid w:val="00E37106"/>
    <w:rsid w:val="00E60477"/>
    <w:rsid w:val="00E66062"/>
    <w:rsid w:val="00E67242"/>
    <w:rsid w:val="00E74461"/>
    <w:rsid w:val="00E80179"/>
    <w:rsid w:val="00E96AEA"/>
    <w:rsid w:val="00EC52A2"/>
    <w:rsid w:val="00ED11A1"/>
    <w:rsid w:val="00ED5420"/>
    <w:rsid w:val="00EE0F30"/>
    <w:rsid w:val="00EE563F"/>
    <w:rsid w:val="00EF352E"/>
    <w:rsid w:val="00EF68C2"/>
    <w:rsid w:val="00F03EC6"/>
    <w:rsid w:val="00F14F16"/>
    <w:rsid w:val="00F31EF7"/>
    <w:rsid w:val="00F3583D"/>
    <w:rsid w:val="00F4018F"/>
    <w:rsid w:val="00F42C56"/>
    <w:rsid w:val="00F46CE9"/>
    <w:rsid w:val="00F52678"/>
    <w:rsid w:val="00F67102"/>
    <w:rsid w:val="00F800D5"/>
    <w:rsid w:val="00F83FD0"/>
    <w:rsid w:val="00F95E0A"/>
    <w:rsid w:val="00FC3B55"/>
    <w:rsid w:val="00FC5922"/>
    <w:rsid w:val="00FC7978"/>
    <w:rsid w:val="00FE480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940CC-B0B0-4069-8E01-71C898FC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1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4FB"/>
    <w:pPr>
      <w:ind w:left="720"/>
      <w:contextualSpacing/>
    </w:pPr>
  </w:style>
  <w:style w:type="table" w:styleId="a6">
    <w:name w:val="Table Grid"/>
    <w:basedOn w:val="a1"/>
    <w:uiPriority w:val="59"/>
    <w:rsid w:val="00EE0F30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E0F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F7150"/>
    <w:rPr>
      <w:color w:val="0000FF"/>
      <w:u w:val="single"/>
    </w:rPr>
  </w:style>
  <w:style w:type="character" w:customStyle="1" w:styleId="blk">
    <w:name w:val="blk"/>
    <w:basedOn w:val="a0"/>
    <w:rsid w:val="00984C4F"/>
  </w:style>
  <w:style w:type="paragraph" w:styleId="aa">
    <w:name w:val="footer"/>
    <w:basedOn w:val="a"/>
    <w:link w:val="ab"/>
    <w:uiPriority w:val="99"/>
    <w:semiHidden/>
    <w:unhideWhenUsed/>
    <w:rsid w:val="00843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3A7B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DD72-8615-4F6E-892B-76201403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20</cp:revision>
  <cp:lastPrinted>2019-12-11T11:58:00Z</cp:lastPrinted>
  <dcterms:created xsi:type="dcterms:W3CDTF">2019-08-12T08:57:00Z</dcterms:created>
  <dcterms:modified xsi:type="dcterms:W3CDTF">2019-12-13T06:59:00Z</dcterms:modified>
</cp:coreProperties>
</file>