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C1A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F956DEE" wp14:editId="52A726E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DC85" w14:textId="77777777" w:rsidR="00ED6BC5" w:rsidRPr="00521B6D" w:rsidRDefault="00ED6BC5" w:rsidP="006F16D0">
      <w:pPr>
        <w:spacing w:after="0" w:line="240" w:lineRule="auto"/>
        <w:jc w:val="center"/>
      </w:pPr>
    </w:p>
    <w:p w14:paraId="13C9A386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99310EA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CB48D" w14:textId="29B6DAAF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A7735E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14:paraId="45AFBAA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01B771" w14:textId="1E679016" w:rsidR="00B442ED" w:rsidRPr="00521B6D" w:rsidRDefault="006F4119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1E718C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9AF7DDD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C7C57C3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93F8A76" w14:textId="585739BE" w:rsidR="00B442ED" w:rsidRPr="00521B6D" w:rsidRDefault="006F4119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</w:tr>
    </w:tbl>
    <w:p w14:paraId="0198F7E2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50B2" w14:textId="67184112"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 w:rsidR="00AF5790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403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6B453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BC87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D61DC" w14:textId="52730881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 xml:space="preserve">от </w:t>
      </w:r>
      <w:r w:rsidR="000E52AE">
        <w:rPr>
          <w:rFonts w:ascii="Times New Roman" w:hAnsi="Times New Roman" w:cs="Times New Roman"/>
          <w:sz w:val="28"/>
          <w:szCs w:val="28"/>
        </w:rPr>
        <w:t>03</w:t>
      </w:r>
      <w:r w:rsidRPr="00521B6D">
        <w:rPr>
          <w:rFonts w:ascii="Times New Roman" w:hAnsi="Times New Roman" w:cs="Times New Roman"/>
          <w:sz w:val="28"/>
          <w:szCs w:val="28"/>
        </w:rPr>
        <w:t>.</w:t>
      </w:r>
      <w:r w:rsidR="000E52AE">
        <w:rPr>
          <w:rFonts w:ascii="Times New Roman" w:hAnsi="Times New Roman" w:cs="Times New Roman"/>
          <w:sz w:val="28"/>
          <w:szCs w:val="28"/>
        </w:rPr>
        <w:t>10</w:t>
      </w:r>
      <w:r w:rsidRPr="00521B6D">
        <w:rPr>
          <w:rFonts w:ascii="Times New Roman" w:hAnsi="Times New Roman" w:cs="Times New Roman"/>
          <w:sz w:val="28"/>
          <w:szCs w:val="28"/>
        </w:rPr>
        <w:t>.20</w:t>
      </w:r>
      <w:r w:rsidR="000E52AE">
        <w:rPr>
          <w:rFonts w:ascii="Times New Roman" w:hAnsi="Times New Roman" w:cs="Times New Roman"/>
          <w:sz w:val="28"/>
          <w:szCs w:val="28"/>
        </w:rPr>
        <w:t>22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</w:t>
      </w:r>
      <w:r w:rsidR="000E52AE">
        <w:rPr>
          <w:rFonts w:ascii="Times New Roman" w:hAnsi="Times New Roman" w:cs="Times New Roman"/>
          <w:sz w:val="28"/>
          <w:szCs w:val="28"/>
        </w:rPr>
        <w:t>974</w:t>
      </w:r>
      <w:r w:rsidR="007C39BA">
        <w:rPr>
          <w:rFonts w:ascii="Times New Roman" w:hAnsi="Times New Roman" w:cs="Times New Roman"/>
          <w:sz w:val="28"/>
          <w:szCs w:val="28"/>
        </w:rPr>
        <w:t xml:space="preserve">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710FEE17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DD8E7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78E6C2CC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C04BE" w14:textId="183AD848" w:rsidR="0085449B" w:rsidRDefault="008864B7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57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DE2DCE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C7083B" w14:textId="1B774A72" w:rsidR="00EC69AE" w:rsidRPr="00474658" w:rsidRDefault="00EC69AE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E2DCE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DCE" w:rsidRPr="00DE2DCE">
        <w:rPr>
          <w:rFonts w:ascii="Times New Roman" w:hAnsi="Times New Roman" w:cs="Times New Roman"/>
          <w:sz w:val="28"/>
          <w:szCs w:val="28"/>
        </w:rPr>
        <w:t>от 08.10.2021 № 811 «Об утверждении Перечня муниципальных программ Ульяновского городского поселения Тосненского района Ленинградской области» (</w:t>
      </w:r>
      <w:r w:rsidR="00417C16">
        <w:rPr>
          <w:rFonts w:ascii="Times New Roman" w:hAnsi="Times New Roman" w:cs="Times New Roman"/>
          <w:sz w:val="28"/>
          <w:szCs w:val="28"/>
        </w:rPr>
        <w:t xml:space="preserve">пост. </w:t>
      </w:r>
      <w:r w:rsidR="00DE2DCE" w:rsidRPr="00DE2DCE">
        <w:rPr>
          <w:rFonts w:ascii="Times New Roman" w:hAnsi="Times New Roman" w:cs="Times New Roman"/>
          <w:sz w:val="28"/>
          <w:szCs w:val="28"/>
        </w:rPr>
        <w:t>от 10.11.2021 № 911)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90">
        <w:rPr>
          <w:rFonts w:ascii="Times New Roman" w:hAnsi="Times New Roman" w:cs="Times New Roman"/>
          <w:sz w:val="28"/>
          <w:szCs w:val="28"/>
        </w:rPr>
        <w:t xml:space="preserve">от 20.09.2023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180F4079" w14:textId="44806998" w:rsidR="000D4831" w:rsidRPr="00AF5790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</w:t>
      </w:r>
      <w:r w:rsidR="00DE2DCE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0B71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EC69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10B71">
        <w:rPr>
          <w:rFonts w:ascii="Times New Roman" w:eastAsia="Times New Roman" w:hAnsi="Times New Roman"/>
          <w:sz w:val="28"/>
          <w:szCs w:val="28"/>
          <w:lang w:eastAsia="ru-RU"/>
        </w:rPr>
        <w:t>бл</w:t>
      </w:r>
      <w:r w:rsidR="00EC69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0B71">
        <w:rPr>
          <w:rFonts w:ascii="Times New Roman" w:eastAsia="Times New Roman" w:hAnsi="Times New Roman"/>
          <w:sz w:val="28"/>
          <w:szCs w:val="28"/>
          <w:lang w:eastAsia="ru-RU"/>
        </w:rPr>
        <w:t>нформ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hyperlink r:id="rId7" w:history="1">
        <w:r w:rsidRPr="003D5C1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D5C1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3D5C1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r w:rsidRPr="003D5C1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3D5C1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5FBCEC" w14:textId="2315C4B7" w:rsidR="00AF5790" w:rsidRPr="000D4831" w:rsidRDefault="00AF5790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опубликования.</w:t>
      </w:r>
    </w:p>
    <w:p w14:paraId="7207F3E3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243809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3B8B5A8" w14:textId="77777777" w:rsidR="008556A3" w:rsidRPr="00820B53" w:rsidRDefault="008556A3" w:rsidP="00820B5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DA2B5" w14:textId="77777777"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58E0ECE1" w14:textId="47EC4D81" w:rsidR="008864B7" w:rsidRDefault="008864B7" w:rsidP="00DE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DCBF00" w14:textId="77777777" w:rsidR="00D76064" w:rsidRDefault="00D76064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246E6A" w14:textId="5A778957" w:rsidR="00417C16" w:rsidRDefault="00417C16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 п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>остановлением администрации Ульяновского городского поселения Тосненского района Ленинградской области 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16.10.2023 № 730</w:t>
      </w:r>
    </w:p>
    <w:p w14:paraId="6D9A86D1" w14:textId="77777777" w:rsidR="00302F26" w:rsidRDefault="00302F26" w:rsidP="00EC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522DB9" w14:textId="2A8F01F6" w:rsidR="00D71E9D" w:rsidRDefault="00D71E9D" w:rsidP="00D71E9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14:paraId="4B4B1627" w14:textId="77777777" w:rsidR="00D71E9D" w:rsidRDefault="00D71E9D" w:rsidP="00D71E9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C295F5" w14:textId="48CFFA8A" w:rsidR="00EC69AE" w:rsidRDefault="00EC69AE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CB6B34" w14:textId="77777777" w:rsidR="00417C16" w:rsidRPr="00521B6D" w:rsidRDefault="00417C16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F6A9E" w14:textId="77777777"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A2A82" w14:textId="77777777"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D8169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14:paraId="69FA7E38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14:paraId="49C92BD2" w14:textId="77777777"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14:paraId="45A2EC55" w14:textId="6458271D"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="00EC69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2024г.</w:t>
      </w:r>
    </w:p>
    <w:p w14:paraId="165158F1" w14:textId="77777777"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14:paraId="5C9252EC" w14:textId="77777777" w:rsidTr="00D1404B">
        <w:tc>
          <w:tcPr>
            <w:tcW w:w="205" w:type="pct"/>
          </w:tcPr>
          <w:p w14:paraId="49CDC3C8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14:paraId="75DCAC44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14:paraId="2DC99A06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14:paraId="2A26B29F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14:paraId="299F3A75" w14:textId="77777777"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14:paraId="343FEE07" w14:textId="77777777" w:rsidTr="00D1404B">
        <w:trPr>
          <w:trHeight w:val="889"/>
        </w:trPr>
        <w:tc>
          <w:tcPr>
            <w:tcW w:w="205" w:type="pct"/>
          </w:tcPr>
          <w:p w14:paraId="74841F51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BB262BC" w14:textId="60D85D15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-202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731" w:type="pct"/>
          </w:tcPr>
          <w:p w14:paraId="558286F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14:paraId="0B805B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14:paraId="5650241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14:paraId="5B8570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14:paraId="292C744B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97618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14:paraId="32A3E7C4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14:paraId="54FF271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5B8C665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61872F7D" w14:textId="77777777" w:rsidTr="00D1404B">
        <w:trPr>
          <w:trHeight w:val="889"/>
        </w:trPr>
        <w:tc>
          <w:tcPr>
            <w:tcW w:w="205" w:type="pct"/>
          </w:tcPr>
          <w:p w14:paraId="139B6022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AC3A6CF" w14:textId="0D8835EC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202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731" w:type="pct"/>
          </w:tcPr>
          <w:p w14:paraId="4EE31E5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7A1043A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14:paraId="5D0039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14:paraId="6C9D852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7209156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31894F0E" w14:textId="77777777" w:rsidTr="00D1404B">
        <w:trPr>
          <w:trHeight w:val="889"/>
        </w:trPr>
        <w:tc>
          <w:tcPr>
            <w:tcW w:w="205" w:type="pct"/>
          </w:tcPr>
          <w:p w14:paraId="1A35C03B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B1C478A" w14:textId="2A714DC3" w:rsidR="002D6B05" w:rsidRPr="00E10B71" w:rsidRDefault="003D17B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3D1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качественным жильем граждан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26F1442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0CFC5BD" w14:textId="77777777"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14:paraId="0DE1A108" w14:textId="77777777"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Подпрограммы:</w:t>
            </w:r>
          </w:p>
          <w:p w14:paraId="23EB5A51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14:paraId="16F4A7E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14:paraId="42DAE20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14:paraId="749CEBD5" w14:textId="43104962" w:rsidR="00D76064" w:rsidRDefault="00DF3AC4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И.В. Андреева – начальник </w:t>
            </w:r>
            <w:r w:rsidRPr="00DF3AC4">
              <w:rPr>
                <w:rFonts w:ascii="Times New Roman" w:eastAsia="Calibri" w:hAnsi="Times New Roman" w:cs="Times New Roman"/>
              </w:rPr>
              <w:t>отдела жилищно-коммунального хозяйства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2D213418" w14:textId="5244E88C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сектора по управлению муниципальным имуществом</w:t>
            </w:r>
          </w:p>
          <w:p w14:paraId="621ED3FA" w14:textId="2DBFAB73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3B7140E" w14:textId="3BB0F0DC" w:rsidR="002D6B05" w:rsidRPr="00D1404B" w:rsidRDefault="002D6B05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1DFD2A75" w14:textId="77777777" w:rsidTr="00D1404B">
        <w:trPr>
          <w:trHeight w:val="889"/>
        </w:trPr>
        <w:tc>
          <w:tcPr>
            <w:tcW w:w="205" w:type="pct"/>
          </w:tcPr>
          <w:p w14:paraId="7BAA8A20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881D6C0" w14:textId="772942F8" w:rsidR="005572B4" w:rsidRPr="00E10B71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3D17B9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3D17B9">
              <w:rPr>
                <w:rFonts w:ascii="Times New Roman" w:eastAsia="Calibri" w:hAnsi="Times New Roman" w:cs="Times New Roman"/>
              </w:rPr>
              <w:t>м</w:t>
            </w:r>
            <w:r w:rsidRPr="003D17B9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3D17B9">
              <w:rPr>
                <w:rFonts w:ascii="Times New Roman" w:eastAsia="Calibri" w:hAnsi="Times New Roman" w:cs="Times New Roman"/>
              </w:rPr>
              <w:t>м</w:t>
            </w:r>
            <w:r w:rsidRPr="003D17B9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3D17B9">
              <w:rPr>
                <w:rFonts w:ascii="Times New Roman" w:eastAsia="Calibri" w:hAnsi="Times New Roman" w:cs="Times New Roman"/>
              </w:rPr>
              <w:t>и</w:t>
            </w:r>
            <w:r w:rsidRPr="003D17B9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3D17B9">
              <w:rPr>
                <w:rFonts w:ascii="Times New Roman" w:eastAsia="Calibri" w:hAnsi="Times New Roman" w:cs="Times New Roman"/>
              </w:rPr>
              <w:t>на Ленинградской области на 20</w:t>
            </w:r>
            <w:r w:rsidR="003D17B9" w:rsidRPr="003D17B9">
              <w:rPr>
                <w:rFonts w:ascii="Times New Roman" w:eastAsia="Calibri" w:hAnsi="Times New Roman" w:cs="Times New Roman"/>
              </w:rPr>
              <w:t>24</w:t>
            </w:r>
            <w:r w:rsidRPr="003D17B9">
              <w:rPr>
                <w:rFonts w:ascii="Times New Roman" w:eastAsia="Calibri" w:hAnsi="Times New Roman" w:cs="Times New Roman"/>
              </w:rPr>
              <w:t>-20</w:t>
            </w:r>
            <w:r w:rsidR="005B3103" w:rsidRPr="003D17B9">
              <w:rPr>
                <w:rFonts w:ascii="Times New Roman" w:eastAsia="Calibri" w:hAnsi="Times New Roman" w:cs="Times New Roman"/>
              </w:rPr>
              <w:t>2</w:t>
            </w:r>
            <w:r w:rsidR="003D17B9" w:rsidRPr="003D17B9">
              <w:rPr>
                <w:rFonts w:ascii="Times New Roman" w:eastAsia="Calibri" w:hAnsi="Times New Roman" w:cs="Times New Roman"/>
              </w:rPr>
              <w:t>8</w:t>
            </w:r>
            <w:r w:rsidRPr="003D17B9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8185799" w14:textId="77777777"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28E545E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14:paraId="7EB66C2D" w14:textId="77777777"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3760F754" w14:textId="77777777"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14:paraId="2BD9B5CC" w14:textId="77777777" w:rsidTr="00D1404B">
        <w:trPr>
          <w:trHeight w:val="889"/>
        </w:trPr>
        <w:tc>
          <w:tcPr>
            <w:tcW w:w="205" w:type="pct"/>
          </w:tcPr>
          <w:p w14:paraId="14529549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F35CFA3" w14:textId="77777777"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14:paraId="0E6B69F3" w14:textId="77777777"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49CC389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14:paraId="3AA2C96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12143248" w14:textId="199C6109" w:rsidR="005572B4" w:rsidRPr="00D1404B" w:rsidRDefault="008864B7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В.В. Зарубина</w:t>
            </w:r>
            <w:r w:rsidR="0058052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14:paraId="4B189629" w14:textId="77777777" w:rsidTr="00D76064">
        <w:trPr>
          <w:trHeight w:val="1883"/>
        </w:trPr>
        <w:tc>
          <w:tcPr>
            <w:tcW w:w="205" w:type="pct"/>
          </w:tcPr>
          <w:p w14:paraId="5A200B14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A55F268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E41481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5292834C" w14:textId="33E76DA0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</w:tc>
        <w:tc>
          <w:tcPr>
            <w:tcW w:w="887" w:type="pct"/>
          </w:tcPr>
          <w:p w14:paraId="59C3E442" w14:textId="2EBF7E19" w:rsidR="00171769" w:rsidRPr="00D1404B" w:rsidRDefault="008864B7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В.В. Зарубина</w:t>
            </w:r>
            <w:r w:rsidR="0058052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17FD766C" w14:textId="77777777" w:rsidTr="00D1404B">
        <w:trPr>
          <w:trHeight w:val="558"/>
        </w:trPr>
        <w:tc>
          <w:tcPr>
            <w:tcW w:w="205" w:type="pct"/>
          </w:tcPr>
          <w:p w14:paraId="0945891A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A208871" w14:textId="3453351C" w:rsidR="00171769" w:rsidRPr="00D1404B" w:rsidRDefault="003D17B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7B9">
              <w:rPr>
                <w:rFonts w:ascii="Times New Roman" w:eastAsia="Calibri" w:hAnsi="Times New Roman" w:cs="Times New Roman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0D1F3CBB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26998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14:paraId="27FB9E9E" w14:textId="73C8A683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в области энергосбережения и энергоэффективности соответствии с Федеральным законом от 23.11.2009 № 261-ФЗ «Об энергосбережении и повышении энергетической </w:t>
            </w:r>
            <w:r w:rsidR="00D76064" w:rsidRPr="00D1404B">
              <w:rPr>
                <w:rFonts w:ascii="Times New Roman" w:eastAsia="Calibri" w:hAnsi="Times New Roman" w:cs="Times New Roman"/>
              </w:rPr>
              <w:t>эффективности и</w:t>
            </w:r>
            <w:r w:rsidRPr="00D1404B">
              <w:rPr>
                <w:rFonts w:ascii="Times New Roman" w:eastAsia="Calibri" w:hAnsi="Times New Roman" w:cs="Times New Roman"/>
              </w:rPr>
              <w:t xml:space="preserve"> о </w:t>
            </w:r>
            <w:r w:rsidR="00D76064" w:rsidRPr="00D1404B">
              <w:rPr>
                <w:rFonts w:ascii="Times New Roman" w:eastAsia="Calibri" w:hAnsi="Times New Roman" w:cs="Times New Roman"/>
              </w:rPr>
              <w:t>внесении изменений</w:t>
            </w:r>
            <w:r w:rsidRPr="00D1404B">
              <w:rPr>
                <w:rFonts w:ascii="Times New Roman" w:eastAsia="Calibri" w:hAnsi="Times New Roman" w:cs="Times New Roman"/>
              </w:rPr>
              <w:t xml:space="preserve"> в отдельные законодательные акты РФ»</w:t>
            </w:r>
          </w:p>
          <w:p w14:paraId="4BC67435" w14:textId="5700E06A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1764FE28" w14:textId="213394F0" w:rsidR="00171769" w:rsidRPr="00D1404B" w:rsidRDefault="0058211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8">
              <w:rPr>
                <w:rFonts w:ascii="Times New Roman" w:eastAsia="Calibri" w:hAnsi="Times New Roman" w:cs="Times New Roman"/>
                <w:b/>
                <w:bCs/>
              </w:rPr>
              <w:t xml:space="preserve">Е.Г. Андреева </w:t>
            </w:r>
            <w:r w:rsidR="00171769" w:rsidRPr="00574C6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 главный специалист отдела </w:t>
            </w:r>
          </w:p>
          <w:p w14:paraId="1877036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28CA22BE" w14:textId="28B230A5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D71E9D">
              <w:rPr>
                <w:rFonts w:ascii="Times New Roman" w:eastAsia="Calibri" w:hAnsi="Times New Roman" w:cs="Times New Roman"/>
              </w:rPr>
              <w:t>главный</w:t>
            </w:r>
            <w:r w:rsidRPr="00D1404B">
              <w:rPr>
                <w:rFonts w:ascii="Times New Roman" w:eastAsia="Calibri" w:hAnsi="Times New Roman" w:cs="Times New Roman"/>
              </w:rPr>
              <w:t xml:space="preserve"> специалист отдела </w:t>
            </w:r>
          </w:p>
          <w:p w14:paraId="6DA39FD3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DCFF083" w14:textId="77777777" w:rsidR="00171769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  <w:p w14:paraId="39374276" w14:textId="32FD7D74" w:rsidR="00D71E9D" w:rsidRPr="00D1404B" w:rsidRDefault="00D71E9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E9D">
              <w:rPr>
                <w:rFonts w:ascii="Times New Roman" w:eastAsia="Calibri" w:hAnsi="Times New Roman" w:cs="Times New Roman"/>
                <w:b/>
                <w:bCs/>
              </w:rPr>
              <w:t>А.М. Глебов–</w:t>
            </w:r>
            <w:r w:rsidRPr="00D71E9D">
              <w:rPr>
                <w:rFonts w:ascii="Times New Roman" w:eastAsia="Calibri" w:hAnsi="Times New Roman" w:cs="Times New Roman"/>
              </w:rPr>
              <w:t xml:space="preserve"> специалист по административной работе  </w:t>
            </w:r>
          </w:p>
        </w:tc>
      </w:tr>
      <w:tr w:rsidR="002E152C" w:rsidRPr="00D1404B" w14:paraId="6DAF4EAC" w14:textId="77777777" w:rsidTr="00D1404B">
        <w:trPr>
          <w:trHeight w:val="889"/>
        </w:trPr>
        <w:tc>
          <w:tcPr>
            <w:tcW w:w="205" w:type="pct"/>
          </w:tcPr>
          <w:p w14:paraId="71B4C0A2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E4EF7EB" w14:textId="73CE57AB" w:rsidR="00171769" w:rsidRPr="00D1404B" w:rsidRDefault="003D17B9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7B9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7689CFF4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14:paraId="1FFBBED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</w:t>
            </w:r>
            <w:r w:rsidR="00854E73" w:rsidRPr="00D1404B">
              <w:rPr>
                <w:rFonts w:ascii="Times New Roman" w:eastAsia="Calibri" w:hAnsi="Times New Roman" w:cs="Times New Roman"/>
              </w:rPr>
              <w:lastRenderedPageBreak/>
              <w:t>территориальной обороне и гражданской обороне.</w:t>
            </w:r>
          </w:p>
          <w:p w14:paraId="17D46FCF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14:paraId="4BD212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14:paraId="5527D13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14:paraId="7392BC51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5F4F613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14:paraId="03525E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14:paraId="09EF8427" w14:textId="14CEC4D9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D71E9D">
              <w:rPr>
                <w:rFonts w:ascii="Times New Roman" w:eastAsia="Calibri" w:hAnsi="Times New Roman" w:cs="Times New Roman"/>
              </w:rPr>
              <w:t>главный</w:t>
            </w:r>
            <w:r w:rsidRPr="00D1404B">
              <w:rPr>
                <w:rFonts w:ascii="Times New Roman" w:eastAsia="Calibri" w:hAnsi="Times New Roman" w:cs="Times New Roman"/>
              </w:rPr>
              <w:t xml:space="preserve"> специалист отдела </w:t>
            </w:r>
          </w:p>
          <w:p w14:paraId="44AD74B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жилищно-коммунального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хозяйства</w:t>
            </w:r>
          </w:p>
          <w:p w14:paraId="4D63187D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13314930" w14:textId="77777777" w:rsidTr="00D1404B">
        <w:trPr>
          <w:trHeight w:val="889"/>
        </w:trPr>
        <w:tc>
          <w:tcPr>
            <w:tcW w:w="205" w:type="pct"/>
          </w:tcPr>
          <w:p w14:paraId="7969FF7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14:paraId="727A501E" w14:textId="6B2F555E"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</w:t>
            </w:r>
            <w:r w:rsidR="00D71E9D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14:paraId="596091A6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68C065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380E0A71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14:paraId="0DB367E5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14:paraId="36A583AD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поселка;</w:t>
            </w:r>
          </w:p>
          <w:p w14:paraId="06B94244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14:paraId="0C2FE9F2" w14:textId="77777777"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14:paraId="252EA815" w14:textId="1A10695B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D71E9D">
              <w:rPr>
                <w:rFonts w:ascii="Times New Roman" w:eastAsia="Calibri" w:hAnsi="Times New Roman" w:cs="Times New Roman"/>
              </w:rPr>
              <w:t xml:space="preserve">главный </w:t>
            </w:r>
            <w:r w:rsidRPr="00D1404B">
              <w:rPr>
                <w:rFonts w:ascii="Times New Roman" w:eastAsia="Calibri" w:hAnsi="Times New Roman" w:cs="Times New Roman"/>
              </w:rPr>
              <w:t xml:space="preserve">специалист отдела </w:t>
            </w:r>
          </w:p>
          <w:p w14:paraId="09F2E5D4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667B25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14:paraId="179EE70B" w14:textId="77777777" w:rsidTr="00D1404B">
        <w:trPr>
          <w:trHeight w:val="889"/>
        </w:trPr>
        <w:tc>
          <w:tcPr>
            <w:tcW w:w="205" w:type="pct"/>
          </w:tcPr>
          <w:p w14:paraId="64D175E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2A4F2FD" w14:textId="2E7ECDE2" w:rsidR="00171769" w:rsidRPr="00D1404B" w:rsidRDefault="003D17B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7B9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1D0AA61C" w14:textId="77777777"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3C933D9D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14:paraId="77AF87C6" w14:textId="0F59454E" w:rsidR="005853C8" w:rsidRPr="00D1404B" w:rsidRDefault="00582115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Е.Г. Андреева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3F8ABAC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15DE98F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779E9E23" w14:textId="77777777" w:rsidTr="00D1404B">
        <w:trPr>
          <w:trHeight w:val="889"/>
        </w:trPr>
        <w:tc>
          <w:tcPr>
            <w:tcW w:w="205" w:type="pct"/>
          </w:tcPr>
          <w:p w14:paraId="4612440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5C86868" w14:textId="12FD208D" w:rsidR="00171769" w:rsidRPr="001006FA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6FA">
              <w:rPr>
                <w:rFonts w:ascii="Times New Roman" w:hAnsi="Times New Roman" w:cs="Times New Roman"/>
              </w:rPr>
              <w:t>Устойчивое общественное развитие на территории Ульяновского городского поселения Тосненского района Ленинградской области на 2020 – 2024 годы</w:t>
            </w:r>
          </w:p>
        </w:tc>
        <w:tc>
          <w:tcPr>
            <w:tcW w:w="731" w:type="pct"/>
          </w:tcPr>
          <w:p w14:paraId="345A2989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1F838C0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14:paraId="2AA5D845" w14:textId="76AB1723" w:rsidR="00171769" w:rsidRPr="00D1404B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Андреева Е.Г.</w:t>
            </w:r>
            <w:r w:rsidR="00171769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главный 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специалист отдела </w:t>
            </w:r>
          </w:p>
          <w:p w14:paraId="3766A39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7EA5F1AE" w14:textId="77777777" w:rsidTr="00D1404B">
        <w:trPr>
          <w:trHeight w:val="889"/>
        </w:trPr>
        <w:tc>
          <w:tcPr>
            <w:tcW w:w="205" w:type="pct"/>
          </w:tcPr>
          <w:p w14:paraId="1B258D18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A2863F" w14:textId="1CB49DB2"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  <w:bCs/>
              </w:rPr>
              <w:t>23</w:t>
            </w:r>
            <w:r w:rsidRPr="00D1404B">
              <w:rPr>
                <w:rFonts w:ascii="Times New Roman" w:eastAsia="Calibri" w:hAnsi="Times New Roman" w:cs="Times New Roman"/>
                <w:bCs/>
              </w:rPr>
              <w:t>-202</w:t>
            </w:r>
            <w:r w:rsidR="00820B53">
              <w:rPr>
                <w:rFonts w:ascii="Times New Roman" w:eastAsia="Calibri" w:hAnsi="Times New Roman" w:cs="Times New Roman"/>
                <w:bCs/>
              </w:rPr>
              <w:t>7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годы</w:t>
            </w:r>
          </w:p>
        </w:tc>
        <w:tc>
          <w:tcPr>
            <w:tcW w:w="731" w:type="pct"/>
          </w:tcPr>
          <w:p w14:paraId="1804DF07" w14:textId="77777777"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0DECD59B" w14:textId="77777777"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14:paraId="51CB486A" w14:textId="59BEF4E1" w:rsidR="00171769" w:rsidRPr="00D1404B" w:rsidRDefault="008864B7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В.В. Зарубина</w:t>
            </w: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0D699C06" w14:textId="77777777" w:rsidTr="00D1404B">
        <w:trPr>
          <w:trHeight w:val="889"/>
        </w:trPr>
        <w:tc>
          <w:tcPr>
            <w:tcW w:w="205" w:type="pct"/>
          </w:tcPr>
          <w:p w14:paraId="3F35A4FC" w14:textId="77777777"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8072C4B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14:paraId="163AFD6F" w14:textId="1DD42D2A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>дской области на 2018-202</w:t>
            </w:r>
            <w:r w:rsidR="000B21D9">
              <w:rPr>
                <w:rFonts w:ascii="Times New Roman" w:eastAsia="Calibri" w:hAnsi="Times New Roman" w:cs="Times New Roman"/>
              </w:rPr>
              <w:t>6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70194A09" w14:textId="77777777"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53A3CC0" w14:textId="77777777"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14:paraId="7639406D" w14:textId="77777777"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14:paraId="7E7F3144" w14:textId="77777777" w:rsidTr="00D1404B">
        <w:trPr>
          <w:trHeight w:val="889"/>
        </w:trPr>
        <w:tc>
          <w:tcPr>
            <w:tcW w:w="205" w:type="pct"/>
          </w:tcPr>
          <w:p w14:paraId="27934090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720987F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14:paraId="18872538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14:paraId="13AB8A1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городского </w:t>
            </w:r>
          </w:p>
          <w:p w14:paraId="36DD8FC3" w14:textId="723801E2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</w:t>
            </w:r>
            <w:r w:rsidR="000B21D9">
              <w:rPr>
                <w:rFonts w:ascii="Times New Roman" w:eastAsia="Calibri" w:hAnsi="Times New Roman" w:cs="Times New Roman"/>
              </w:rPr>
              <w:t>4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CE10BE5" w14:textId="77777777"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0924B27" w14:textId="77777777"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14:paraId="5759CD7D" w14:textId="5249F064" w:rsidR="002D6B05" w:rsidRPr="00D1404B" w:rsidRDefault="0058211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2D6B05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B2D28B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3D338974" w14:textId="77777777" w:rsidTr="00D76064">
        <w:trPr>
          <w:trHeight w:val="698"/>
        </w:trPr>
        <w:tc>
          <w:tcPr>
            <w:tcW w:w="205" w:type="pct"/>
          </w:tcPr>
          <w:p w14:paraId="70920086" w14:textId="77777777"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C2B1A94" w14:textId="0DF0DB75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– 202</w:t>
            </w:r>
            <w:r w:rsidR="000B21D9">
              <w:rPr>
                <w:rFonts w:ascii="Times New Roman" w:eastAsia="Calibri" w:hAnsi="Times New Roman" w:cs="Times New Roman"/>
              </w:rPr>
              <w:t>7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CA76A06" w14:textId="77777777"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D9B1BE2" w14:textId="77777777"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выдвинутых ими инициативных предложений.</w:t>
            </w:r>
          </w:p>
        </w:tc>
        <w:tc>
          <w:tcPr>
            <w:tcW w:w="887" w:type="pct"/>
          </w:tcPr>
          <w:p w14:paraId="2E765E7C" w14:textId="77777777" w:rsidR="00D76064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– </w:t>
            </w:r>
            <w:r w:rsidR="00D71E9D">
              <w:rPr>
                <w:rFonts w:ascii="Times New Roman" w:eastAsia="Calibri" w:hAnsi="Times New Roman" w:cs="Times New Roman"/>
                <w:bCs/>
              </w:rPr>
              <w:t>главный</w:t>
            </w:r>
          </w:p>
          <w:p w14:paraId="12896D51" w14:textId="62DC09F1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специалист отдела жилищно-коммунального хозяйства</w:t>
            </w:r>
          </w:p>
        </w:tc>
      </w:tr>
      <w:tr w:rsidR="002E152C" w:rsidRPr="00D1404B" w14:paraId="36A8AB93" w14:textId="77777777" w:rsidTr="00D1404B">
        <w:trPr>
          <w:trHeight w:val="3498"/>
        </w:trPr>
        <w:tc>
          <w:tcPr>
            <w:tcW w:w="205" w:type="pct"/>
          </w:tcPr>
          <w:p w14:paraId="7D2CF67C" w14:textId="77777777"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F900F6" w14:textId="77777777"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BA6B868" w14:textId="77777777"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35FD3BDC" w14:textId="77777777"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14:paraId="4EEE24BD" w14:textId="7FAF2901"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</w:t>
            </w:r>
            <w:r w:rsidR="008864B7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864B7" w:rsidRPr="008864B7">
              <w:rPr>
                <w:rFonts w:ascii="Times New Roman" w:eastAsia="Calibri" w:hAnsi="Times New Roman" w:cs="Times New Roman"/>
              </w:rPr>
              <w:t>главный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14:paraId="3A53A9DF" w14:textId="1C6B0DB0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52C" w:rsidRPr="00D1404B" w14:paraId="116C0217" w14:textId="77777777" w:rsidTr="005A6D81">
        <w:trPr>
          <w:trHeight w:val="1919"/>
        </w:trPr>
        <w:tc>
          <w:tcPr>
            <w:tcW w:w="205" w:type="pct"/>
          </w:tcPr>
          <w:p w14:paraId="7FCAFEE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9A15E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EB411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14:paraId="4D110929" w14:textId="77777777"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14:paraId="21994EAD" w14:textId="0127CE1A"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71E9D">
              <w:rPr>
                <w:rFonts w:ascii="Times New Roman" w:eastAsia="Cambria" w:hAnsi="Times New Roman" w:cs="Times New Roman"/>
                <w:color w:val="000000"/>
              </w:rPr>
              <w:t xml:space="preserve">главный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14:paraId="32FFCB1A" w14:textId="77777777" w:rsidTr="00D1404B">
        <w:trPr>
          <w:trHeight w:val="2261"/>
        </w:trPr>
        <w:tc>
          <w:tcPr>
            <w:tcW w:w="205" w:type="pct"/>
          </w:tcPr>
          <w:p w14:paraId="7798EB8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902BE0" w14:textId="27826919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 2020-2024 год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  <w:tc>
          <w:tcPr>
            <w:tcW w:w="731" w:type="pct"/>
          </w:tcPr>
          <w:p w14:paraId="75F01334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61DA223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14:paraId="09E1D017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14:paraId="36F8BEC0" w14:textId="77777777"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14:paraId="7FBA8EA8" w14:textId="64D10F92"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1E9D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14:paraId="2F1CA953" w14:textId="77777777" w:rsidTr="00D1404B">
        <w:trPr>
          <w:trHeight w:val="368"/>
        </w:trPr>
        <w:tc>
          <w:tcPr>
            <w:tcW w:w="205" w:type="pct"/>
          </w:tcPr>
          <w:p w14:paraId="1A1F78E4" w14:textId="77777777"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46D9181" w14:textId="77777777"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>Поддержка и развитие социально ориентированных некоммерческих организаций на территории Ульяновского городского поселения Тосненского района Ленинградской области на 2022-2026 годы</w:t>
            </w:r>
          </w:p>
        </w:tc>
        <w:tc>
          <w:tcPr>
            <w:tcW w:w="731" w:type="pct"/>
          </w:tcPr>
          <w:p w14:paraId="3A73D110" w14:textId="77777777"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8282C6E" w14:textId="77777777"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некоммерческих организаций к финансовым ресурсам.  Организация информационного сотрудничества и взаимодействия органов 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14:paraId="083D34BB" w14:textId="60EA65D6"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D71E9D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proofErr w:type="gramEnd"/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</w:t>
            </w:r>
          </w:p>
        </w:tc>
      </w:tr>
    </w:tbl>
    <w:p w14:paraId="7998A240" w14:textId="218E8155" w:rsidR="00BC177E" w:rsidRPr="005C0ABB" w:rsidRDefault="00BC177E" w:rsidP="00D76064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D7606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15427234">
    <w:abstractNumId w:val="2"/>
  </w:num>
  <w:num w:numId="2" w16cid:durableId="701054581">
    <w:abstractNumId w:val="7"/>
  </w:num>
  <w:num w:numId="3" w16cid:durableId="520822454">
    <w:abstractNumId w:val="0"/>
  </w:num>
  <w:num w:numId="4" w16cid:durableId="890773100">
    <w:abstractNumId w:val="1"/>
  </w:num>
  <w:num w:numId="5" w16cid:durableId="217861248">
    <w:abstractNumId w:val="3"/>
  </w:num>
  <w:num w:numId="6" w16cid:durableId="1691301700">
    <w:abstractNumId w:val="5"/>
  </w:num>
  <w:num w:numId="7" w16cid:durableId="1227035224">
    <w:abstractNumId w:val="6"/>
  </w:num>
  <w:num w:numId="8" w16cid:durableId="495804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21D9"/>
    <w:rsid w:val="000B5B96"/>
    <w:rsid w:val="000C7766"/>
    <w:rsid w:val="000D4831"/>
    <w:rsid w:val="000E52AE"/>
    <w:rsid w:val="000F4297"/>
    <w:rsid w:val="000F6F0F"/>
    <w:rsid w:val="001006FA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855FC"/>
    <w:rsid w:val="002D6B05"/>
    <w:rsid w:val="002E152C"/>
    <w:rsid w:val="00302F26"/>
    <w:rsid w:val="003063CE"/>
    <w:rsid w:val="00306FB1"/>
    <w:rsid w:val="00332C66"/>
    <w:rsid w:val="00385C68"/>
    <w:rsid w:val="003B1B2A"/>
    <w:rsid w:val="003C09E6"/>
    <w:rsid w:val="003C4CBE"/>
    <w:rsid w:val="003C4CCB"/>
    <w:rsid w:val="003C6EDC"/>
    <w:rsid w:val="003D17B9"/>
    <w:rsid w:val="003D5C1C"/>
    <w:rsid w:val="003D7B6F"/>
    <w:rsid w:val="00400529"/>
    <w:rsid w:val="00403DF8"/>
    <w:rsid w:val="00416FC0"/>
    <w:rsid w:val="00417C16"/>
    <w:rsid w:val="0044230B"/>
    <w:rsid w:val="00474658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4C68"/>
    <w:rsid w:val="00576A72"/>
    <w:rsid w:val="0058052A"/>
    <w:rsid w:val="00582115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4119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0B53"/>
    <w:rsid w:val="00823792"/>
    <w:rsid w:val="00826659"/>
    <w:rsid w:val="0085449B"/>
    <w:rsid w:val="00854E73"/>
    <w:rsid w:val="008556A3"/>
    <w:rsid w:val="008732BE"/>
    <w:rsid w:val="00877A07"/>
    <w:rsid w:val="00880879"/>
    <w:rsid w:val="0088361E"/>
    <w:rsid w:val="008864B7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AF5790"/>
    <w:rsid w:val="00B26604"/>
    <w:rsid w:val="00B42464"/>
    <w:rsid w:val="00B42845"/>
    <w:rsid w:val="00B442ED"/>
    <w:rsid w:val="00B612F5"/>
    <w:rsid w:val="00BB55E4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71E9D"/>
    <w:rsid w:val="00D76064"/>
    <w:rsid w:val="00D833D9"/>
    <w:rsid w:val="00D921FE"/>
    <w:rsid w:val="00DA4BDC"/>
    <w:rsid w:val="00DB36E5"/>
    <w:rsid w:val="00DD3B23"/>
    <w:rsid w:val="00DE1A3A"/>
    <w:rsid w:val="00DE2DCE"/>
    <w:rsid w:val="00DF1876"/>
    <w:rsid w:val="00DF3AC4"/>
    <w:rsid w:val="00E10B71"/>
    <w:rsid w:val="00E730FB"/>
    <w:rsid w:val="00E9126A"/>
    <w:rsid w:val="00E94EC2"/>
    <w:rsid w:val="00EC69AE"/>
    <w:rsid w:val="00ED68FD"/>
    <w:rsid w:val="00ED6BC5"/>
    <w:rsid w:val="00EE27C0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935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2023-10-22T07:17:00Z</cp:lastPrinted>
  <dcterms:created xsi:type="dcterms:W3CDTF">2019-12-25T07:39:00Z</dcterms:created>
  <dcterms:modified xsi:type="dcterms:W3CDTF">2023-10-23T14:00:00Z</dcterms:modified>
</cp:coreProperties>
</file>