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4B01">
        <w:rPr>
          <w:rFonts w:ascii="Times New Roman" w:hAnsi="Times New Roman" w:cs="Times New Roman"/>
          <w:sz w:val="24"/>
          <w:szCs w:val="24"/>
        </w:rPr>
        <w:t>24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715BA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AB4B01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B0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B4B0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B4B01">
        <w:rPr>
          <w:rFonts w:ascii="Times New Roman" w:hAnsi="Times New Roman" w:cs="Times New Roman"/>
          <w:sz w:val="24"/>
          <w:szCs w:val="24"/>
        </w:rPr>
        <w:t xml:space="preserve">. Ульяновка, ул. Державина, рядом с д. 6 (КН 47:26:0301011:73), площадью 600 </w:t>
      </w:r>
      <w:proofErr w:type="spellStart"/>
      <w:r w:rsidRPr="00AB4B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B4B01">
        <w:rPr>
          <w:rFonts w:ascii="Times New Roman" w:hAnsi="Times New Roman" w:cs="Times New Roman"/>
          <w:sz w:val="24"/>
          <w:szCs w:val="24"/>
        </w:rPr>
        <w:t>., в кадастровом квартале 47:26:0301011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AB4B01">
        <w:rPr>
          <w:rFonts w:ascii="Times New Roman" w:hAnsi="Times New Roman" w:cs="Times New Roman"/>
          <w:sz w:val="24"/>
          <w:szCs w:val="24"/>
        </w:rPr>
        <w:t>28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715BA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B4B01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715BA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8715BA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8715BA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7F5DD4"/>
    <w:rsid w:val="00805A62"/>
    <w:rsid w:val="008246EA"/>
    <w:rsid w:val="00851386"/>
    <w:rsid w:val="008715BA"/>
    <w:rsid w:val="008A2F9D"/>
    <w:rsid w:val="008C095A"/>
    <w:rsid w:val="00922ADC"/>
    <w:rsid w:val="00A4172F"/>
    <w:rsid w:val="00A54D17"/>
    <w:rsid w:val="00A66B5B"/>
    <w:rsid w:val="00A91B07"/>
    <w:rsid w:val="00AB4B01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5253-48F9-4FCC-8AC5-BF8B03B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31F4-3D4F-4EFB-A4C6-FC1F5447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2020-10-21T07:03:00Z</cp:lastPrinted>
  <dcterms:created xsi:type="dcterms:W3CDTF">2020-12-26T09:33:00Z</dcterms:created>
  <dcterms:modified xsi:type="dcterms:W3CDTF">2020-12-26T09:33:00Z</dcterms:modified>
</cp:coreProperties>
</file>