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7EE4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6CE01419" wp14:editId="6B6FE5E9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9C653" w14:textId="77777777" w:rsidR="00ED6BC5" w:rsidRDefault="00ED6BC5" w:rsidP="0094668F">
      <w:pPr>
        <w:spacing w:after="0" w:line="240" w:lineRule="auto"/>
        <w:jc w:val="center"/>
      </w:pPr>
    </w:p>
    <w:p w14:paraId="6D3A1B4B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6935EE7A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8441BC" w14:textId="4CDAA84E" w:rsidR="003371D4" w:rsidRPr="003371D4" w:rsidRDefault="0094668F" w:rsidP="003371D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696F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C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33FA5C6" w14:textId="77777777" w:rsidR="0094668F" w:rsidRPr="003371D4" w:rsidRDefault="0094668F" w:rsidP="00182AF3">
      <w:pPr>
        <w:spacing w:after="0" w:line="240" w:lineRule="auto"/>
        <w:ind w:right="3684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48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6803"/>
        <w:gridCol w:w="1134"/>
      </w:tblGrid>
      <w:tr w:rsidR="00ED5F88" w14:paraId="6FF0B4AC" w14:textId="77777777" w:rsidTr="00AA4B15">
        <w:tc>
          <w:tcPr>
            <w:tcW w:w="807" w:type="pct"/>
            <w:tcBorders>
              <w:bottom w:val="single" w:sz="4" w:space="0" w:color="auto"/>
            </w:tcBorders>
          </w:tcPr>
          <w:p w14:paraId="0BC76AA2" w14:textId="22549B3A" w:rsidR="00ED5F88" w:rsidRPr="00AA4B15" w:rsidRDefault="00696F24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BC6959" w:rsidRPr="00AA4B1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AA4B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6959" w:rsidRPr="00AA4B1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B04F88" w:rsidRPr="00AA4B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94" w:type="pct"/>
          </w:tcPr>
          <w:p w14:paraId="7C528A30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058C3C44" w14:textId="4CB47359" w:rsidR="00ED5F88" w:rsidRPr="00AA4B15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B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55C41" w:rsidRPr="00AA4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F24" w:rsidRPr="00AA4B15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4247A8" w:rsidRPr="00AA4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CB3A895" w14:textId="77777777" w:rsidR="00424E31" w:rsidRPr="003371D4" w:rsidRDefault="00424E31" w:rsidP="00AA4B1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3F873254" w14:textId="708B8430" w:rsidR="00182AF3" w:rsidRPr="00182AF3" w:rsidRDefault="00182AF3" w:rsidP="00182AF3">
      <w:pPr>
        <w:pStyle w:val="20"/>
        <w:keepNext/>
        <w:keepLines/>
        <w:shd w:val="clear" w:color="auto" w:fill="auto"/>
        <w:tabs>
          <w:tab w:val="left" w:pos="4536"/>
        </w:tabs>
        <w:spacing w:before="0" w:after="0" w:line="240" w:lineRule="auto"/>
        <w:ind w:right="3826"/>
        <w:jc w:val="both"/>
        <w:rPr>
          <w:rFonts w:ascii="Times New Roman" w:hAnsi="Times New Roman" w:cs="Times New Roman"/>
          <w:b/>
          <w:u w:val="none"/>
        </w:rPr>
      </w:pPr>
      <w:r w:rsidRPr="00182AF3">
        <w:rPr>
          <w:rFonts w:ascii="Times New Roman" w:hAnsi="Times New Roman" w:cs="Times New Roman"/>
          <w:u w:val="none"/>
        </w:rPr>
        <w:t>Об обеспечении надлежащего состояния</w:t>
      </w:r>
    </w:p>
    <w:p w14:paraId="40A29509" w14:textId="77777777" w:rsidR="00182AF3" w:rsidRPr="00182AF3" w:rsidRDefault="00182AF3" w:rsidP="00182AF3">
      <w:pPr>
        <w:pStyle w:val="20"/>
        <w:keepNext/>
        <w:keepLines/>
        <w:shd w:val="clear" w:color="auto" w:fill="auto"/>
        <w:tabs>
          <w:tab w:val="left" w:pos="4536"/>
        </w:tabs>
        <w:spacing w:before="0" w:after="0" w:line="240" w:lineRule="auto"/>
        <w:ind w:right="3826"/>
        <w:jc w:val="both"/>
        <w:rPr>
          <w:rFonts w:ascii="Times New Roman" w:hAnsi="Times New Roman" w:cs="Times New Roman"/>
          <w:b/>
          <w:u w:val="none"/>
        </w:rPr>
      </w:pPr>
      <w:r w:rsidRPr="00182AF3">
        <w:rPr>
          <w:rFonts w:ascii="Times New Roman" w:hAnsi="Times New Roman" w:cs="Times New Roman"/>
          <w:u w:val="none"/>
        </w:rPr>
        <w:t>наружного противопожарного водоснабжения</w:t>
      </w:r>
    </w:p>
    <w:p w14:paraId="31B60290" w14:textId="335B0D4A" w:rsidR="00424E31" w:rsidRPr="00182AF3" w:rsidRDefault="00182AF3" w:rsidP="00182AF3">
      <w:pPr>
        <w:pStyle w:val="20"/>
        <w:shd w:val="clear" w:color="auto" w:fill="auto"/>
        <w:tabs>
          <w:tab w:val="left" w:pos="4536"/>
        </w:tabs>
        <w:spacing w:before="0" w:after="0" w:line="240" w:lineRule="auto"/>
        <w:ind w:right="3826"/>
        <w:jc w:val="both"/>
        <w:rPr>
          <w:rFonts w:ascii="Times New Roman" w:hAnsi="Times New Roman" w:cs="Times New Roman"/>
          <w:b/>
          <w:u w:val="none"/>
        </w:rPr>
      </w:pPr>
      <w:r w:rsidRPr="00182AF3">
        <w:rPr>
          <w:rFonts w:ascii="Times New Roman" w:hAnsi="Times New Roman" w:cs="Times New Roman"/>
          <w:u w:val="none"/>
        </w:rPr>
        <w:t>в границах Ульяновского городского поселения Тосненского района Ленинградской области</w:t>
      </w:r>
    </w:p>
    <w:p w14:paraId="5C04D52E" w14:textId="77777777" w:rsidR="00182AF3" w:rsidRPr="00182AF3" w:rsidRDefault="00182AF3" w:rsidP="00182AF3">
      <w:pPr>
        <w:pStyle w:val="20"/>
        <w:keepNext/>
        <w:keepLines/>
        <w:shd w:val="clear" w:color="auto" w:fill="auto"/>
        <w:spacing w:before="0" w:after="0" w:line="240" w:lineRule="auto"/>
        <w:ind w:right="27"/>
        <w:jc w:val="both"/>
        <w:rPr>
          <w:rFonts w:ascii="Times New Roman" w:hAnsi="Times New Roman" w:cs="Times New Roman"/>
          <w:b/>
        </w:rPr>
      </w:pPr>
    </w:p>
    <w:p w14:paraId="6854AEEB" w14:textId="028D372B" w:rsidR="00182AF3" w:rsidRDefault="00182AF3" w:rsidP="0018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водоснабжении и водоотведении», в целях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5342C2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42C2">
        <w:rPr>
          <w:rFonts w:ascii="Times New Roman" w:hAnsi="Times New Roman" w:cs="Times New Roman"/>
          <w:sz w:val="28"/>
          <w:szCs w:val="28"/>
        </w:rPr>
        <w:t xml:space="preserve">Тосненского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14:paraId="01D86EA7" w14:textId="77777777" w:rsidR="003371D4" w:rsidRDefault="003371D4" w:rsidP="00925F69">
      <w:pPr>
        <w:rPr>
          <w:rFonts w:ascii="Times New Roman" w:hAnsi="Times New Roman" w:cs="Times New Roman"/>
          <w:sz w:val="28"/>
          <w:szCs w:val="28"/>
        </w:rPr>
      </w:pPr>
    </w:p>
    <w:p w14:paraId="65C2074F" w14:textId="73579412" w:rsidR="00424E31" w:rsidRPr="00551C73" w:rsidRDefault="00ED1A70" w:rsidP="0092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4E31" w:rsidRPr="00551C73">
        <w:rPr>
          <w:rFonts w:ascii="Times New Roman" w:hAnsi="Times New Roman" w:cs="Times New Roman"/>
          <w:sz w:val="28"/>
          <w:szCs w:val="28"/>
        </w:rPr>
        <w:t>:</w:t>
      </w:r>
    </w:p>
    <w:p w14:paraId="5F9F4487" w14:textId="77777777" w:rsidR="00424E31" w:rsidRPr="005342C2" w:rsidRDefault="00424E31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4B4E2" w14:textId="7A7FFE82" w:rsidR="005342C2" w:rsidRPr="005342C2" w:rsidRDefault="005342C2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14:paraId="31DC0E74" w14:textId="56C6789F" w:rsidR="005342C2" w:rsidRPr="005342C2" w:rsidRDefault="005342C2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пожаротушения в соответствии с законодательством Российской Федерации, а также пожарные резервуары. </w:t>
      </w:r>
    </w:p>
    <w:p w14:paraId="62235580" w14:textId="11F647A6" w:rsidR="005342C2" w:rsidRPr="005342C2" w:rsidRDefault="005342C2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Сотрудникам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в сфере пожарной безопасности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93F5C8" w14:textId="77777777" w:rsidR="005342C2" w:rsidRPr="005342C2" w:rsidRDefault="005342C2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14:paraId="4748AACF" w14:textId="77777777" w:rsidR="005342C2" w:rsidRPr="005342C2" w:rsidRDefault="005342C2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14:paraId="49CDA709" w14:textId="77777777" w:rsidR="005342C2" w:rsidRPr="005342C2" w:rsidRDefault="005342C2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14:paraId="718DCF6B" w14:textId="77777777" w:rsidR="005342C2" w:rsidRPr="005342C2" w:rsidRDefault="005342C2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14:paraId="685B4331" w14:textId="3CB7339A" w:rsidR="005342C2" w:rsidRPr="005342C2" w:rsidRDefault="005342C2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Предоставлять два раза в год (до 01 апреля и до 01 </w:t>
      </w:r>
      <w:r w:rsidR="00FA6DB2"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сентября) в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14:paraId="102D8A71" w14:textId="77777777" w:rsidR="005342C2" w:rsidRPr="005342C2" w:rsidRDefault="005342C2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14:paraId="3E24CA26" w14:textId="77777777" w:rsidR="005342C2" w:rsidRPr="005342C2" w:rsidRDefault="005342C2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14:paraId="58248BAB" w14:textId="308CC155" w:rsidR="005342C2" w:rsidRPr="005342C2" w:rsidRDefault="005342C2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469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</w:t>
      </w:r>
      <w:r w:rsidR="00B0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31.12.2024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E062A9" w14:textId="196220B2" w:rsidR="005342C2" w:rsidRPr="005342C2" w:rsidRDefault="006B1C86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42C2"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Администрации </w:t>
      </w:r>
      <w:r w:rsidR="00FA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="00FA6DB2"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5342C2"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35AD75" w14:textId="149B0518" w:rsidR="005342C2" w:rsidRPr="005342C2" w:rsidRDefault="006B1C86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42C2"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Оказывать необходимую методическую и техническую помощь подразделениям Государственной противопожарной службы;</w:t>
      </w:r>
    </w:p>
    <w:p w14:paraId="4A4C46F5" w14:textId="352EAA2B" w:rsidR="005342C2" w:rsidRPr="005342C2" w:rsidRDefault="006B1C86" w:rsidP="0053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42C2"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14:paraId="460461BA" w14:textId="55DBE268" w:rsidR="006B1C86" w:rsidRDefault="006B1C86" w:rsidP="006B1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42C2"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Обеспечить действенный контроль в вопросах обеспечения объектов, населенных пунктов наружным противопожарным водоснабжением.</w:t>
      </w:r>
      <w:r w:rsidRPr="006B1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0D5866" w14:textId="0A0FAED6" w:rsidR="006B1C86" w:rsidRPr="005342C2" w:rsidRDefault="006B1C86" w:rsidP="006B1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подразделениям Государственной противопожарной службы:</w:t>
      </w:r>
    </w:p>
    <w:p w14:paraId="38051A85" w14:textId="694B7CCF" w:rsidR="006B1C86" w:rsidRPr="005342C2" w:rsidRDefault="006B1C86" w:rsidP="006B1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Заключить соглашения с администрацией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организациями, расположенными (осуществляющими) деятельность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 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о порядке взаимодействия в сфере содержания и эксплуатации источников наружного противопожарного водоснабжения; </w:t>
      </w:r>
    </w:p>
    <w:p w14:paraId="36D73583" w14:textId="6C3E3E62" w:rsidR="006B1C86" w:rsidRPr="005342C2" w:rsidRDefault="006B1C86" w:rsidP="006B1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14:paraId="792CAA38" w14:textId="401B9123" w:rsidR="006B1C86" w:rsidRPr="005342C2" w:rsidRDefault="006B1C86" w:rsidP="006B1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42C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14:paraId="34AA605F" w14:textId="030B23F0" w:rsidR="001C1C83" w:rsidRPr="001C1C83" w:rsidRDefault="00FA6DB2" w:rsidP="001C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газете «Тосненский Вестник» и</w:t>
      </w:r>
      <w:r w:rsidR="00C2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www.admsablino.ru</w:t>
      </w:r>
      <w:r w:rsidR="006B1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3FDFBA" w14:textId="71E825B6" w:rsidR="001C1C83" w:rsidRDefault="00FA6DB2" w:rsidP="001C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14:paraId="3876936D" w14:textId="2E90C91F" w:rsidR="001C1C83" w:rsidRPr="001C1C83" w:rsidRDefault="00FA6DB2" w:rsidP="001C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51CB5D63" w14:textId="0BE42E2F" w:rsidR="00FA6DB2" w:rsidRDefault="00FA6DB2" w:rsidP="00424E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4BCC81E3" w14:textId="77777777" w:rsidR="00FA6DB2" w:rsidRDefault="00FA6DB2" w:rsidP="00424E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14:paraId="530ABE1F" w14:textId="235EEE2E" w:rsidR="00424E31" w:rsidRPr="00551C73" w:rsidRDefault="00F75B1B" w:rsidP="00424E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5B1B">
        <w:rPr>
          <w:sz w:val="28"/>
          <w:szCs w:val="28"/>
        </w:rPr>
        <w:t xml:space="preserve"> </w:t>
      </w:r>
      <w:r w:rsidR="00FA6DB2">
        <w:rPr>
          <w:sz w:val="28"/>
          <w:szCs w:val="28"/>
        </w:rPr>
        <w:t>Г</w:t>
      </w:r>
      <w:r w:rsidRPr="00F75B1B">
        <w:rPr>
          <w:sz w:val="28"/>
          <w:szCs w:val="28"/>
        </w:rPr>
        <w:t>лав</w:t>
      </w:r>
      <w:r w:rsidR="00FA6DB2">
        <w:rPr>
          <w:sz w:val="28"/>
          <w:szCs w:val="28"/>
        </w:rPr>
        <w:t>а</w:t>
      </w:r>
      <w:r w:rsidRPr="00F75B1B">
        <w:rPr>
          <w:sz w:val="28"/>
          <w:szCs w:val="28"/>
        </w:rPr>
        <w:t xml:space="preserve"> администрации</w:t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424E31" w:rsidRPr="00551C73">
        <w:rPr>
          <w:sz w:val="28"/>
          <w:szCs w:val="28"/>
        </w:rPr>
        <w:t xml:space="preserve">   </w:t>
      </w:r>
      <w:r w:rsidR="00FA6DB2">
        <w:rPr>
          <w:sz w:val="28"/>
          <w:szCs w:val="28"/>
        </w:rPr>
        <w:t xml:space="preserve">        К</w:t>
      </w:r>
      <w:r>
        <w:rPr>
          <w:sz w:val="28"/>
          <w:szCs w:val="28"/>
        </w:rPr>
        <w:t>.</w:t>
      </w:r>
      <w:r w:rsidR="00FA6DB2">
        <w:rPr>
          <w:sz w:val="28"/>
          <w:szCs w:val="28"/>
        </w:rPr>
        <w:t>И</w:t>
      </w:r>
      <w:r w:rsidR="00102C1F" w:rsidRPr="00551C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6DB2">
        <w:rPr>
          <w:sz w:val="28"/>
          <w:szCs w:val="28"/>
        </w:rPr>
        <w:t>Камалетдинов</w:t>
      </w:r>
      <w:r>
        <w:rPr>
          <w:sz w:val="28"/>
          <w:szCs w:val="28"/>
        </w:rPr>
        <w:t xml:space="preserve"> </w:t>
      </w:r>
    </w:p>
    <w:p w14:paraId="5E2C92BC" w14:textId="77777777" w:rsidR="00424E31" w:rsidRDefault="00424E31" w:rsidP="00424E31">
      <w:pPr>
        <w:ind w:firstLine="720"/>
        <w:jc w:val="both"/>
      </w:pPr>
    </w:p>
    <w:p w14:paraId="6F063094" w14:textId="77777777" w:rsidR="00424E31" w:rsidRPr="00787587" w:rsidRDefault="00424E31" w:rsidP="00424E31">
      <w:pPr>
        <w:jc w:val="both"/>
        <w:rPr>
          <w:b/>
          <w:sz w:val="20"/>
          <w:szCs w:val="20"/>
        </w:rPr>
      </w:pPr>
    </w:p>
    <w:p w14:paraId="5B828863" w14:textId="77777777" w:rsidR="0016157D" w:rsidRDefault="0016157D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39B72A16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42D66BF4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454122FA" w14:textId="77777777" w:rsidR="00FA6DB2" w:rsidRDefault="00FA6DB2" w:rsidP="00FA6DB2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6EE7BB71" w14:textId="4DC7E288" w:rsidR="00FA6DB2" w:rsidRDefault="00FA6DB2" w:rsidP="00FA6DB2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эксплуатации источников наружного противопожарного водоснабжения в границах Ульяновского </w:t>
      </w:r>
      <w:r w:rsidR="005030B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</w:p>
    <w:p w14:paraId="4B0ECA19" w14:textId="77777777" w:rsidR="00FA6DB2" w:rsidRDefault="00FA6DB2" w:rsidP="00FA6DB2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right="10"/>
        <w:rPr>
          <w:rFonts w:ascii="Times New Roman" w:hAnsi="Times New Roman" w:cs="Times New Roman"/>
          <w:b w:val="0"/>
          <w:sz w:val="28"/>
          <w:szCs w:val="28"/>
        </w:rPr>
      </w:pPr>
    </w:p>
    <w:p w14:paraId="116BF83A" w14:textId="77777777" w:rsidR="00FA6DB2" w:rsidRDefault="00FA6DB2" w:rsidP="00FA6DB2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761E860F" w14:textId="77777777" w:rsidR="00FA6DB2" w:rsidRPr="00FA6DB2" w:rsidRDefault="00FA6DB2" w:rsidP="00FA6DB2">
      <w:pPr>
        <w:pStyle w:val="31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</w:pPr>
    </w:p>
    <w:p w14:paraId="0C09E81C" w14:textId="0323192A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1.1. Порядок содержания и эксплуатации источников наружного противопожарного водоснабжения в границах </w:t>
      </w:r>
      <w:r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Pr="00FA6DB2">
        <w:rPr>
          <w:rFonts w:eastAsiaTheme="minorHAnsi"/>
          <w:b w:val="0"/>
          <w:bCs w:val="0"/>
          <w:sz w:val="28"/>
          <w:szCs w:val="28"/>
        </w:rPr>
        <w:t>Ленинградской области (далее – Порядок) разработан в соответствии с Федеральным законом от 22.07.2008 № 123-ФЗ «Технический регламент о требованиях пожарной безопасности», Федеральным законом от 21.12.1994 № 69-ФЗ «О пожарной безопасности», Федеральным законом от 07.12.2011 № 416-ФЗ «О водоснабжении и водоотведении»,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 w:rsidRPr="00FA6DB2">
        <w:rPr>
          <w:rFonts w:eastAsiaTheme="minorHAnsi"/>
          <w:b w:val="0"/>
          <w:bCs w:val="0"/>
          <w:sz w:val="28"/>
          <w:szCs w:val="28"/>
        </w:rPr>
        <w:t>пр</w:t>
      </w:r>
      <w:proofErr w:type="spellEnd"/>
      <w:r w:rsidRPr="00FA6DB2">
        <w:rPr>
          <w:rFonts w:eastAsiaTheme="minorHAnsi"/>
          <w:b w:val="0"/>
          <w:bCs w:val="0"/>
          <w:sz w:val="28"/>
          <w:szCs w:val="28"/>
        </w:rP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 2010 № 522-ст), </w:t>
      </w:r>
      <w:r w:rsidRPr="006D083F">
        <w:rPr>
          <w:rFonts w:eastAsiaTheme="minorHAnsi"/>
          <w:b w:val="0"/>
          <w:bCs w:val="0"/>
          <w:sz w:val="28"/>
          <w:szCs w:val="28"/>
        </w:rPr>
        <w:t>ГОСТ Р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6D083F">
        <w:rPr>
          <w:rFonts w:eastAsiaTheme="minorHAnsi"/>
          <w:b w:val="0"/>
          <w:bCs w:val="0"/>
          <w:sz w:val="28"/>
          <w:szCs w:val="28"/>
        </w:rPr>
        <w:t>12.4.026-2015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</w:t>
      </w:r>
    </w:p>
    <w:p w14:paraId="731A3AFB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1.2. В Порядке применяются следующие понятия и сокращения:</w:t>
      </w:r>
    </w:p>
    <w:p w14:paraId="5055B3F5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1.2.1 источники наружного противопожарного водоснабжения: наружные водопроводные сети, водные объекты, используемые для целей пожаротушения, и противопожарные резервуары;</w:t>
      </w:r>
    </w:p>
    <w:p w14:paraId="02E592C0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1.2.2 пожарный гидрант: устройство для отбора воды из водопроводной сети для тушения пожара;</w:t>
      </w:r>
    </w:p>
    <w:p w14:paraId="3C3B93EF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14:paraId="54A71CE7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14:paraId="2A0CBC09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1.2.5 противопожарный водопровод: водопровод, обеспечивающий противопожарные нужды;</w:t>
      </w:r>
    </w:p>
    <w:p w14:paraId="4596713F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lastRenderedPageBreak/>
        <w:t>1.2.6 система противопожарного водоснабжения: система водоснабжения, обеспечивающая противопожарные нужды.</w:t>
      </w:r>
    </w:p>
    <w:p w14:paraId="37835EC5" w14:textId="43915854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40" w:right="10" w:firstLine="66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>.</w:t>
      </w:r>
    </w:p>
    <w:p w14:paraId="45D78016" w14:textId="77777777" w:rsidR="00FA6DB2" w:rsidRPr="00FA6DB2" w:rsidRDefault="00FA6DB2" w:rsidP="00FA6DB2">
      <w:pPr>
        <w:pStyle w:val="22"/>
        <w:shd w:val="clear" w:color="auto" w:fill="auto"/>
        <w:spacing w:after="0"/>
        <w:ind w:left="724" w:right="1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7759A1A2" w14:textId="77777777" w:rsidR="00FA6DB2" w:rsidRPr="00FA6DB2" w:rsidRDefault="00FA6DB2" w:rsidP="00FA6DB2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</w:pPr>
      <w:r w:rsidRPr="00FA6D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  <w:t>2. Содержание и эксплуатация источников наружного противопожарного водоснабжения</w:t>
      </w:r>
    </w:p>
    <w:p w14:paraId="449AB54B" w14:textId="77777777" w:rsidR="00FA6DB2" w:rsidRPr="00FA6DB2" w:rsidRDefault="00FA6DB2" w:rsidP="00FA6DB2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</w:pPr>
    </w:p>
    <w:p w14:paraId="7E29D862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14:paraId="265F1526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14:paraId="28BB1BDD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2.1.2 финансирование мероприятий по содержанию и ремонтно-профилактическим работам;</w:t>
      </w:r>
    </w:p>
    <w:p w14:paraId="2D28A495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14:paraId="0B3EC3EB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14:paraId="01EED568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14:paraId="427DB1C0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14:paraId="6B18EAB7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2.1.7 очистку мест размещения источников наружного противопожарного водоснабжения от мусора, снега и наледи;</w:t>
      </w:r>
    </w:p>
    <w:p w14:paraId="35F168C4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14:paraId="094CEB77" w14:textId="55F1AD74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68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2.1.9 немедленное уведомление администрации 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по телефону </w:t>
      </w:r>
      <w:r w:rsidR="00820E34">
        <w:rPr>
          <w:rFonts w:eastAsiaTheme="minorHAnsi"/>
          <w:b w:val="0"/>
          <w:bCs w:val="0"/>
          <w:sz w:val="28"/>
          <w:szCs w:val="28"/>
        </w:rPr>
        <w:t>8-813-61 93-357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, единой дежурно-диспетчерской службы </w:t>
      </w:r>
      <w:r w:rsidR="00820E34">
        <w:rPr>
          <w:rFonts w:eastAsiaTheme="minorHAnsi"/>
          <w:b w:val="0"/>
          <w:bCs w:val="0"/>
          <w:sz w:val="28"/>
          <w:szCs w:val="28"/>
        </w:rPr>
        <w:t>Тосненского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муниципального </w:t>
      </w:r>
      <w:r w:rsidRPr="00FA6DB2">
        <w:rPr>
          <w:rFonts w:eastAsiaTheme="minorHAnsi"/>
          <w:b w:val="0"/>
          <w:bCs w:val="0"/>
          <w:sz w:val="28"/>
          <w:szCs w:val="28"/>
        </w:rPr>
        <w:lastRenderedPageBreak/>
        <w:t xml:space="preserve">района по телефону </w:t>
      </w:r>
      <w:r w:rsidR="00820E34">
        <w:rPr>
          <w:rFonts w:eastAsiaTheme="minorHAnsi"/>
          <w:b w:val="0"/>
          <w:bCs w:val="0"/>
          <w:sz w:val="28"/>
          <w:szCs w:val="28"/>
        </w:rPr>
        <w:t>8-813-61-93-357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14:paraId="66F1F9E9" w14:textId="4566A460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2.2. 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Администрация Ульяновского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14:paraId="6C0D5CFF" w14:textId="594F14AD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2.3. Размещение источников наружного противопожарного водоснабжения на территории 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 xml:space="preserve">Ленинградской области </w:t>
      </w:r>
      <w:r w:rsidRPr="00FA6DB2">
        <w:rPr>
          <w:rFonts w:eastAsiaTheme="minorHAnsi"/>
          <w:b w:val="0"/>
          <w:bCs w:val="0"/>
          <w:sz w:val="28"/>
          <w:szCs w:val="28"/>
        </w:rPr>
        <w:t>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820E34">
        <w:rPr>
          <w:rFonts w:eastAsiaTheme="minorHAnsi"/>
          <w:b w:val="0"/>
          <w:bCs w:val="0"/>
          <w:sz w:val="28"/>
          <w:szCs w:val="28"/>
        </w:rPr>
        <w:t>равилами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противопожарного режима в Российской Федерации,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14:paraId="57B59E6B" w14:textId="10FF6360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820E34">
        <w:rPr>
          <w:rFonts w:eastAsiaTheme="minorHAnsi"/>
          <w:b w:val="0"/>
          <w:bCs w:val="0"/>
          <w:sz w:val="28"/>
          <w:szCs w:val="28"/>
        </w:rPr>
        <w:t>ГОСТ Р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</w:t>
      </w:r>
      <w:r w:rsidRPr="00820E34">
        <w:rPr>
          <w:rFonts w:eastAsiaTheme="minorHAnsi"/>
          <w:b w:val="0"/>
          <w:bCs w:val="0"/>
          <w:sz w:val="28"/>
          <w:szCs w:val="28"/>
        </w:rPr>
        <w:t>12.4.026-2015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820E34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820E34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>.</w:t>
      </w:r>
    </w:p>
    <w:p w14:paraId="13D8BB23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724" w:right="10" w:firstLine="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7C8FE5FC" w14:textId="77777777" w:rsidR="00FA6DB2" w:rsidRPr="00FA6DB2" w:rsidRDefault="00FA6DB2" w:rsidP="00FA6DB2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right="1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</w:pPr>
      <w:bookmarkStart w:id="0" w:name="bookmark2"/>
      <w:r w:rsidRPr="00FA6D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  <w:t xml:space="preserve">3. Учет, проверка и испытание источников </w:t>
      </w:r>
      <w:bookmarkEnd w:id="0"/>
      <w:r w:rsidRPr="00FA6D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  <w:t>противопожарного водоснабжения</w:t>
      </w:r>
    </w:p>
    <w:p w14:paraId="3776DE32" w14:textId="77777777" w:rsidR="00FA6DB2" w:rsidRPr="00FA6DB2" w:rsidRDefault="00FA6DB2" w:rsidP="00FA6DB2">
      <w:pPr>
        <w:pStyle w:val="31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right="1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</w:pPr>
    </w:p>
    <w:p w14:paraId="6637027F" w14:textId="6499BC0C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3.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1.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 Администрация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</w:t>
      </w:r>
      <w:r w:rsidR="0018162C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18162C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18162C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18162C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14:paraId="6767B646" w14:textId="14341FBA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 xml:space="preserve">Ленинградской области 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организует, а абоненты, организации, имеющие в собственности, хозяйственном ведении или оперативном управлении </w:t>
      </w:r>
      <w:r w:rsidRPr="00FA6DB2">
        <w:rPr>
          <w:rFonts w:eastAsiaTheme="minorHAnsi"/>
          <w:b w:val="0"/>
          <w:bCs w:val="0"/>
          <w:sz w:val="28"/>
          <w:szCs w:val="28"/>
        </w:rPr>
        <w:lastRenderedPageBreak/>
        <w:t>источники наружного противопожарного водоснабжения, не реже одного раза в пять лет проводят инвентаризацию ИНППВ.</w:t>
      </w:r>
    </w:p>
    <w:p w14:paraId="10C88A1A" w14:textId="7878B000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3.3. В целях постоянного контроля за наличием и состоянием источников наружного противопожарного водоснабжения администрация 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14:paraId="7866C5C8" w14:textId="1C96DF8E" w:rsidR="00FA6DB2" w:rsidRPr="00FA6DB2" w:rsidRDefault="00FA6DB2" w:rsidP="00FA6DB2">
      <w:pPr>
        <w:pStyle w:val="22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FA6DB2">
        <w:rPr>
          <w:rFonts w:eastAsiaTheme="minorHAnsi"/>
          <w:b w:val="0"/>
          <w:bCs w:val="0"/>
          <w:sz w:val="28"/>
          <w:szCs w:val="28"/>
        </w:rPr>
        <w:t>комиссионно</w:t>
      </w:r>
      <w:proofErr w:type="spellEnd"/>
      <w:r w:rsidRPr="00FA6DB2">
        <w:rPr>
          <w:rFonts w:eastAsiaTheme="minorHAnsi"/>
          <w:b w:val="0"/>
          <w:bCs w:val="0"/>
          <w:sz w:val="28"/>
          <w:szCs w:val="28"/>
        </w:rPr>
        <w:t xml:space="preserve"> представителями 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 xml:space="preserve">Ленинградской области </w:t>
      </w:r>
      <w:r w:rsidRPr="00FA6DB2">
        <w:rPr>
          <w:rFonts w:eastAsiaTheme="minorHAnsi"/>
          <w:b w:val="0"/>
          <w:bCs w:val="0"/>
          <w:sz w:val="28"/>
          <w:szCs w:val="28"/>
        </w:rPr>
        <w:t>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14:paraId="19BE8EA8" w14:textId="77777777" w:rsidR="00FA6DB2" w:rsidRPr="00FA6DB2" w:rsidRDefault="00FA6DB2" w:rsidP="00FA6DB2">
      <w:pPr>
        <w:pStyle w:val="22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14:paraId="3E738664" w14:textId="3A791E30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3.4. Администрация 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14:paraId="70F78F7B" w14:textId="488906B5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3.5. Подразделение Государственной противопожарной службы, в установленном порядке сообщает в администрацию 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>, в отдел надзорной деятельности и профилактической работы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 Тосненского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FA6DB2">
        <w:rPr>
          <w:rFonts w:eastAsiaTheme="minorHAnsi"/>
          <w:b w:val="0"/>
          <w:bCs w:val="0"/>
          <w:sz w:val="28"/>
          <w:szCs w:val="28"/>
        </w:rPr>
        <w:softHyphen/>
        <w:t>-тактических учений и занятий, оперативно-тактическом изучении района выезда.</w:t>
      </w:r>
    </w:p>
    <w:p w14:paraId="644843C3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14:paraId="435C8733" w14:textId="77777777" w:rsidR="00FA6DB2" w:rsidRDefault="00FA6DB2" w:rsidP="00FA6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14:paraId="4FBB96EE" w14:textId="77777777" w:rsidR="00FA6DB2" w:rsidRDefault="00FA6DB2" w:rsidP="00FA6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14:paraId="6A99F569" w14:textId="77777777" w:rsidR="00FA6DB2" w:rsidRDefault="00FA6DB2" w:rsidP="00FA6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14:paraId="5D970F23" w14:textId="77777777" w:rsidR="00FA6DB2" w:rsidRDefault="00FA6DB2" w:rsidP="00FA6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14:paraId="072C8C3B" w14:textId="77777777" w:rsidR="00FA6DB2" w:rsidRDefault="00FA6DB2" w:rsidP="00FA6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14:paraId="530C7718" w14:textId="77777777" w:rsidR="00FA6DB2" w:rsidRDefault="00FA6DB2" w:rsidP="00FA6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14:paraId="2041AE62" w14:textId="77777777" w:rsidR="00FA6DB2" w:rsidRDefault="00FA6DB2" w:rsidP="00FA6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3.6.7 к водоисточнику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14:paraId="12CBB734" w14:textId="77777777" w:rsidR="00FA6DB2" w:rsidRDefault="00FA6DB2" w:rsidP="00FA6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 конструкция гидранта в сборе не сохраняет герметичность соединений и уплотнений при рабочем давлении;</w:t>
      </w:r>
    </w:p>
    <w:p w14:paraId="2C3FF1F3" w14:textId="77777777" w:rsidR="00FA6DB2" w:rsidRDefault="00FA6DB2" w:rsidP="00FA6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 конструкция гидранта не обеспечивает его открытие и закрытие во всем рабочем диапазоне давления;</w:t>
      </w:r>
    </w:p>
    <w:p w14:paraId="2C31C9A0" w14:textId="77777777" w:rsidR="00FA6DB2" w:rsidRDefault="00FA6DB2" w:rsidP="00FA6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14:paraId="0D10CA82" w14:textId="77777777" w:rsidR="00FA6DB2" w:rsidRDefault="00FA6DB2" w:rsidP="00FA6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 резьбовая часть ниппеля гидранта не оборудована откидной крышкой;</w:t>
      </w:r>
    </w:p>
    <w:p w14:paraId="5835865C" w14:textId="77777777" w:rsidR="00FA6DB2" w:rsidRDefault="00FA6DB2" w:rsidP="00FA6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14:paraId="18706CEA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14:paraId="2C0EF94B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20" w:right="10" w:firstLine="704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3.8. Испытание ИНППВ проводится в соответствии с установленными методиками.</w:t>
      </w:r>
    </w:p>
    <w:p w14:paraId="557E7322" w14:textId="77777777" w:rsidR="00FA6DB2" w:rsidRPr="00FA6DB2" w:rsidRDefault="00FA6DB2" w:rsidP="00FA6DB2">
      <w:pPr>
        <w:pStyle w:val="22"/>
        <w:shd w:val="clear" w:color="auto" w:fill="auto"/>
        <w:spacing w:after="0"/>
        <w:ind w:left="724" w:right="1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6F13C4BA" w14:textId="77777777" w:rsidR="00FA6DB2" w:rsidRPr="00FA6DB2" w:rsidRDefault="00FA6DB2" w:rsidP="00FA6DB2">
      <w:pPr>
        <w:pStyle w:val="31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right="1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</w:pPr>
      <w:bookmarkStart w:id="1" w:name="bookmark3"/>
      <w:r w:rsidRPr="00FA6D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  <w:lastRenderedPageBreak/>
        <w:t xml:space="preserve">4. Ремонт и реконструкция источников </w:t>
      </w:r>
      <w:bookmarkEnd w:id="1"/>
      <w:r w:rsidRPr="00FA6D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  <w:t>противопожарного водоснабжения</w:t>
      </w:r>
    </w:p>
    <w:p w14:paraId="646F0A8E" w14:textId="77777777" w:rsidR="00FA6DB2" w:rsidRPr="00FA6DB2" w:rsidRDefault="00FA6DB2" w:rsidP="00FA6DB2">
      <w:pPr>
        <w:pStyle w:val="31"/>
        <w:keepNext/>
        <w:keepLines/>
        <w:shd w:val="clear" w:color="auto" w:fill="auto"/>
        <w:tabs>
          <w:tab w:val="left" w:pos="314"/>
        </w:tabs>
        <w:spacing w:before="0" w:after="0" w:line="240" w:lineRule="auto"/>
        <w:ind w:left="20" w:right="1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</w:pPr>
    </w:p>
    <w:p w14:paraId="12F4D483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14:paraId="558960C8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4.2. Технические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14:paraId="1252C588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14:paraId="0C70A2F7" w14:textId="7EB64BA9" w:rsidR="00FA6DB2" w:rsidRPr="00FA6DB2" w:rsidRDefault="00FA6DB2" w:rsidP="00FA6DB2">
      <w:pPr>
        <w:pStyle w:val="22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, абонент, организация, имеющая в собственности, хозяйственном ведении или оперативном управлении 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Ленинградской</w:t>
      </w:r>
      <w:r w:rsidRPr="00FA6DB2">
        <w:rPr>
          <w:rFonts w:eastAsiaTheme="minorHAnsi"/>
          <w:b w:val="0"/>
          <w:bCs w:val="0"/>
          <w:sz w:val="28"/>
          <w:szCs w:val="28"/>
        </w:rPr>
        <w:t>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14:paraId="582885D1" w14:textId="2702C012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 4.4. По окончании работ по ремонту источников наружного противопожарного водоснабжения </w:t>
      </w:r>
      <w:r w:rsidR="005030B9" w:rsidRPr="00FA6DB2">
        <w:rPr>
          <w:rFonts w:eastAsiaTheme="minorHAnsi"/>
          <w:b w:val="0"/>
          <w:bCs w:val="0"/>
          <w:sz w:val="28"/>
          <w:szCs w:val="28"/>
        </w:rPr>
        <w:t>подразделение Государственной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противопожарной службы привлекается на проверку их состояния.</w:t>
      </w:r>
    </w:p>
    <w:p w14:paraId="25A28396" w14:textId="2233934F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 4.5. Работы, связанные с монтажом, ремонтом и </w:t>
      </w:r>
      <w:r w:rsidR="005030B9" w:rsidRPr="00FA6DB2">
        <w:rPr>
          <w:rFonts w:eastAsiaTheme="minorHAnsi"/>
          <w:b w:val="0"/>
          <w:bCs w:val="0"/>
          <w:sz w:val="28"/>
          <w:szCs w:val="28"/>
        </w:rPr>
        <w:t>обслуживанием источников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14:paraId="669ED11B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709" w:right="10" w:firstLine="0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75C8DAD0" w14:textId="77777777" w:rsidR="00FA6DB2" w:rsidRPr="00FA6DB2" w:rsidRDefault="00FA6DB2" w:rsidP="00FA6DB2">
      <w:pPr>
        <w:pStyle w:val="31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</w:pPr>
      <w:bookmarkStart w:id="2" w:name="bookmark5"/>
      <w:r w:rsidRPr="00FA6DB2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  <w:t>5. Организация взаимодействия</w:t>
      </w:r>
      <w:bookmarkEnd w:id="2"/>
    </w:p>
    <w:p w14:paraId="357F4DE2" w14:textId="77777777" w:rsidR="00FA6DB2" w:rsidRPr="00FA6DB2" w:rsidRDefault="00FA6DB2" w:rsidP="00FA6DB2">
      <w:pPr>
        <w:pStyle w:val="31"/>
        <w:keepNext/>
        <w:keepLines/>
        <w:shd w:val="clear" w:color="auto" w:fill="auto"/>
        <w:tabs>
          <w:tab w:val="left" w:pos="344"/>
        </w:tabs>
        <w:spacing w:before="0" w:after="0" w:line="240" w:lineRule="auto"/>
        <w:ind w:left="40" w:right="1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eastAsia="en-US"/>
        </w:rPr>
      </w:pPr>
    </w:p>
    <w:p w14:paraId="6FDB955D" w14:textId="2F5AAF55" w:rsidR="00FA6DB2" w:rsidRPr="00FA6DB2" w:rsidRDefault="00FA6DB2" w:rsidP="00FA6DB2">
      <w:pPr>
        <w:pStyle w:val="22"/>
        <w:widowControl w:val="0"/>
        <w:shd w:val="clear" w:color="auto" w:fill="auto"/>
        <w:spacing w:after="0"/>
        <w:ind w:right="10"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 xml:space="preserve">5.1. Вопросы взаимодействия между администрацией 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>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14:paraId="55FE0ED0" w14:textId="336232CE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lastRenderedPageBreak/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Ульяновского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городского поселения</w:t>
      </w:r>
      <w:r w:rsidR="000C5460">
        <w:rPr>
          <w:rFonts w:eastAsiaTheme="minorHAnsi"/>
          <w:b w:val="0"/>
          <w:bCs w:val="0"/>
          <w:sz w:val="28"/>
          <w:szCs w:val="28"/>
        </w:rPr>
        <w:t xml:space="preserve"> Тосненского района </w:t>
      </w:r>
      <w:r w:rsidR="000C5460" w:rsidRPr="00FA6DB2">
        <w:rPr>
          <w:rFonts w:eastAsiaTheme="minorHAnsi"/>
          <w:b w:val="0"/>
          <w:bCs w:val="0"/>
          <w:sz w:val="28"/>
          <w:szCs w:val="28"/>
        </w:rPr>
        <w:t>Ленинградской области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, абонент или организация разрабатывает </w:t>
      </w:r>
      <w:r w:rsidR="005030B9" w:rsidRPr="00FA6DB2">
        <w:rPr>
          <w:rFonts w:eastAsiaTheme="minorHAnsi"/>
          <w:b w:val="0"/>
          <w:bCs w:val="0"/>
          <w:sz w:val="28"/>
          <w:szCs w:val="28"/>
        </w:rPr>
        <w:t>план или</w:t>
      </w:r>
      <w:r w:rsidRPr="00FA6DB2">
        <w:rPr>
          <w:rFonts w:eastAsiaTheme="minorHAnsi"/>
          <w:b w:val="0"/>
          <w:bCs w:val="0"/>
          <w:sz w:val="28"/>
          <w:szCs w:val="28"/>
        </w:rPr>
        <w:t xml:space="preserve"> инструкцию взаимодействия, учитывающие конкретные местные условия.</w:t>
      </w:r>
    </w:p>
    <w:p w14:paraId="0E8B2F7C" w14:textId="77777777" w:rsidR="00FA6DB2" w:rsidRPr="00FA6DB2" w:rsidRDefault="00FA6DB2" w:rsidP="00FA6DB2">
      <w:pPr>
        <w:pStyle w:val="22"/>
        <w:widowControl w:val="0"/>
        <w:shd w:val="clear" w:color="auto" w:fill="auto"/>
        <w:spacing w:after="0"/>
        <w:ind w:left="40" w:right="10" w:firstLine="684"/>
        <w:jc w:val="both"/>
        <w:rPr>
          <w:rFonts w:eastAsiaTheme="minorHAnsi"/>
          <w:b w:val="0"/>
          <w:bCs w:val="0"/>
          <w:sz w:val="28"/>
          <w:szCs w:val="28"/>
        </w:rPr>
      </w:pPr>
      <w:r w:rsidRPr="00FA6DB2">
        <w:rPr>
          <w:rFonts w:eastAsiaTheme="minorHAnsi"/>
          <w:b w:val="0"/>
          <w:bCs w:val="0"/>
          <w:sz w:val="28"/>
          <w:szCs w:val="28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14:paraId="0CA96D6F" w14:textId="77777777" w:rsidR="00FA6DB2" w:rsidRPr="00FA6DB2" w:rsidRDefault="00FA6DB2" w:rsidP="00FA6DB2">
      <w:pPr>
        <w:rPr>
          <w:rFonts w:ascii="Times New Roman" w:hAnsi="Times New Roman" w:cs="Times New Roman"/>
          <w:sz w:val="28"/>
          <w:szCs w:val="28"/>
        </w:rPr>
      </w:pPr>
      <w:r w:rsidRPr="00FA6DB2">
        <w:rPr>
          <w:rFonts w:ascii="Times New Roman" w:hAnsi="Times New Roman" w:cs="Times New Roman"/>
          <w:sz w:val="28"/>
          <w:szCs w:val="28"/>
        </w:rPr>
        <w:br w:type="page"/>
      </w:r>
    </w:p>
    <w:p w14:paraId="5AD7F671" w14:textId="1F8F6B9A" w:rsidR="00FA6DB2" w:rsidRDefault="000C5460" w:rsidP="00AA4B15">
      <w:pPr>
        <w:keepNext/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FA6DB2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A1632F4" w14:textId="01715ABB" w:rsidR="00FA6DB2" w:rsidRDefault="000C5460" w:rsidP="00AA4B15">
      <w:pPr>
        <w:keepNext/>
        <w:spacing w:after="0"/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A6DB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FA6D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04FCF" w14:textId="77777777" w:rsidR="00AA4B15" w:rsidRDefault="000C5460" w:rsidP="00AA4B15">
      <w:pPr>
        <w:spacing w:after="0"/>
        <w:ind w:left="5103" w:right="-8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Ульяновского </w:t>
      </w:r>
      <w:r w:rsidR="00FA6DB2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FA6DB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A4B15">
        <w:rPr>
          <w:rFonts w:ascii="Times New Roman" w:hAnsi="Times New Roman" w:cs="Times New Roman"/>
          <w:sz w:val="28"/>
          <w:szCs w:val="28"/>
        </w:rPr>
        <w:t xml:space="preserve">      Тосненского района Ленинградской  области </w:t>
      </w:r>
    </w:p>
    <w:p w14:paraId="0E54024A" w14:textId="2670F260" w:rsidR="00FA6DB2" w:rsidRPr="00FA6DB2" w:rsidRDefault="00AA4B15" w:rsidP="00AA4B15">
      <w:pPr>
        <w:spacing w:after="0"/>
        <w:ind w:left="5103" w:right="-8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A6D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28.02.2023</w:t>
      </w:r>
      <w:r w:rsidR="00FA6DB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</w:p>
    <w:p w14:paraId="47E88EB3" w14:textId="77777777" w:rsidR="00FA6DB2" w:rsidRPr="00FA6DB2" w:rsidRDefault="00FA6DB2" w:rsidP="00FA6DB2">
      <w:pPr>
        <w:pStyle w:val="22"/>
        <w:shd w:val="clear" w:color="auto" w:fill="auto"/>
        <w:spacing w:after="0"/>
        <w:ind w:left="5068" w:right="10"/>
        <w:jc w:val="right"/>
        <w:rPr>
          <w:rFonts w:eastAsiaTheme="minorHAnsi"/>
          <w:b w:val="0"/>
          <w:bCs w:val="0"/>
          <w:sz w:val="28"/>
          <w:szCs w:val="28"/>
        </w:rPr>
      </w:pPr>
    </w:p>
    <w:p w14:paraId="3FB73D3F" w14:textId="77777777" w:rsidR="00FA6DB2" w:rsidRPr="00FA6DB2" w:rsidRDefault="00FA6DB2" w:rsidP="00FA6DB2">
      <w:pPr>
        <w:pStyle w:val="22"/>
        <w:shd w:val="clear" w:color="auto" w:fill="auto"/>
        <w:spacing w:after="0"/>
        <w:ind w:left="5068" w:right="10"/>
        <w:jc w:val="right"/>
        <w:rPr>
          <w:rFonts w:eastAsiaTheme="minorHAnsi"/>
          <w:b w:val="0"/>
          <w:bCs w:val="0"/>
          <w:sz w:val="28"/>
          <w:szCs w:val="28"/>
        </w:rPr>
      </w:pPr>
    </w:p>
    <w:p w14:paraId="73B57A04" w14:textId="77777777" w:rsidR="00FA6DB2" w:rsidRPr="00FA6DB2" w:rsidRDefault="00FA6DB2" w:rsidP="00FA6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DB2">
        <w:rPr>
          <w:rFonts w:ascii="Times New Roman" w:hAnsi="Times New Roman" w:cs="Times New Roman"/>
          <w:sz w:val="28"/>
          <w:szCs w:val="28"/>
        </w:rPr>
        <w:t>ПЕРЕЧЕНЬ</w:t>
      </w:r>
    </w:p>
    <w:p w14:paraId="1416ED62" w14:textId="64699042" w:rsidR="00FA6DB2" w:rsidRPr="00FA6DB2" w:rsidRDefault="00FA6DB2" w:rsidP="00FA6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DB2">
        <w:rPr>
          <w:rFonts w:ascii="Times New Roman" w:hAnsi="Times New Roman" w:cs="Times New Roman"/>
          <w:sz w:val="28"/>
          <w:szCs w:val="28"/>
        </w:rPr>
        <w:t xml:space="preserve">водных объектов, противопожарных резервуаров, пожарных гидрантов, на территории </w:t>
      </w:r>
      <w:r w:rsidR="00913E84" w:rsidRPr="00913E84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913E84" w:rsidRPr="00FA6DB2">
        <w:rPr>
          <w:rFonts w:ascii="Times New Roman" w:hAnsi="Times New Roman" w:cs="Times New Roman"/>
          <w:sz w:val="28"/>
          <w:szCs w:val="28"/>
        </w:rPr>
        <w:t>, предназначенных</w:t>
      </w:r>
      <w:r w:rsidRPr="00FA6DB2">
        <w:rPr>
          <w:rFonts w:ascii="Times New Roman" w:hAnsi="Times New Roman" w:cs="Times New Roman"/>
          <w:sz w:val="28"/>
          <w:szCs w:val="28"/>
        </w:rPr>
        <w:t xml:space="preserve"> для целей наружного пожаротушения</w:t>
      </w:r>
    </w:p>
    <w:p w14:paraId="4E9D7AE1" w14:textId="77777777" w:rsidR="00FA6DB2" w:rsidRPr="00FA6DB2" w:rsidRDefault="00FA6DB2" w:rsidP="00FA6D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7FDF03" w14:textId="77777777" w:rsidR="00FA6DB2" w:rsidRPr="00FA6DB2" w:rsidRDefault="00FA6DB2" w:rsidP="00FA6D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092"/>
        <w:gridCol w:w="1454"/>
        <w:gridCol w:w="2817"/>
        <w:gridCol w:w="2060"/>
        <w:gridCol w:w="2183"/>
      </w:tblGrid>
      <w:tr w:rsidR="00FA6DB2" w:rsidRPr="00FA6DB2" w14:paraId="2CCF19D7" w14:textId="77777777" w:rsidTr="00AA4B15">
        <w:tc>
          <w:tcPr>
            <w:tcW w:w="1092" w:type="dxa"/>
          </w:tcPr>
          <w:p w14:paraId="669B1E53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67E744BF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54" w:type="dxa"/>
          </w:tcPr>
          <w:p w14:paraId="2E453120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>Адрес источника НППВ</w:t>
            </w:r>
          </w:p>
        </w:tc>
        <w:tc>
          <w:tcPr>
            <w:tcW w:w="2817" w:type="dxa"/>
          </w:tcPr>
          <w:p w14:paraId="2F7A5505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proofErr w:type="gramStart"/>
            <w:r w:rsidRPr="00FA6DB2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  <w:proofErr w:type="gramEnd"/>
            <w:r w:rsidRPr="00FA6DB2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расположен источник НППВ</w:t>
            </w:r>
          </w:p>
        </w:tc>
        <w:tc>
          <w:tcPr>
            <w:tcW w:w="2060" w:type="dxa"/>
          </w:tcPr>
          <w:p w14:paraId="031C63BB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>Вид источника НППВ</w:t>
            </w:r>
          </w:p>
          <w:p w14:paraId="732AB846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>(ПГ, ПВ, ЕВ)</w:t>
            </w:r>
          </w:p>
        </w:tc>
        <w:tc>
          <w:tcPr>
            <w:tcW w:w="2183" w:type="dxa"/>
          </w:tcPr>
          <w:p w14:paraId="48EC503D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>Сведения о собственнике (балансодержателе) источника НППВ</w:t>
            </w:r>
          </w:p>
        </w:tc>
      </w:tr>
      <w:tr w:rsidR="00FA6DB2" w:rsidRPr="00FA6DB2" w14:paraId="0439FEA7" w14:textId="77777777" w:rsidTr="00AA4B15">
        <w:tc>
          <w:tcPr>
            <w:tcW w:w="1092" w:type="dxa"/>
          </w:tcPr>
          <w:p w14:paraId="201F133E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14:paraId="6331E599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7" w:type="dxa"/>
          </w:tcPr>
          <w:p w14:paraId="0C4201A4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14:paraId="5B45A8FF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3" w:type="dxa"/>
          </w:tcPr>
          <w:p w14:paraId="1A71363A" w14:textId="77777777" w:rsidR="00FA6DB2" w:rsidRP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6DB2" w:rsidRPr="00FA6DB2" w14:paraId="1A13FFE3" w14:textId="77777777" w:rsidTr="00AA4B15">
        <w:tc>
          <w:tcPr>
            <w:tcW w:w="1092" w:type="dxa"/>
          </w:tcPr>
          <w:p w14:paraId="3FEB0D42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3768667B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14:paraId="3B305DCB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498AF7CF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7351897A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DB2" w:rsidRPr="00FA6DB2" w14:paraId="074F4B05" w14:textId="77777777" w:rsidTr="00AA4B15">
        <w:tc>
          <w:tcPr>
            <w:tcW w:w="1092" w:type="dxa"/>
          </w:tcPr>
          <w:p w14:paraId="0C4C76F8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6C7CB0DA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14:paraId="06999435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4CD77637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00DF0855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DB2" w:rsidRPr="00FA6DB2" w14:paraId="2AA890B7" w14:textId="77777777" w:rsidTr="00AA4B15">
        <w:tc>
          <w:tcPr>
            <w:tcW w:w="1092" w:type="dxa"/>
          </w:tcPr>
          <w:p w14:paraId="07FDC3C1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2D4B864A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14:paraId="456B856F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48EACC87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14:paraId="72B52710" w14:textId="77777777" w:rsidR="00FA6DB2" w:rsidRDefault="00FA6DB2" w:rsidP="00536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C498B8" w14:textId="77777777" w:rsidR="00FA6DB2" w:rsidRDefault="00FA6DB2" w:rsidP="00FA6D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239552" w14:textId="77777777" w:rsidR="00FA6DB2" w:rsidRDefault="00FA6DB2" w:rsidP="00FA6D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2459C1" w14:textId="77777777" w:rsidR="00FA6DB2" w:rsidRPr="00FA6DB2" w:rsidRDefault="00FA6DB2" w:rsidP="00FA6DB2">
      <w:pPr>
        <w:pStyle w:val="Iauiue"/>
        <w:ind w:left="4680" w:hanging="49"/>
        <w:jc w:val="right"/>
        <w:rPr>
          <w:rFonts w:eastAsiaTheme="minorHAnsi"/>
          <w:sz w:val="28"/>
          <w:szCs w:val="28"/>
          <w:lang w:eastAsia="en-US"/>
        </w:rPr>
      </w:pPr>
    </w:p>
    <w:p w14:paraId="319441B1" w14:textId="77777777" w:rsidR="00FA6DB2" w:rsidRPr="00FA6DB2" w:rsidRDefault="00FA6DB2" w:rsidP="00FA6DB2">
      <w:pPr>
        <w:pStyle w:val="Iauiue"/>
        <w:ind w:left="4680" w:hanging="49"/>
        <w:jc w:val="right"/>
        <w:rPr>
          <w:rFonts w:eastAsiaTheme="minorHAnsi"/>
          <w:sz w:val="28"/>
          <w:szCs w:val="28"/>
          <w:lang w:eastAsia="en-US"/>
        </w:rPr>
      </w:pPr>
    </w:p>
    <w:p w14:paraId="1FA8F174" w14:textId="77777777" w:rsidR="00FA6DB2" w:rsidRPr="00FA6DB2" w:rsidRDefault="00FA6DB2" w:rsidP="00FA6DB2">
      <w:pPr>
        <w:pStyle w:val="Iauiue"/>
        <w:ind w:left="4680" w:hanging="49"/>
        <w:jc w:val="right"/>
        <w:rPr>
          <w:rFonts w:eastAsiaTheme="minorHAnsi"/>
          <w:sz w:val="28"/>
          <w:szCs w:val="28"/>
          <w:lang w:eastAsia="en-US"/>
        </w:rPr>
      </w:pPr>
    </w:p>
    <w:p w14:paraId="2F43B3ED" w14:textId="77777777" w:rsidR="00FA6DB2" w:rsidRPr="00FA6DB2" w:rsidRDefault="00FA6DB2" w:rsidP="00FA6DB2">
      <w:pPr>
        <w:pStyle w:val="Iauiue"/>
        <w:ind w:left="4680" w:hanging="49"/>
        <w:jc w:val="right"/>
        <w:rPr>
          <w:rFonts w:eastAsiaTheme="minorHAnsi"/>
          <w:sz w:val="28"/>
          <w:szCs w:val="28"/>
          <w:lang w:eastAsia="en-US"/>
        </w:rPr>
      </w:pPr>
    </w:p>
    <w:p w14:paraId="535A5B32" w14:textId="77777777" w:rsidR="00FA6DB2" w:rsidRPr="00FA6DB2" w:rsidRDefault="00FA6DB2" w:rsidP="00FA6DB2">
      <w:pPr>
        <w:pStyle w:val="1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C696DAC" w14:textId="77777777" w:rsidR="00FA6DB2" w:rsidRPr="00FA6DB2" w:rsidRDefault="00FA6DB2" w:rsidP="00FA6DB2">
      <w:pPr>
        <w:pStyle w:val="1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A13787" w14:textId="77777777" w:rsidR="00FA6DB2" w:rsidRPr="00FA6DB2" w:rsidRDefault="00FA6DB2" w:rsidP="00FA6DB2">
      <w:pPr>
        <w:pStyle w:val="1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DBF9ED" w14:textId="77777777" w:rsidR="00FA6DB2" w:rsidRPr="00FA6DB2" w:rsidRDefault="00FA6DB2" w:rsidP="00FA6DB2">
      <w:pPr>
        <w:pStyle w:val="1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F840F0" w14:textId="77777777" w:rsidR="003958A8" w:rsidRPr="00FA6DB2" w:rsidRDefault="003958A8" w:rsidP="00424E31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</w:p>
    <w:sectPr w:rsidR="003958A8" w:rsidRPr="00FA6DB2" w:rsidSect="00102C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558A" w14:textId="77777777" w:rsidR="008E06FD" w:rsidRDefault="008E06FD" w:rsidP="00424E31">
      <w:pPr>
        <w:spacing w:after="0" w:line="240" w:lineRule="auto"/>
      </w:pPr>
      <w:r>
        <w:separator/>
      </w:r>
    </w:p>
  </w:endnote>
  <w:endnote w:type="continuationSeparator" w:id="0">
    <w:p w14:paraId="766D7B41" w14:textId="77777777" w:rsidR="008E06FD" w:rsidRDefault="008E06FD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47B9" w14:textId="77777777" w:rsidR="008E06FD" w:rsidRDefault="008E06FD" w:rsidP="00424E31">
      <w:pPr>
        <w:spacing w:after="0" w:line="240" w:lineRule="auto"/>
      </w:pPr>
      <w:r>
        <w:separator/>
      </w:r>
    </w:p>
  </w:footnote>
  <w:footnote w:type="continuationSeparator" w:id="0">
    <w:p w14:paraId="2D96C30E" w14:textId="77777777" w:rsidR="008E06FD" w:rsidRDefault="008E06FD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6C6"/>
    <w:multiLevelType w:val="multilevel"/>
    <w:tmpl w:val="C596A48A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C51B2C"/>
    <w:multiLevelType w:val="multilevel"/>
    <w:tmpl w:val="353A52B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9485776">
    <w:abstractNumId w:val="0"/>
  </w:num>
  <w:num w:numId="2" w16cid:durableId="143347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15BCD"/>
    <w:rsid w:val="000218D2"/>
    <w:rsid w:val="000328E2"/>
    <w:rsid w:val="00046988"/>
    <w:rsid w:val="00082DB0"/>
    <w:rsid w:val="00097919"/>
    <w:rsid w:val="000A2CE6"/>
    <w:rsid w:val="000C5460"/>
    <w:rsid w:val="00102C1F"/>
    <w:rsid w:val="00113E67"/>
    <w:rsid w:val="0016157D"/>
    <w:rsid w:val="001723CA"/>
    <w:rsid w:val="0018162C"/>
    <w:rsid w:val="00182AF3"/>
    <w:rsid w:val="0019478E"/>
    <w:rsid w:val="001C1C83"/>
    <w:rsid w:val="001E5200"/>
    <w:rsid w:val="001F2F36"/>
    <w:rsid w:val="002213AA"/>
    <w:rsid w:val="00243473"/>
    <w:rsid w:val="00246F20"/>
    <w:rsid w:val="00247506"/>
    <w:rsid w:val="002A0F36"/>
    <w:rsid w:val="00302103"/>
    <w:rsid w:val="00306FB1"/>
    <w:rsid w:val="00307E61"/>
    <w:rsid w:val="00310181"/>
    <w:rsid w:val="00320D4B"/>
    <w:rsid w:val="00325E8A"/>
    <w:rsid w:val="003371D4"/>
    <w:rsid w:val="0034235E"/>
    <w:rsid w:val="00356855"/>
    <w:rsid w:val="003958A8"/>
    <w:rsid w:val="003E4067"/>
    <w:rsid w:val="004000CE"/>
    <w:rsid w:val="004247A8"/>
    <w:rsid w:val="00424E31"/>
    <w:rsid w:val="00446248"/>
    <w:rsid w:val="00474CF7"/>
    <w:rsid w:val="00490645"/>
    <w:rsid w:val="005030B9"/>
    <w:rsid w:val="005170CF"/>
    <w:rsid w:val="005173D8"/>
    <w:rsid w:val="00520231"/>
    <w:rsid w:val="005342C2"/>
    <w:rsid w:val="00545246"/>
    <w:rsid w:val="00551C73"/>
    <w:rsid w:val="00583204"/>
    <w:rsid w:val="005A740E"/>
    <w:rsid w:val="005C7541"/>
    <w:rsid w:val="005E06A4"/>
    <w:rsid w:val="005E474D"/>
    <w:rsid w:val="00626547"/>
    <w:rsid w:val="00696F24"/>
    <w:rsid w:val="006B1C86"/>
    <w:rsid w:val="006D083F"/>
    <w:rsid w:val="007332B6"/>
    <w:rsid w:val="007B7ED4"/>
    <w:rsid w:val="00820E34"/>
    <w:rsid w:val="00856946"/>
    <w:rsid w:val="008716F6"/>
    <w:rsid w:val="0089637B"/>
    <w:rsid w:val="008E06FD"/>
    <w:rsid w:val="009032EA"/>
    <w:rsid w:val="00913E84"/>
    <w:rsid w:val="00925F69"/>
    <w:rsid w:val="00926DA6"/>
    <w:rsid w:val="00932326"/>
    <w:rsid w:val="0094668F"/>
    <w:rsid w:val="00962929"/>
    <w:rsid w:val="009A60F4"/>
    <w:rsid w:val="00A00790"/>
    <w:rsid w:val="00A1456F"/>
    <w:rsid w:val="00A50EE5"/>
    <w:rsid w:val="00A6392D"/>
    <w:rsid w:val="00AA4B15"/>
    <w:rsid w:val="00B04F88"/>
    <w:rsid w:val="00B20E62"/>
    <w:rsid w:val="00B41DC6"/>
    <w:rsid w:val="00B442ED"/>
    <w:rsid w:val="00B73E88"/>
    <w:rsid w:val="00B814EE"/>
    <w:rsid w:val="00BB7FB6"/>
    <w:rsid w:val="00BC6959"/>
    <w:rsid w:val="00BC7108"/>
    <w:rsid w:val="00C27E7B"/>
    <w:rsid w:val="00C33AB6"/>
    <w:rsid w:val="00C767E4"/>
    <w:rsid w:val="00C7795D"/>
    <w:rsid w:val="00CB4F01"/>
    <w:rsid w:val="00CE61ED"/>
    <w:rsid w:val="00D4115C"/>
    <w:rsid w:val="00D465EF"/>
    <w:rsid w:val="00D51E6B"/>
    <w:rsid w:val="00D56686"/>
    <w:rsid w:val="00DE2891"/>
    <w:rsid w:val="00E33FF1"/>
    <w:rsid w:val="00E54D05"/>
    <w:rsid w:val="00E55C41"/>
    <w:rsid w:val="00E626F3"/>
    <w:rsid w:val="00E641DB"/>
    <w:rsid w:val="00E83F92"/>
    <w:rsid w:val="00EA3593"/>
    <w:rsid w:val="00EC23F4"/>
    <w:rsid w:val="00ED1A70"/>
    <w:rsid w:val="00ED5F88"/>
    <w:rsid w:val="00ED6BC5"/>
    <w:rsid w:val="00EE712B"/>
    <w:rsid w:val="00F062D5"/>
    <w:rsid w:val="00F20CC1"/>
    <w:rsid w:val="00F75B1B"/>
    <w:rsid w:val="00FA6DB2"/>
    <w:rsid w:val="00FB6A5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7690B"/>
  <w15:docId w15:val="{9805FF41-76E5-40DF-AE93-9417C4F4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CC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Bodytext3">
    <w:name w:val="Body text (3)_"/>
    <w:basedOn w:val="a0"/>
    <w:link w:val="Bodytext30"/>
    <w:qFormat/>
    <w:rsid w:val="00182A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link w:val="20"/>
    <w:qFormat/>
    <w:rsid w:val="00182AF3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paragraph" w:customStyle="1" w:styleId="Bodytext30">
    <w:name w:val="Body text (3)"/>
    <w:basedOn w:val="a"/>
    <w:link w:val="Bodytext3"/>
    <w:qFormat/>
    <w:rsid w:val="00182AF3"/>
    <w:pPr>
      <w:widowControl w:val="0"/>
      <w:shd w:val="clear" w:color="auto" w:fill="FFFFFF"/>
      <w:suppressAutoHyphens/>
      <w:spacing w:before="42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qFormat/>
    <w:rsid w:val="00182AF3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21">
    <w:name w:val="Основной текст 2 Знак1"/>
    <w:basedOn w:val="a0"/>
    <w:link w:val="22"/>
    <w:uiPriority w:val="9"/>
    <w:qFormat/>
    <w:rsid w:val="005342C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styleId="ac">
    <w:name w:val="List Paragraph"/>
    <w:basedOn w:val="a"/>
    <w:uiPriority w:val="34"/>
    <w:qFormat/>
    <w:rsid w:val="005342C2"/>
    <w:pPr>
      <w:widowControl w:val="0"/>
      <w:suppressAutoHyphens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22">
    <w:name w:val="Основной текст2"/>
    <w:basedOn w:val="a"/>
    <w:link w:val="21"/>
    <w:qFormat/>
    <w:rsid w:val="005342C2"/>
    <w:pPr>
      <w:shd w:val="clear" w:color="auto" w:fill="FFFFFF"/>
      <w:suppressAutoHyphens/>
      <w:spacing w:after="660" w:line="240" w:lineRule="auto"/>
      <w:ind w:hanging="34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Основной текст1"/>
    <w:qFormat/>
    <w:rsid w:val="00FA6DB2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paragraph" w:customStyle="1" w:styleId="fn1r">
    <w:name w:val="fn1r"/>
    <w:basedOn w:val="a"/>
    <w:qFormat/>
    <w:rsid w:val="00FA6D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"/>
    <w:basedOn w:val="a"/>
    <w:qFormat/>
    <w:rsid w:val="00FA6DB2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hd w:val="clear" w:color="auto" w:fill="FFFFFF"/>
      <w:lang w:eastAsia="ru-RU"/>
    </w:rPr>
  </w:style>
  <w:style w:type="paragraph" w:customStyle="1" w:styleId="10">
    <w:name w:val="Без интервала1"/>
    <w:qFormat/>
    <w:rsid w:val="00FA6DB2"/>
    <w:pPr>
      <w:suppressAutoHyphens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Iauiue">
    <w:name w:val="Iau?iue"/>
    <w:qFormat/>
    <w:rsid w:val="00FA6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8154D2-0144-4B85-BA03-DCAA7470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2023-03-15T08:18:00Z</cp:lastPrinted>
  <dcterms:created xsi:type="dcterms:W3CDTF">2015-12-28T09:20:00Z</dcterms:created>
  <dcterms:modified xsi:type="dcterms:W3CDTF">2023-03-15T08:25:00Z</dcterms:modified>
</cp:coreProperties>
</file>