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A00C69" w:rsidRPr="00A00C69" w:rsidRDefault="00462EEE" w:rsidP="00A00C6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4509"/>
      <w:r w:rsidR="00A00C69" w:rsidRPr="00A00C69">
        <w:rPr>
          <w:rFonts w:ascii="Times New Roman" w:hAnsi="Times New Roman" w:cs="Times New Roman"/>
          <w:sz w:val="28"/>
          <w:szCs w:val="28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  <w:bookmarkEnd w:id="0"/>
    </w:p>
    <w:p w:rsidR="00EF1A65" w:rsidRPr="00EF1A65" w:rsidRDefault="00EF1A65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EF1A65">
        <w:rPr>
          <w:rFonts w:ascii="Times New Roman" w:hAnsi="Times New Roman" w:cs="Times New Roman"/>
          <w:sz w:val="26"/>
          <w:szCs w:val="26"/>
        </w:rPr>
        <w:t>0</w:t>
      </w:r>
      <w:r w:rsidR="003167E6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A00C69" w:rsidRPr="00A00C69">
        <w:rPr>
          <w:rFonts w:ascii="Times New Roman" w:hAnsi="Times New Roman" w:cs="Times New Roman"/>
          <w:sz w:val="26"/>
          <w:szCs w:val="26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  <w:r w:rsidR="009B1512" w:rsidRPr="009B1512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0C69" w:rsidRDefault="00C5641B" w:rsidP="00A00C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</w:t>
      </w:r>
      <w:r w:rsidR="00A00C69" w:rsidRPr="00A00C69">
        <w:rPr>
          <w:rFonts w:ascii="Times New Roman" w:hAnsi="Times New Roman" w:cs="Times New Roman"/>
          <w:sz w:val="26"/>
          <w:szCs w:val="26"/>
        </w:rPr>
        <w:t xml:space="preserve">архитектуры, </w:t>
      </w:r>
    </w:p>
    <w:p w:rsidR="00462EEE" w:rsidRPr="00462EEE" w:rsidRDefault="00A00C69" w:rsidP="00A00C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0C69">
        <w:rPr>
          <w:rFonts w:ascii="Times New Roman" w:hAnsi="Times New Roman" w:cs="Times New Roman"/>
          <w:sz w:val="26"/>
          <w:szCs w:val="26"/>
        </w:rPr>
        <w:t>градостроительства и земельных вопросов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В.А. Семенихина</w:t>
      </w:r>
      <w:bookmarkStart w:id="1" w:name="_GoBack"/>
      <w:bookmarkEnd w:id="1"/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3167E6"/>
    <w:rsid w:val="00462EEE"/>
    <w:rsid w:val="0099353C"/>
    <w:rsid w:val="009B1512"/>
    <w:rsid w:val="00A00C69"/>
    <w:rsid w:val="00C5641B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B6C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2023-12-07T06:43:00Z</dcterms:created>
  <dcterms:modified xsi:type="dcterms:W3CDTF">2023-12-07T06:43:00Z</dcterms:modified>
</cp:coreProperties>
</file>