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8C5" w:rsidRPr="00CB2F71" w:rsidRDefault="00E178C5" w:rsidP="00E178C5">
      <w:pPr>
        <w:jc w:val="center"/>
        <w:rPr>
          <w:sz w:val="20"/>
          <w:szCs w:val="20"/>
          <w:lang w:eastAsia="ar-SA"/>
        </w:rPr>
      </w:pPr>
      <w:r w:rsidRPr="00CB2F71">
        <w:rPr>
          <w:noProof/>
          <w:sz w:val="20"/>
          <w:szCs w:val="20"/>
        </w:rPr>
        <w:drawing>
          <wp:inline distT="0" distB="0" distL="0" distR="0">
            <wp:extent cx="466725" cy="552450"/>
            <wp:effectExtent l="0" t="0" r="9525" b="0"/>
            <wp:docPr id="3" name="Рисунок 3"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178C5" w:rsidRPr="00CB2F71" w:rsidRDefault="00E178C5" w:rsidP="00E178C5">
      <w:pPr>
        <w:jc w:val="center"/>
        <w:rPr>
          <w:sz w:val="20"/>
          <w:szCs w:val="20"/>
          <w:lang w:eastAsia="ar-SA"/>
        </w:rPr>
      </w:pPr>
    </w:p>
    <w:p w:rsidR="00E178C5" w:rsidRPr="00CB2F71" w:rsidRDefault="00E178C5" w:rsidP="00E178C5">
      <w:pPr>
        <w:jc w:val="center"/>
        <w:rPr>
          <w:b/>
          <w:sz w:val="28"/>
          <w:szCs w:val="28"/>
          <w:lang w:eastAsia="ar-SA"/>
        </w:rPr>
      </w:pPr>
      <w:r w:rsidRPr="00CB2F71">
        <w:rPr>
          <w:b/>
          <w:sz w:val="28"/>
          <w:szCs w:val="28"/>
          <w:lang w:eastAsia="ar-SA"/>
        </w:rPr>
        <w:t>АДМИНИСТРАЦИЯ УЛЬЯНОВСКОГО ГОРОДСКОГО ПОСЕЛЕНИЯ ТОСНЕНСКОГО РАЙОНА ЛЕНИНГРАДСКОЙ ОБЛАСТИ</w:t>
      </w:r>
    </w:p>
    <w:p w:rsidR="00E178C5" w:rsidRPr="00CB2F71" w:rsidRDefault="00E178C5" w:rsidP="00E178C5">
      <w:pPr>
        <w:jc w:val="center"/>
        <w:rPr>
          <w:b/>
          <w:sz w:val="32"/>
          <w:szCs w:val="32"/>
          <w:lang w:eastAsia="ar-SA"/>
        </w:rPr>
      </w:pPr>
    </w:p>
    <w:p w:rsidR="00E178C5" w:rsidRPr="00CB2F71" w:rsidRDefault="00E178C5" w:rsidP="00E178C5">
      <w:pPr>
        <w:jc w:val="center"/>
        <w:rPr>
          <w:b/>
          <w:sz w:val="32"/>
          <w:szCs w:val="32"/>
          <w:lang w:eastAsia="ar-SA"/>
        </w:rPr>
      </w:pPr>
      <w:r w:rsidRPr="00CB2F71">
        <w:rPr>
          <w:b/>
          <w:sz w:val="32"/>
          <w:szCs w:val="32"/>
          <w:lang w:eastAsia="ar-SA"/>
        </w:rPr>
        <w:t xml:space="preserve">ПОСТАНОВЛЕНИЕ </w:t>
      </w:r>
      <w:r w:rsidR="004057F3">
        <w:rPr>
          <w:b/>
          <w:sz w:val="32"/>
          <w:szCs w:val="32"/>
          <w:lang w:eastAsia="ar-SA"/>
        </w:rPr>
        <w:t>(ПРОЕКТ)</w:t>
      </w:r>
      <w:bookmarkStart w:id="0" w:name="_GoBack"/>
      <w:bookmarkEnd w:id="0"/>
    </w:p>
    <w:p w:rsidR="00E178C5" w:rsidRPr="00CB2F71" w:rsidRDefault="00E178C5" w:rsidP="00E178C5">
      <w:pPr>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60"/>
        <w:gridCol w:w="2985"/>
        <w:gridCol w:w="599"/>
        <w:gridCol w:w="750"/>
      </w:tblGrid>
      <w:tr w:rsidR="00E178C5" w:rsidRPr="00CB2F71" w:rsidTr="00411B29">
        <w:tc>
          <w:tcPr>
            <w:tcW w:w="777" w:type="pct"/>
            <w:tcBorders>
              <w:top w:val="nil"/>
              <w:left w:val="nil"/>
              <w:right w:val="nil"/>
            </w:tcBorders>
            <w:shd w:val="clear" w:color="auto" w:fill="auto"/>
          </w:tcPr>
          <w:p w:rsidR="00E178C5" w:rsidRPr="00CB2F71" w:rsidRDefault="00E178C5" w:rsidP="00411B29">
            <w:pPr>
              <w:jc w:val="center"/>
              <w:rPr>
                <w:b/>
                <w:sz w:val="28"/>
                <w:szCs w:val="28"/>
                <w:lang w:eastAsia="ar-SA"/>
              </w:rPr>
            </w:pPr>
          </w:p>
        </w:tc>
        <w:tc>
          <w:tcPr>
            <w:tcW w:w="2068" w:type="pct"/>
            <w:tcBorders>
              <w:top w:val="nil"/>
              <w:left w:val="nil"/>
              <w:bottom w:val="nil"/>
              <w:right w:val="nil"/>
            </w:tcBorders>
            <w:shd w:val="clear" w:color="auto" w:fill="auto"/>
          </w:tcPr>
          <w:p w:rsidR="00E178C5" w:rsidRPr="00CB2F71" w:rsidRDefault="00E178C5" w:rsidP="00411B29">
            <w:pPr>
              <w:jc w:val="center"/>
              <w:rPr>
                <w:b/>
                <w:sz w:val="32"/>
                <w:szCs w:val="32"/>
                <w:lang w:eastAsia="ar-SA"/>
              </w:rPr>
            </w:pPr>
          </w:p>
        </w:tc>
        <w:tc>
          <w:tcPr>
            <w:tcW w:w="1484" w:type="pct"/>
            <w:tcBorders>
              <w:top w:val="nil"/>
              <w:left w:val="nil"/>
              <w:bottom w:val="nil"/>
              <w:right w:val="nil"/>
            </w:tcBorders>
            <w:shd w:val="clear" w:color="auto" w:fill="auto"/>
          </w:tcPr>
          <w:p w:rsidR="00E178C5" w:rsidRPr="00CB2F71" w:rsidRDefault="00E178C5" w:rsidP="00411B29">
            <w:pPr>
              <w:jc w:val="center"/>
              <w:rPr>
                <w:b/>
                <w:sz w:val="32"/>
                <w:szCs w:val="32"/>
                <w:lang w:eastAsia="ar-SA"/>
              </w:rPr>
            </w:pPr>
          </w:p>
        </w:tc>
        <w:tc>
          <w:tcPr>
            <w:tcW w:w="298" w:type="pct"/>
            <w:tcBorders>
              <w:top w:val="nil"/>
              <w:left w:val="nil"/>
              <w:bottom w:val="nil"/>
              <w:right w:val="nil"/>
            </w:tcBorders>
            <w:shd w:val="clear" w:color="auto" w:fill="auto"/>
          </w:tcPr>
          <w:p w:rsidR="00E178C5" w:rsidRPr="00CB2F71" w:rsidRDefault="00E178C5" w:rsidP="00411B29">
            <w:pPr>
              <w:jc w:val="right"/>
              <w:rPr>
                <w:b/>
                <w:sz w:val="28"/>
                <w:szCs w:val="28"/>
                <w:lang w:eastAsia="ar-SA"/>
              </w:rPr>
            </w:pPr>
            <w:r w:rsidRPr="00CB2F71">
              <w:rPr>
                <w:b/>
                <w:sz w:val="28"/>
                <w:szCs w:val="28"/>
                <w:lang w:eastAsia="ar-SA"/>
              </w:rPr>
              <w:t>№</w:t>
            </w:r>
          </w:p>
        </w:tc>
        <w:tc>
          <w:tcPr>
            <w:tcW w:w="373" w:type="pct"/>
            <w:tcBorders>
              <w:top w:val="nil"/>
              <w:left w:val="nil"/>
              <w:right w:val="nil"/>
            </w:tcBorders>
            <w:shd w:val="clear" w:color="auto" w:fill="auto"/>
          </w:tcPr>
          <w:p w:rsidR="00E178C5" w:rsidRPr="00CB2F71" w:rsidRDefault="00E178C5" w:rsidP="00411B29">
            <w:pPr>
              <w:ind w:left="-154" w:right="-156"/>
              <w:jc w:val="center"/>
              <w:rPr>
                <w:b/>
                <w:sz w:val="28"/>
                <w:szCs w:val="28"/>
                <w:lang w:eastAsia="ar-SA"/>
              </w:rPr>
            </w:pPr>
          </w:p>
        </w:tc>
      </w:tr>
    </w:tbl>
    <w:p w:rsidR="00E178C5" w:rsidRPr="00CB2F71" w:rsidRDefault="00E178C5" w:rsidP="00E178C5">
      <w:pPr>
        <w:tabs>
          <w:tab w:val="left" w:pos="5103"/>
        </w:tabs>
        <w:ind w:right="4676"/>
        <w:rPr>
          <w:sz w:val="28"/>
          <w:szCs w:val="28"/>
          <w:lang w:eastAsia="ar-SA"/>
        </w:rPr>
      </w:pPr>
    </w:p>
    <w:p w:rsidR="00E178C5" w:rsidRPr="00CB2F71" w:rsidRDefault="00E178C5" w:rsidP="00E178C5">
      <w:pPr>
        <w:widowControl w:val="0"/>
        <w:tabs>
          <w:tab w:val="left" w:pos="5812"/>
        </w:tabs>
        <w:autoSpaceDE w:val="0"/>
        <w:autoSpaceDN w:val="0"/>
        <w:ind w:right="3826"/>
        <w:jc w:val="both"/>
        <w:rPr>
          <w:sz w:val="28"/>
          <w:szCs w:val="28"/>
          <w:lang w:eastAsia="ar-SA"/>
        </w:rPr>
      </w:pPr>
      <w:bookmarkStart w:id="1" w:name="_Hlk153294740"/>
      <w:r w:rsidRPr="00CB2F71">
        <w:rPr>
          <w:sz w:val="28"/>
          <w:szCs w:val="28"/>
        </w:rPr>
        <w:t xml:space="preserve">Об утверждении административного регламента по предоставлению </w:t>
      </w:r>
      <w:r w:rsidRPr="00CB2F71">
        <w:rPr>
          <w:sz w:val="28"/>
          <w:szCs w:val="28"/>
          <w:lang w:eastAsia="ar-SA"/>
        </w:rPr>
        <w:t>муниципальной услуги «</w:t>
      </w:r>
      <w:bookmarkStart w:id="2" w:name="_Hlk129960425"/>
      <w:r w:rsidR="00391DA2" w:rsidRPr="00391DA2">
        <w:rPr>
          <w:sz w:val="28"/>
          <w:szCs w:val="28"/>
          <w:lang w:eastAsia="ar-SA"/>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2"/>
      <w:r w:rsidRPr="00CB2F71">
        <w:rPr>
          <w:sz w:val="28"/>
          <w:szCs w:val="28"/>
          <w:lang w:eastAsia="ar-SA"/>
        </w:rPr>
        <w:t>»</w:t>
      </w:r>
    </w:p>
    <w:bookmarkEnd w:id="1"/>
    <w:p w:rsidR="00E178C5" w:rsidRPr="00CB2F71" w:rsidRDefault="00E178C5" w:rsidP="00E178C5">
      <w:pPr>
        <w:ind w:right="4251"/>
        <w:jc w:val="both"/>
        <w:rPr>
          <w:sz w:val="28"/>
          <w:szCs w:val="28"/>
          <w:lang w:eastAsia="ar-SA"/>
        </w:rPr>
      </w:pPr>
    </w:p>
    <w:p w:rsidR="00E178C5" w:rsidRPr="00CB2F71" w:rsidRDefault="00E178C5" w:rsidP="00E178C5">
      <w:pPr>
        <w:jc w:val="both"/>
        <w:rPr>
          <w:sz w:val="28"/>
          <w:szCs w:val="28"/>
          <w:lang w:eastAsia="ar-SA"/>
        </w:rPr>
      </w:pPr>
      <w:r w:rsidRPr="00CB2F71">
        <w:rPr>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E178C5" w:rsidRPr="00CB2F71" w:rsidRDefault="00E178C5" w:rsidP="00E178C5">
      <w:pPr>
        <w:jc w:val="both"/>
        <w:rPr>
          <w:sz w:val="28"/>
          <w:szCs w:val="28"/>
          <w:lang w:eastAsia="ar-SA"/>
        </w:rPr>
      </w:pPr>
    </w:p>
    <w:p w:rsidR="00E178C5" w:rsidRPr="00CB2F71" w:rsidRDefault="00E178C5" w:rsidP="00E178C5">
      <w:pPr>
        <w:jc w:val="both"/>
        <w:rPr>
          <w:sz w:val="28"/>
          <w:szCs w:val="28"/>
          <w:lang w:eastAsia="ar-SA"/>
        </w:rPr>
      </w:pPr>
      <w:r w:rsidRPr="00CB2F71">
        <w:rPr>
          <w:sz w:val="28"/>
          <w:szCs w:val="28"/>
          <w:lang w:eastAsia="ar-SA"/>
        </w:rPr>
        <w:t>ПОСТАНОВЛЯЮ:</w:t>
      </w:r>
    </w:p>
    <w:p w:rsidR="00E178C5" w:rsidRPr="00CB2F71" w:rsidRDefault="00E178C5" w:rsidP="00E178C5">
      <w:pPr>
        <w:tabs>
          <w:tab w:val="left" w:pos="567"/>
        </w:tabs>
        <w:contextualSpacing/>
        <w:rPr>
          <w:sz w:val="28"/>
          <w:szCs w:val="28"/>
          <w:lang w:eastAsia="ar-SA"/>
        </w:rPr>
      </w:pPr>
    </w:p>
    <w:p w:rsidR="00E178C5" w:rsidRPr="00F17433" w:rsidRDefault="00E178C5" w:rsidP="004935EC">
      <w:pPr>
        <w:pStyle w:val="afd"/>
        <w:numPr>
          <w:ilvl w:val="0"/>
          <w:numId w:val="6"/>
        </w:numPr>
        <w:shd w:val="clear" w:color="auto" w:fill="FFFFFF"/>
        <w:suppressAutoHyphens/>
        <w:spacing w:after="0" w:line="240" w:lineRule="auto"/>
        <w:ind w:left="0" w:firstLine="284"/>
        <w:jc w:val="both"/>
        <w:rPr>
          <w:rFonts w:ascii="Times New Roman" w:hAnsi="Times New Roman"/>
          <w:color w:val="000000"/>
          <w:sz w:val="28"/>
          <w:szCs w:val="28"/>
          <w:lang w:eastAsia="ar-SA"/>
        </w:rPr>
      </w:pPr>
      <w:r w:rsidRPr="00F17433">
        <w:rPr>
          <w:rFonts w:ascii="Times New Roman" w:hAnsi="Times New Roman"/>
          <w:sz w:val="28"/>
          <w:szCs w:val="28"/>
          <w:lang w:eastAsia="ar-SA"/>
        </w:rPr>
        <w:t>Утвердить административный регламент по предоставлению муниципальной услуги «</w:t>
      </w:r>
      <w:r w:rsidR="00391DA2" w:rsidRPr="00F17433">
        <w:rPr>
          <w:rFonts w:ascii="Times New Roman" w:hAnsi="Times New Roman"/>
          <w:sz w:val="28"/>
          <w:szCs w:val="28"/>
          <w:lang w:eastAsia="ar-SA"/>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17433">
        <w:rPr>
          <w:rFonts w:ascii="Times New Roman" w:hAnsi="Times New Roman"/>
          <w:sz w:val="28"/>
          <w:szCs w:val="28"/>
          <w:lang w:eastAsia="ar-SA"/>
        </w:rPr>
        <w:t>» согласно приложению к настоящему постановлению.</w:t>
      </w:r>
    </w:p>
    <w:p w:rsidR="00E178C5" w:rsidRPr="00F17433" w:rsidRDefault="00E178C5" w:rsidP="004935EC">
      <w:pPr>
        <w:pStyle w:val="afd"/>
        <w:numPr>
          <w:ilvl w:val="0"/>
          <w:numId w:val="6"/>
        </w:numPr>
        <w:spacing w:after="0" w:line="240" w:lineRule="auto"/>
        <w:ind w:left="0" w:firstLine="284"/>
        <w:jc w:val="both"/>
        <w:rPr>
          <w:rFonts w:ascii="Times New Roman" w:hAnsi="Times New Roman"/>
          <w:sz w:val="28"/>
          <w:szCs w:val="28"/>
          <w:lang w:eastAsia="ar-SA"/>
        </w:rPr>
      </w:pPr>
      <w:r w:rsidRPr="00F17433">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F17433">
        <w:rPr>
          <w:rFonts w:ascii="Times New Roman" w:hAnsi="Times New Roman"/>
          <w:sz w:val="28"/>
          <w:szCs w:val="28"/>
        </w:rPr>
        <w:t xml:space="preserve">от </w:t>
      </w:r>
      <w:r w:rsidR="00501C2B">
        <w:rPr>
          <w:rFonts w:ascii="Times New Roman" w:hAnsi="Times New Roman"/>
          <w:sz w:val="28"/>
          <w:szCs w:val="28"/>
        </w:rPr>
        <w:t>03.04.2023</w:t>
      </w:r>
      <w:r w:rsidRPr="00F17433">
        <w:rPr>
          <w:rFonts w:ascii="Times New Roman" w:hAnsi="Times New Roman"/>
          <w:sz w:val="28"/>
          <w:szCs w:val="28"/>
        </w:rPr>
        <w:t xml:space="preserve"> № </w:t>
      </w:r>
      <w:r w:rsidR="00501C2B">
        <w:rPr>
          <w:rFonts w:ascii="Times New Roman" w:hAnsi="Times New Roman"/>
          <w:sz w:val="28"/>
          <w:szCs w:val="28"/>
        </w:rPr>
        <w:t>205</w:t>
      </w:r>
      <w:r w:rsidRPr="00F17433">
        <w:rPr>
          <w:rFonts w:ascii="Times New Roman" w:hAnsi="Times New Roman"/>
          <w:sz w:val="28"/>
          <w:szCs w:val="28"/>
        </w:rPr>
        <w:t xml:space="preserve"> «</w:t>
      </w:r>
      <w:r w:rsidR="00D5718B" w:rsidRPr="00D5718B">
        <w:rPr>
          <w:rFonts w:ascii="Times New Roman" w:hAnsi="Times New Roman"/>
          <w:sz w:val="28"/>
          <w:szCs w:val="28"/>
        </w:rPr>
        <w:t xml:space="preserve">Об утверждении административного регламента по предоставлению </w:t>
      </w:r>
      <w:r w:rsidR="00D5718B" w:rsidRPr="00D5718B">
        <w:rPr>
          <w:rFonts w:ascii="Times New Roman" w:hAnsi="Times New Roman"/>
          <w:sz w:val="28"/>
          <w:szCs w:val="28"/>
        </w:rPr>
        <w:lastRenderedPageBreak/>
        <w:t>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91DA2" w:rsidRPr="00F17433">
        <w:rPr>
          <w:rFonts w:ascii="Times New Roman" w:hAnsi="Times New Roman"/>
          <w:sz w:val="28"/>
          <w:szCs w:val="28"/>
        </w:rPr>
        <w:t>»</w:t>
      </w:r>
      <w:r w:rsidRPr="00F17433">
        <w:rPr>
          <w:rFonts w:ascii="Times New Roman" w:hAnsi="Times New Roman"/>
          <w:sz w:val="28"/>
          <w:szCs w:val="28"/>
        </w:rPr>
        <w:t>.</w:t>
      </w:r>
      <w:r w:rsidRPr="00F17433">
        <w:rPr>
          <w:rFonts w:ascii="Times New Roman" w:hAnsi="Times New Roman"/>
          <w:sz w:val="28"/>
          <w:szCs w:val="28"/>
          <w:lang w:eastAsia="ar-SA"/>
        </w:rPr>
        <w:t xml:space="preserve"> </w:t>
      </w:r>
    </w:p>
    <w:p w:rsidR="00E178C5" w:rsidRPr="00F17433" w:rsidRDefault="00E178C5" w:rsidP="004935EC">
      <w:pPr>
        <w:pStyle w:val="afd"/>
        <w:numPr>
          <w:ilvl w:val="0"/>
          <w:numId w:val="6"/>
        </w:numPr>
        <w:tabs>
          <w:tab w:val="left" w:pos="993"/>
        </w:tabs>
        <w:spacing w:after="0" w:line="240" w:lineRule="auto"/>
        <w:ind w:left="0" w:firstLine="284"/>
        <w:rPr>
          <w:rFonts w:ascii="Times New Roman" w:hAnsi="Times New Roman"/>
          <w:sz w:val="28"/>
          <w:szCs w:val="28"/>
          <w:lang w:eastAsia="ar-SA"/>
        </w:rPr>
      </w:pPr>
      <w:r w:rsidRPr="00F17433">
        <w:rPr>
          <w:rFonts w:ascii="Times New Roman" w:hAnsi="Times New Roman"/>
          <w:sz w:val="28"/>
          <w:szCs w:val="28"/>
          <w:lang w:eastAsia="ar-SA"/>
        </w:rPr>
        <w:t>Опубликовать настоящее постановление в газете «Тосненский вестник» и</w:t>
      </w:r>
    </w:p>
    <w:p w:rsidR="00E178C5" w:rsidRPr="00F17433" w:rsidRDefault="00E178C5" w:rsidP="004935EC">
      <w:pPr>
        <w:tabs>
          <w:tab w:val="left" w:pos="993"/>
        </w:tabs>
        <w:rPr>
          <w:sz w:val="28"/>
          <w:szCs w:val="28"/>
          <w:lang w:eastAsia="ar-SA"/>
        </w:rPr>
      </w:pPr>
      <w:r w:rsidRPr="00F17433">
        <w:rPr>
          <w:sz w:val="28"/>
          <w:szCs w:val="28"/>
          <w:lang w:eastAsia="ar-SA"/>
        </w:rPr>
        <w:t xml:space="preserve">разместить на официальном сайте администрации </w:t>
      </w:r>
      <w:hyperlink r:id="rId9" w:history="1">
        <w:r w:rsidRPr="00F17433">
          <w:rPr>
            <w:color w:val="0000FF"/>
            <w:sz w:val="28"/>
            <w:szCs w:val="28"/>
            <w:u w:val="single"/>
            <w:lang w:eastAsia="ar-SA"/>
          </w:rPr>
          <w:t>www.admsablino.ru</w:t>
        </w:r>
      </w:hyperlink>
      <w:r w:rsidRPr="00F17433">
        <w:rPr>
          <w:sz w:val="28"/>
          <w:szCs w:val="28"/>
          <w:lang w:eastAsia="ar-SA"/>
        </w:rPr>
        <w:t>.</w:t>
      </w:r>
    </w:p>
    <w:p w:rsidR="00D5718B" w:rsidRPr="00622C5F" w:rsidRDefault="00D5718B" w:rsidP="00D5718B">
      <w:pPr>
        <w:numPr>
          <w:ilvl w:val="0"/>
          <w:numId w:val="6"/>
        </w:numPr>
        <w:tabs>
          <w:tab w:val="left" w:pos="993"/>
        </w:tabs>
        <w:suppressAutoHyphens/>
        <w:ind w:left="0" w:firstLine="284"/>
        <w:contextualSpacing/>
        <w:jc w:val="both"/>
        <w:rPr>
          <w:sz w:val="28"/>
          <w:szCs w:val="28"/>
          <w:lang w:eastAsia="ar-SA"/>
        </w:rPr>
      </w:pPr>
      <w:r>
        <w:rPr>
          <w:sz w:val="28"/>
          <w:szCs w:val="28"/>
          <w:lang w:eastAsia="ar-SA"/>
        </w:rPr>
        <w:t>П</w:t>
      </w:r>
      <w:r w:rsidRPr="00622C5F">
        <w:rPr>
          <w:sz w:val="28"/>
          <w:szCs w:val="28"/>
          <w:lang w:eastAsia="ar-SA"/>
        </w:rPr>
        <w:t xml:space="preserve">остановление вступает </w:t>
      </w:r>
      <w:r>
        <w:rPr>
          <w:sz w:val="28"/>
          <w:szCs w:val="28"/>
          <w:lang w:eastAsia="ar-SA"/>
        </w:rPr>
        <w:t xml:space="preserve">в силу </w:t>
      </w:r>
      <w:r w:rsidRPr="00622C5F">
        <w:rPr>
          <w:sz w:val="28"/>
          <w:szCs w:val="28"/>
          <w:lang w:eastAsia="ar-SA"/>
        </w:rPr>
        <w:t>с</w:t>
      </w:r>
      <w:r>
        <w:rPr>
          <w:sz w:val="28"/>
          <w:szCs w:val="28"/>
          <w:lang w:eastAsia="ar-SA"/>
        </w:rPr>
        <w:t xml:space="preserve"> даты официального </w:t>
      </w:r>
      <w:r w:rsidRPr="00622C5F">
        <w:rPr>
          <w:sz w:val="28"/>
          <w:szCs w:val="28"/>
          <w:lang w:eastAsia="ar-SA"/>
        </w:rPr>
        <w:t>опубликования</w:t>
      </w:r>
      <w:r>
        <w:rPr>
          <w:sz w:val="28"/>
          <w:szCs w:val="28"/>
          <w:lang w:eastAsia="ar-SA"/>
        </w:rPr>
        <w:t xml:space="preserve"> и подлежит </w:t>
      </w:r>
      <w:proofErr w:type="gramStart"/>
      <w:r>
        <w:rPr>
          <w:sz w:val="28"/>
          <w:szCs w:val="28"/>
          <w:lang w:eastAsia="ar-SA"/>
        </w:rPr>
        <w:t>применению  с</w:t>
      </w:r>
      <w:proofErr w:type="gramEnd"/>
      <w:r>
        <w:rPr>
          <w:sz w:val="28"/>
          <w:szCs w:val="28"/>
          <w:lang w:eastAsia="ar-SA"/>
        </w:rPr>
        <w:t xml:space="preserve"> момента начала предоставления муниципальной услуги многофункциональным центром</w:t>
      </w:r>
      <w:r w:rsidRPr="00622C5F">
        <w:rPr>
          <w:sz w:val="28"/>
          <w:szCs w:val="28"/>
          <w:lang w:eastAsia="ar-SA"/>
        </w:rPr>
        <w:t>.</w:t>
      </w:r>
    </w:p>
    <w:p w:rsidR="00E178C5" w:rsidRPr="00F17433" w:rsidRDefault="00E178C5" w:rsidP="004935EC">
      <w:pPr>
        <w:pStyle w:val="afd"/>
        <w:numPr>
          <w:ilvl w:val="0"/>
          <w:numId w:val="6"/>
        </w:numPr>
        <w:tabs>
          <w:tab w:val="left" w:pos="993"/>
        </w:tabs>
        <w:spacing w:after="0" w:line="240" w:lineRule="auto"/>
        <w:ind w:left="0" w:firstLine="284"/>
        <w:jc w:val="both"/>
        <w:rPr>
          <w:rFonts w:ascii="Times New Roman" w:hAnsi="Times New Roman"/>
          <w:sz w:val="28"/>
          <w:szCs w:val="28"/>
          <w:lang w:eastAsia="ar-SA"/>
        </w:rPr>
      </w:pPr>
      <w:r w:rsidRPr="00F17433">
        <w:rPr>
          <w:rFonts w:ascii="Times New Roman" w:hAnsi="Times New Roman"/>
          <w:sz w:val="28"/>
          <w:szCs w:val="28"/>
          <w:lang w:eastAsia="ar-SA"/>
        </w:rPr>
        <w:t>Контроль за исполнением данного постановления оставляю за собой.</w:t>
      </w:r>
    </w:p>
    <w:p w:rsidR="00E178C5" w:rsidRPr="00CB2F71" w:rsidRDefault="00E178C5" w:rsidP="00E178C5">
      <w:pPr>
        <w:tabs>
          <w:tab w:val="left" w:pos="993"/>
        </w:tabs>
        <w:contextualSpacing/>
        <w:rPr>
          <w:sz w:val="28"/>
          <w:szCs w:val="28"/>
          <w:lang w:eastAsia="ar-SA"/>
        </w:rPr>
      </w:pPr>
    </w:p>
    <w:p w:rsidR="00391DA2" w:rsidRDefault="00391DA2" w:rsidP="00E178C5">
      <w:pPr>
        <w:widowControl w:val="0"/>
        <w:autoSpaceDE w:val="0"/>
        <w:ind w:firstLine="709"/>
        <w:contextualSpacing/>
        <w:jc w:val="center"/>
        <w:rPr>
          <w:sz w:val="28"/>
          <w:szCs w:val="28"/>
          <w:lang w:eastAsia="ar-SA"/>
        </w:rPr>
      </w:pPr>
    </w:p>
    <w:p w:rsidR="00E178C5" w:rsidRDefault="00E178C5" w:rsidP="00E178C5">
      <w:pPr>
        <w:widowControl w:val="0"/>
        <w:autoSpaceDE w:val="0"/>
        <w:ind w:firstLine="709"/>
        <w:contextualSpacing/>
        <w:jc w:val="center"/>
        <w:rPr>
          <w:b/>
          <w:bCs/>
          <w:sz w:val="28"/>
          <w:szCs w:val="28"/>
        </w:rPr>
      </w:pPr>
      <w:r w:rsidRPr="00CB2F71">
        <w:rPr>
          <w:sz w:val="28"/>
          <w:szCs w:val="28"/>
          <w:lang w:eastAsia="ar-SA"/>
        </w:rPr>
        <w:t>Глава администрации</w:t>
      </w:r>
      <w:r w:rsidRPr="00CB2F71">
        <w:rPr>
          <w:sz w:val="28"/>
          <w:szCs w:val="28"/>
          <w:lang w:eastAsia="ar-SA"/>
        </w:rPr>
        <w:tab/>
        <w:t xml:space="preserve">                                                             К. И. </w:t>
      </w:r>
      <w:proofErr w:type="spellStart"/>
      <w:r w:rsidRPr="00CB2F71">
        <w:rPr>
          <w:sz w:val="28"/>
          <w:szCs w:val="28"/>
          <w:lang w:eastAsia="ar-SA"/>
        </w:rPr>
        <w:t>Камалетдинов</w:t>
      </w:r>
      <w:proofErr w:type="spellEnd"/>
    </w:p>
    <w:p w:rsidR="00E178C5" w:rsidRDefault="00E178C5" w:rsidP="00E178C5">
      <w:pPr>
        <w:widowControl w:val="0"/>
        <w:autoSpaceDE w:val="0"/>
        <w:ind w:firstLine="709"/>
        <w:contextualSpacing/>
        <w:jc w:val="center"/>
        <w:rPr>
          <w:b/>
          <w:bCs/>
          <w:sz w:val="28"/>
          <w:szCs w:val="28"/>
        </w:rPr>
      </w:pPr>
    </w:p>
    <w:p w:rsidR="00E178C5" w:rsidRDefault="00E178C5" w:rsidP="00E178C5">
      <w:pPr>
        <w:widowControl w:val="0"/>
        <w:autoSpaceDE w:val="0"/>
        <w:ind w:firstLine="709"/>
        <w:contextualSpacing/>
        <w:jc w:val="center"/>
        <w:rPr>
          <w:b/>
          <w:bCs/>
          <w:sz w:val="28"/>
          <w:szCs w:val="28"/>
        </w:rPr>
      </w:pPr>
    </w:p>
    <w:p w:rsidR="00E178C5" w:rsidRDefault="00E178C5" w:rsidP="00E178C5">
      <w:pPr>
        <w:widowControl w:val="0"/>
        <w:autoSpaceDE w:val="0"/>
        <w:ind w:firstLine="709"/>
        <w:contextualSpacing/>
        <w:jc w:val="center"/>
        <w:rPr>
          <w:b/>
          <w:bCs/>
          <w:sz w:val="28"/>
          <w:szCs w:val="28"/>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4935EC" w:rsidRDefault="004935EC" w:rsidP="00E178C5">
      <w:pPr>
        <w:ind w:left="5387" w:right="-648"/>
        <w:rPr>
          <w:color w:val="000000"/>
          <w:sz w:val="28"/>
          <w:szCs w:val="28"/>
          <w:lang w:eastAsia="ar-SA"/>
        </w:rPr>
      </w:pPr>
    </w:p>
    <w:p w:rsidR="004935EC" w:rsidRDefault="004935EC"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391DA2" w:rsidP="00E178C5">
      <w:pPr>
        <w:ind w:left="5387" w:right="-648"/>
        <w:rPr>
          <w:color w:val="000000"/>
          <w:sz w:val="28"/>
          <w:szCs w:val="28"/>
          <w:lang w:eastAsia="ar-SA"/>
        </w:rPr>
      </w:pPr>
    </w:p>
    <w:p w:rsidR="00391DA2" w:rsidRDefault="00F17433" w:rsidP="00F17433">
      <w:pPr>
        <w:ind w:left="5387" w:right="141"/>
        <w:jc w:val="right"/>
        <w:rPr>
          <w:color w:val="000000"/>
          <w:sz w:val="28"/>
          <w:szCs w:val="28"/>
          <w:lang w:eastAsia="ar-SA"/>
        </w:rPr>
      </w:pPr>
      <w:r>
        <w:rPr>
          <w:color w:val="000000"/>
          <w:sz w:val="28"/>
          <w:szCs w:val="28"/>
          <w:lang w:eastAsia="ar-SA"/>
        </w:rPr>
        <w:t>УТВЕРЖДЕН</w:t>
      </w:r>
    </w:p>
    <w:p w:rsidR="00E178C5" w:rsidRDefault="00F17433" w:rsidP="00F17433">
      <w:pPr>
        <w:ind w:left="5387" w:right="141"/>
        <w:jc w:val="right"/>
        <w:rPr>
          <w:color w:val="000000"/>
          <w:sz w:val="28"/>
          <w:szCs w:val="28"/>
          <w:lang w:eastAsia="ar-SA"/>
        </w:rPr>
      </w:pPr>
      <w:r>
        <w:rPr>
          <w:color w:val="000000"/>
          <w:sz w:val="28"/>
          <w:szCs w:val="28"/>
          <w:lang w:eastAsia="ar-SA"/>
        </w:rPr>
        <w:t>П</w:t>
      </w:r>
      <w:r w:rsidR="00E178C5" w:rsidRPr="00715158">
        <w:rPr>
          <w:color w:val="000000"/>
          <w:sz w:val="28"/>
          <w:szCs w:val="28"/>
          <w:lang w:eastAsia="ar-SA"/>
        </w:rPr>
        <w:t>остановлени</w:t>
      </w:r>
      <w:r>
        <w:rPr>
          <w:color w:val="000000"/>
          <w:sz w:val="28"/>
          <w:szCs w:val="28"/>
          <w:lang w:eastAsia="ar-SA"/>
        </w:rPr>
        <w:t>ем</w:t>
      </w:r>
      <w:r w:rsidR="00E178C5" w:rsidRPr="00715158">
        <w:rPr>
          <w:color w:val="000000"/>
          <w:sz w:val="28"/>
          <w:szCs w:val="28"/>
          <w:lang w:eastAsia="ar-SA"/>
        </w:rPr>
        <w:t xml:space="preserve"> администрации Ульяновского городского поселения Тосненского района Ленинградской области</w:t>
      </w:r>
      <w:r>
        <w:rPr>
          <w:color w:val="000000"/>
          <w:sz w:val="28"/>
          <w:szCs w:val="28"/>
          <w:lang w:eastAsia="ar-SA"/>
        </w:rPr>
        <w:t xml:space="preserve"> </w:t>
      </w:r>
      <w:r w:rsidR="00E178C5" w:rsidRPr="00715158">
        <w:rPr>
          <w:color w:val="000000"/>
          <w:sz w:val="28"/>
          <w:szCs w:val="28"/>
          <w:lang w:eastAsia="ar-SA"/>
        </w:rPr>
        <w:t xml:space="preserve">от </w:t>
      </w:r>
      <w:r w:rsidR="00E442C0">
        <w:rPr>
          <w:color w:val="000000"/>
          <w:sz w:val="28"/>
          <w:szCs w:val="28"/>
          <w:lang w:eastAsia="ar-SA"/>
        </w:rPr>
        <w:t>_________</w:t>
      </w:r>
      <w:r w:rsidR="00E178C5" w:rsidRPr="00715158">
        <w:rPr>
          <w:color w:val="000000"/>
          <w:sz w:val="28"/>
          <w:szCs w:val="28"/>
          <w:lang w:eastAsia="ar-SA"/>
        </w:rPr>
        <w:t xml:space="preserve"> № </w:t>
      </w:r>
      <w:r w:rsidR="00BB2CD4">
        <w:rPr>
          <w:color w:val="000000"/>
          <w:sz w:val="28"/>
          <w:szCs w:val="28"/>
          <w:lang w:eastAsia="ar-SA"/>
        </w:rPr>
        <w:t>____</w:t>
      </w:r>
    </w:p>
    <w:p w:rsidR="00F17433" w:rsidRDefault="00F17433" w:rsidP="00F17433">
      <w:pPr>
        <w:ind w:left="5387" w:right="141"/>
        <w:jc w:val="right"/>
        <w:rPr>
          <w:color w:val="000000"/>
          <w:sz w:val="28"/>
          <w:szCs w:val="28"/>
          <w:lang w:eastAsia="ar-SA"/>
        </w:rPr>
      </w:pPr>
    </w:p>
    <w:p w:rsidR="00F17433" w:rsidRPr="00715158" w:rsidRDefault="00F17433" w:rsidP="00F17433">
      <w:pPr>
        <w:ind w:left="5387" w:right="141"/>
        <w:jc w:val="right"/>
        <w:rPr>
          <w:color w:val="000000"/>
          <w:sz w:val="28"/>
          <w:szCs w:val="28"/>
          <w:lang w:eastAsia="ar-SA"/>
        </w:rPr>
      </w:pPr>
      <w:r>
        <w:rPr>
          <w:color w:val="000000"/>
          <w:sz w:val="28"/>
          <w:szCs w:val="28"/>
          <w:lang w:eastAsia="ar-SA"/>
        </w:rPr>
        <w:t>Приложение</w:t>
      </w:r>
    </w:p>
    <w:p w:rsidR="00E178C5" w:rsidRDefault="00E178C5" w:rsidP="00E178C5">
      <w:pPr>
        <w:widowControl w:val="0"/>
        <w:autoSpaceDE w:val="0"/>
        <w:ind w:firstLine="709"/>
        <w:contextualSpacing/>
        <w:jc w:val="center"/>
        <w:rPr>
          <w:sz w:val="28"/>
          <w:szCs w:val="28"/>
        </w:rPr>
      </w:pPr>
    </w:p>
    <w:p w:rsidR="00E178C5" w:rsidRDefault="00E178C5" w:rsidP="00E178C5">
      <w:pPr>
        <w:widowControl w:val="0"/>
        <w:autoSpaceDE w:val="0"/>
        <w:ind w:firstLine="709"/>
        <w:contextualSpacing/>
        <w:jc w:val="center"/>
        <w:rPr>
          <w:sz w:val="28"/>
          <w:szCs w:val="28"/>
        </w:rPr>
      </w:pPr>
    </w:p>
    <w:p w:rsidR="00E178C5" w:rsidRPr="00A32762" w:rsidRDefault="00E178C5" w:rsidP="00E178C5">
      <w:pPr>
        <w:widowControl w:val="0"/>
        <w:autoSpaceDE w:val="0"/>
        <w:ind w:firstLine="709"/>
        <w:contextualSpacing/>
        <w:jc w:val="center"/>
        <w:rPr>
          <w:sz w:val="28"/>
          <w:szCs w:val="28"/>
        </w:rPr>
      </w:pPr>
      <w:r w:rsidRPr="00A32762">
        <w:rPr>
          <w:sz w:val="28"/>
          <w:szCs w:val="28"/>
        </w:rPr>
        <w:t>Административный регламент</w:t>
      </w:r>
    </w:p>
    <w:p w:rsidR="000901F2" w:rsidRPr="00A16E08" w:rsidRDefault="00E178C5" w:rsidP="00391DA2">
      <w:pPr>
        <w:widowControl w:val="0"/>
        <w:autoSpaceDE w:val="0"/>
        <w:ind w:firstLine="709"/>
        <w:contextualSpacing/>
        <w:jc w:val="center"/>
        <w:rPr>
          <w:b/>
          <w:sz w:val="28"/>
          <w:szCs w:val="28"/>
        </w:rPr>
      </w:pPr>
      <w:r w:rsidRPr="00A32762">
        <w:rPr>
          <w:sz w:val="28"/>
          <w:szCs w:val="28"/>
        </w:rPr>
        <w:t>по предоставлению муниципальной услуги:</w:t>
      </w:r>
    </w:p>
    <w:p w:rsidR="005E170F" w:rsidRPr="00A16E08" w:rsidRDefault="005E170F" w:rsidP="00F26724">
      <w:pPr>
        <w:autoSpaceDE w:val="0"/>
        <w:autoSpaceDN w:val="0"/>
        <w:adjustRightInd w:val="0"/>
        <w:jc w:val="center"/>
        <w:outlineLvl w:val="0"/>
        <w:rPr>
          <w:b/>
          <w:sz w:val="28"/>
          <w:szCs w:val="28"/>
        </w:rPr>
      </w:pPr>
      <w:r w:rsidRPr="00A16E08">
        <w:rPr>
          <w:b/>
          <w:sz w:val="28"/>
          <w:szCs w:val="28"/>
        </w:rPr>
        <w:t>«</w:t>
      </w:r>
      <w:bookmarkStart w:id="3" w:name="_Hlk129960374"/>
      <w:r w:rsidRPr="00A16E08">
        <w:rPr>
          <w:b/>
          <w:sz w:val="28"/>
          <w:szCs w:val="28"/>
        </w:rPr>
        <w:t xml:space="preserve">Направление уведомления о соответствии указанных в уведомлении о планируемом строительстве </w:t>
      </w:r>
      <w:r w:rsidR="002A4FBB" w:rsidRPr="00391DA2">
        <w:rPr>
          <w:b/>
          <w:sz w:val="28"/>
          <w:szCs w:val="28"/>
        </w:rPr>
        <w:t>или реконструкции объекта индивидуального жилищного строительства или садового дома</w:t>
      </w:r>
      <w:r w:rsidR="002A4FBB">
        <w:rPr>
          <w:sz w:val="28"/>
          <w:szCs w:val="28"/>
        </w:rPr>
        <w:t xml:space="preserve"> </w:t>
      </w:r>
      <w:r w:rsidRPr="00A16E08">
        <w:rPr>
          <w:b/>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3"/>
      <w:r w:rsidRPr="00A16E08">
        <w:rPr>
          <w:b/>
          <w:sz w:val="28"/>
          <w:szCs w:val="28"/>
        </w:rPr>
        <w:t xml:space="preserve">» на территории </w:t>
      </w:r>
      <w:r w:rsidR="00391DA2">
        <w:rPr>
          <w:b/>
          <w:sz w:val="28"/>
          <w:szCs w:val="28"/>
        </w:rPr>
        <w:t>Ульяновского городского поселения Тосненского района Ленинградской области</w:t>
      </w:r>
      <w:r w:rsidR="001A5695" w:rsidRPr="00A16E08">
        <w:rPr>
          <w:b/>
          <w:sz w:val="28"/>
          <w:szCs w:val="28"/>
        </w:rPr>
        <w:t xml:space="preserve"> </w:t>
      </w:r>
    </w:p>
    <w:p w:rsidR="00F26724" w:rsidRPr="00A16E08" w:rsidRDefault="00F26724" w:rsidP="00F26724">
      <w:pPr>
        <w:autoSpaceDE w:val="0"/>
        <w:autoSpaceDN w:val="0"/>
        <w:adjustRightInd w:val="0"/>
        <w:jc w:val="center"/>
        <w:outlineLvl w:val="0"/>
        <w:rPr>
          <w:b/>
          <w:sz w:val="28"/>
          <w:szCs w:val="28"/>
        </w:rPr>
      </w:pPr>
      <w:r w:rsidRPr="00A16E08">
        <w:rPr>
          <w:b/>
          <w:sz w:val="28"/>
          <w:szCs w:val="28"/>
        </w:rPr>
        <w:t xml:space="preserve">(далее – </w:t>
      </w:r>
      <w:r w:rsidR="000136DC" w:rsidRPr="00A16E08">
        <w:rPr>
          <w:b/>
          <w:sz w:val="28"/>
          <w:szCs w:val="28"/>
        </w:rPr>
        <w:t xml:space="preserve">Административный </w:t>
      </w:r>
      <w:r w:rsidRPr="00A16E08">
        <w:rPr>
          <w:b/>
          <w:sz w:val="28"/>
          <w:szCs w:val="28"/>
        </w:rPr>
        <w:t xml:space="preserve">регламент, </w:t>
      </w:r>
      <w:r w:rsidR="002579EA" w:rsidRPr="00A16E08">
        <w:rPr>
          <w:b/>
          <w:sz w:val="28"/>
          <w:szCs w:val="28"/>
        </w:rPr>
        <w:t>муниципальная</w:t>
      </w:r>
      <w:r w:rsidRPr="00A16E08">
        <w:rPr>
          <w:b/>
          <w:sz w:val="28"/>
          <w:szCs w:val="28"/>
        </w:rPr>
        <w:t xml:space="preserve"> услуга)</w:t>
      </w:r>
    </w:p>
    <w:p w:rsidR="00460FB5" w:rsidRPr="00A16E08" w:rsidRDefault="00460FB5" w:rsidP="006E1FB3">
      <w:pPr>
        <w:autoSpaceDE w:val="0"/>
        <w:autoSpaceDN w:val="0"/>
        <w:adjustRightInd w:val="0"/>
        <w:jc w:val="both"/>
        <w:outlineLvl w:val="0"/>
        <w:rPr>
          <w:sz w:val="28"/>
          <w:szCs w:val="28"/>
        </w:rPr>
      </w:pP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4" w:name="sub_1001"/>
      <w:r w:rsidRPr="00A16E08">
        <w:rPr>
          <w:b/>
          <w:bCs/>
          <w:sz w:val="28"/>
          <w:szCs w:val="28"/>
        </w:rPr>
        <w:t xml:space="preserve">1. Общие положения  </w:t>
      </w:r>
    </w:p>
    <w:bookmarkEnd w:id="4"/>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2579EA">
      <w:pPr>
        <w:ind w:firstLine="709"/>
        <w:jc w:val="both"/>
        <w:rPr>
          <w:sz w:val="28"/>
          <w:szCs w:val="28"/>
        </w:rPr>
      </w:pPr>
      <w:bookmarkStart w:id="5"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 xml:space="preserve">устанавливает порядок и стандарт предоставления муниципальной услуги </w:t>
      </w:r>
      <w:r w:rsidR="005E170F" w:rsidRPr="00A16E0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A16E08">
        <w:rPr>
          <w:sz w:val="28"/>
          <w:szCs w:val="28"/>
        </w:rPr>
        <w:t>.</w:t>
      </w:r>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rsidR="000154A3" w:rsidRPr="00A16E08" w:rsidRDefault="00F26724" w:rsidP="000154A3">
      <w:pPr>
        <w:ind w:firstLine="709"/>
        <w:jc w:val="both"/>
        <w:rPr>
          <w:sz w:val="28"/>
          <w:szCs w:val="28"/>
        </w:rPr>
      </w:pPr>
      <w:r w:rsidRPr="00A16E08">
        <w:rPr>
          <w:sz w:val="28"/>
          <w:szCs w:val="28"/>
        </w:rPr>
        <w:t xml:space="preserve">1.3. </w:t>
      </w:r>
      <w:r w:rsidR="006169A5" w:rsidRPr="00A16E08">
        <w:rPr>
          <w:sz w:val="28"/>
          <w:szCs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A16E08">
        <w:rPr>
          <w:sz w:val="28"/>
          <w:szCs w:val="28"/>
        </w:rPr>
        <w:t xml:space="preserve"> размещается:</w:t>
      </w:r>
    </w:p>
    <w:p w:rsidR="000154A3" w:rsidRPr="00A16E08" w:rsidRDefault="000154A3" w:rsidP="000154A3">
      <w:pPr>
        <w:ind w:firstLine="709"/>
        <w:jc w:val="both"/>
        <w:rPr>
          <w:sz w:val="28"/>
          <w:szCs w:val="28"/>
        </w:rPr>
      </w:pPr>
      <w:r w:rsidRPr="00A16E08">
        <w:rPr>
          <w:sz w:val="28"/>
          <w:szCs w:val="28"/>
        </w:rPr>
        <w:lastRenderedPageBreak/>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0154A3" w:rsidRPr="00A16E08" w:rsidRDefault="000154A3" w:rsidP="000154A3">
      <w:pPr>
        <w:ind w:firstLine="709"/>
        <w:jc w:val="both"/>
        <w:rPr>
          <w:sz w:val="28"/>
          <w:szCs w:val="28"/>
        </w:rPr>
      </w:pPr>
      <w:r w:rsidRPr="00A16E08">
        <w:rPr>
          <w:sz w:val="28"/>
          <w:szCs w:val="28"/>
        </w:rPr>
        <w:t xml:space="preserve">- на сайте Администрации: </w:t>
      </w:r>
      <w:hyperlink r:id="rId10" w:history="1">
        <w:r w:rsidR="004F1CF6" w:rsidRPr="00CB2F71">
          <w:rPr>
            <w:color w:val="0000FF"/>
            <w:sz w:val="28"/>
            <w:szCs w:val="28"/>
            <w:u w:val="single"/>
            <w:lang w:eastAsia="ar-SA"/>
          </w:rPr>
          <w:t>www.admsablino.ru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1" w:history="1">
        <w:r w:rsidRPr="00A16E08">
          <w:rPr>
            <w:rStyle w:val="afc"/>
            <w:sz w:val="28"/>
            <w:szCs w:val="28"/>
          </w:rPr>
          <w:t>http://mfc47.ru/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2" w:history="1">
        <w:r w:rsidRPr="00A16E08">
          <w:rPr>
            <w:rStyle w:val="afc"/>
            <w:sz w:val="28"/>
            <w:szCs w:val="28"/>
          </w:rPr>
          <w:t>www.gosuslugi.ru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в государственной информационной системе «Реестр государственных и муниципальных услуг (функций) Ленинградской области».</w:t>
      </w:r>
    </w:p>
    <w:p w:rsidR="00797DFD" w:rsidRPr="00A16E08" w:rsidRDefault="00797DFD" w:rsidP="00D01DB0">
      <w:pPr>
        <w:autoSpaceDE w:val="0"/>
        <w:autoSpaceDN w:val="0"/>
        <w:adjustRightInd w:val="0"/>
        <w:ind w:firstLine="709"/>
        <w:jc w:val="both"/>
        <w:rPr>
          <w:sz w:val="28"/>
          <w:szCs w:val="28"/>
        </w:rPr>
      </w:pPr>
    </w:p>
    <w:p w:rsidR="00F26724" w:rsidRPr="00A16E08"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6" w:name="sub_1002"/>
      <w:bookmarkEnd w:id="5"/>
      <w:r w:rsidRPr="00A16E08">
        <w:rPr>
          <w:b/>
          <w:bCs/>
          <w:sz w:val="28"/>
          <w:szCs w:val="28"/>
        </w:rPr>
        <w:t xml:space="preserve">2. Стандарт предоставления </w:t>
      </w:r>
      <w:r w:rsidR="00D22AAC" w:rsidRPr="004F1CF6">
        <w:rPr>
          <w:b/>
          <w:sz w:val="28"/>
          <w:szCs w:val="28"/>
        </w:rPr>
        <w:t>муниципальной</w:t>
      </w:r>
      <w:r w:rsidRPr="00A16E08">
        <w:rPr>
          <w:b/>
          <w:bCs/>
          <w:sz w:val="28"/>
          <w:szCs w:val="28"/>
        </w:rPr>
        <w:t xml:space="preserve"> услуги</w:t>
      </w:r>
      <w:bookmarkEnd w:id="6"/>
    </w:p>
    <w:p w:rsidR="00951A5E" w:rsidRPr="00A16E08" w:rsidRDefault="00951A5E" w:rsidP="00F26724">
      <w:pPr>
        <w:widowControl w:val="0"/>
        <w:tabs>
          <w:tab w:val="left" w:pos="142"/>
          <w:tab w:val="left" w:pos="284"/>
        </w:tabs>
        <w:autoSpaceDE w:val="0"/>
        <w:autoSpaceDN w:val="0"/>
        <w:adjustRightInd w:val="0"/>
        <w:ind w:firstLine="709"/>
        <w:jc w:val="both"/>
        <w:rPr>
          <w:sz w:val="28"/>
          <w:szCs w:val="28"/>
        </w:rPr>
      </w:pPr>
      <w:bookmarkStart w:id="7"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8" w:name="sub_1022"/>
      <w:bookmarkEnd w:id="7"/>
      <w:r w:rsidR="00797DFD" w:rsidRPr="00A16E08">
        <w:rPr>
          <w:sz w:val="28"/>
          <w:szCs w:val="28"/>
        </w:rPr>
        <w:t xml:space="preserve">Полное наименование муниципальной услуги: </w:t>
      </w:r>
      <w:r w:rsidR="005E170F" w:rsidRPr="00A16E08">
        <w:rPr>
          <w:sz w:val="28"/>
          <w:szCs w:val="28"/>
        </w:rPr>
        <w:t xml:space="preserve">«Направление уведомления о соответствии указанных в уведомлении о планируемом строительстве </w:t>
      </w:r>
      <w:r w:rsidR="00E27BB4" w:rsidRPr="004F1CF6">
        <w:rPr>
          <w:sz w:val="28"/>
          <w:szCs w:val="28"/>
        </w:rPr>
        <w:t xml:space="preserve">или реконструкции объекта индивидуального жилищного строительства или садового </w:t>
      </w:r>
      <w:r w:rsidR="00D1730E" w:rsidRPr="004F1CF6">
        <w:rPr>
          <w:sz w:val="28"/>
          <w:szCs w:val="28"/>
        </w:rPr>
        <w:t>дома</w:t>
      </w:r>
      <w:r w:rsidR="00D1730E">
        <w:rPr>
          <w:sz w:val="28"/>
          <w:szCs w:val="28"/>
        </w:rPr>
        <w:t xml:space="preserve">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7DFD" w:rsidRPr="00A16E08">
        <w:rPr>
          <w:sz w:val="28"/>
          <w:szCs w:val="28"/>
        </w:rPr>
        <w:t>вого дома на земельном участке».</w:t>
      </w:r>
    </w:p>
    <w:p w:rsidR="00797DFD" w:rsidRPr="00A16E08" w:rsidRDefault="00797DFD" w:rsidP="00797DFD">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797DFD" w:rsidRPr="00A16E08" w:rsidRDefault="00797DFD" w:rsidP="00F26724">
      <w:pPr>
        <w:widowControl w:val="0"/>
        <w:tabs>
          <w:tab w:val="left" w:pos="142"/>
          <w:tab w:val="left" w:pos="284"/>
        </w:tabs>
        <w:autoSpaceDE w:val="0"/>
        <w:autoSpaceDN w:val="0"/>
        <w:adjustRightInd w:val="0"/>
        <w:ind w:firstLine="709"/>
        <w:jc w:val="both"/>
        <w:rPr>
          <w:sz w:val="28"/>
          <w:szCs w:val="28"/>
        </w:rPr>
      </w:pPr>
    </w:p>
    <w:p w:rsidR="00797DFD" w:rsidRPr="00A16E08" w:rsidRDefault="00F26724" w:rsidP="00797DFD">
      <w:pPr>
        <w:tabs>
          <w:tab w:val="left" w:pos="142"/>
        </w:tabs>
        <w:ind w:firstLine="567"/>
        <w:jc w:val="both"/>
        <w:rPr>
          <w:sz w:val="28"/>
          <w:szCs w:val="28"/>
        </w:rPr>
      </w:pPr>
      <w:bookmarkStart w:id="9" w:name="sub_1023"/>
      <w:bookmarkEnd w:id="8"/>
      <w:r w:rsidRPr="00A16E08">
        <w:rPr>
          <w:sz w:val="28"/>
          <w:szCs w:val="28"/>
        </w:rPr>
        <w:t>2.2.</w:t>
      </w:r>
      <w:r w:rsidR="00797DFD" w:rsidRPr="00A16E08">
        <w:rPr>
          <w:sz w:val="28"/>
          <w:szCs w:val="28"/>
        </w:rPr>
        <w:t xml:space="preserve"> Муниципальную услугу предоставляет:</w:t>
      </w:r>
    </w:p>
    <w:p w:rsidR="00797DFD" w:rsidRPr="00A16E08" w:rsidRDefault="00797DFD" w:rsidP="00797DFD">
      <w:pPr>
        <w:tabs>
          <w:tab w:val="left" w:pos="142"/>
        </w:tabs>
        <w:ind w:firstLine="567"/>
        <w:jc w:val="both"/>
        <w:rPr>
          <w:sz w:val="28"/>
          <w:szCs w:val="28"/>
        </w:rPr>
      </w:pPr>
      <w:r w:rsidRPr="00A16E08">
        <w:rPr>
          <w:sz w:val="28"/>
          <w:szCs w:val="28"/>
        </w:rPr>
        <w:t xml:space="preserve">Администрация </w:t>
      </w:r>
      <w:bookmarkStart w:id="10" w:name="_Hlk129871574"/>
      <w:r w:rsidR="004F1CF6">
        <w:rPr>
          <w:sz w:val="28"/>
          <w:szCs w:val="28"/>
        </w:rPr>
        <w:t>Ульяновского городского поселения Тосненского района Ленинградской области</w:t>
      </w:r>
      <w:bookmarkEnd w:id="10"/>
      <w:r w:rsidR="004F1CF6" w:rsidRPr="00A16E08">
        <w:rPr>
          <w:sz w:val="28"/>
          <w:szCs w:val="28"/>
        </w:rPr>
        <w:t xml:space="preserve"> </w:t>
      </w:r>
      <w:r w:rsidRPr="00A16E08">
        <w:rPr>
          <w:sz w:val="28"/>
          <w:szCs w:val="28"/>
        </w:rPr>
        <w:t>(далее – Администрация).</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A16E08" w:rsidRDefault="00797DFD" w:rsidP="00797DFD">
      <w:pPr>
        <w:autoSpaceDE w:val="0"/>
        <w:autoSpaceDN w:val="0"/>
        <w:adjustRightInd w:val="0"/>
        <w:ind w:firstLine="709"/>
        <w:jc w:val="both"/>
        <w:rPr>
          <w:sz w:val="28"/>
          <w:szCs w:val="28"/>
        </w:rPr>
      </w:pPr>
      <w:r w:rsidRPr="00A16E08">
        <w:rPr>
          <w:sz w:val="28"/>
          <w:szCs w:val="28"/>
        </w:rPr>
        <w:t>При предоставлении Услуги Администрация взаимодействует с:</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Заявление на получение Услуги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2) без личной явки: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посредством ПГУ ЛО/ЕПГУ - в Организацию,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по телефону - в Организацию, в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 посредством сайта Организации – в 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Организации или МФЦ графика приема заявителей.</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Организации, ГБУ ЛО «МФЦ» с использованием информационных технологий, предусмотренных </w:t>
      </w:r>
      <w:hyperlink r:id="rId13"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7DFD" w:rsidRPr="00A16E08" w:rsidRDefault="00797DFD" w:rsidP="00797DFD">
      <w:pPr>
        <w:widowControl w:val="0"/>
        <w:tabs>
          <w:tab w:val="left" w:pos="142"/>
          <w:tab w:val="left" w:pos="284"/>
        </w:tabs>
        <w:autoSpaceDE w:val="0"/>
        <w:autoSpaceDN w:val="0"/>
        <w:adjustRightInd w:val="0"/>
        <w:ind w:firstLine="709"/>
        <w:jc w:val="both"/>
        <w:rPr>
          <w:sz w:val="28"/>
          <w:szCs w:val="28"/>
          <w:lang w:eastAsia="x-none"/>
        </w:rPr>
      </w:pPr>
    </w:p>
    <w:p w:rsidR="00F26724" w:rsidRPr="00A16E08" w:rsidRDefault="00F26724" w:rsidP="00797DFD">
      <w:pPr>
        <w:widowControl w:val="0"/>
        <w:tabs>
          <w:tab w:val="left" w:pos="142"/>
          <w:tab w:val="left" w:pos="284"/>
        </w:tabs>
        <w:autoSpaceDE w:val="0"/>
        <w:autoSpaceDN w:val="0"/>
        <w:adjustRightInd w:val="0"/>
        <w:ind w:firstLine="709"/>
        <w:jc w:val="both"/>
        <w:rPr>
          <w:sz w:val="28"/>
          <w:szCs w:val="28"/>
          <w:lang w:eastAsia="x-none"/>
        </w:rPr>
      </w:pPr>
      <w:r w:rsidRPr="00A16E08">
        <w:rPr>
          <w:sz w:val="28"/>
          <w:szCs w:val="28"/>
          <w:lang w:val="x-none" w:eastAsia="x-none"/>
        </w:rPr>
        <w:t>2.3. Результат</w:t>
      </w:r>
      <w:r w:rsidRPr="00A16E08">
        <w:rPr>
          <w:sz w:val="28"/>
          <w:szCs w:val="28"/>
          <w:lang w:eastAsia="x-none"/>
        </w:rPr>
        <w:t>ом</w:t>
      </w:r>
      <w:r w:rsidRPr="00A16E08">
        <w:rPr>
          <w:sz w:val="28"/>
          <w:szCs w:val="28"/>
          <w:lang w:val="x-none" w:eastAsia="x-none"/>
        </w:rPr>
        <w:t xml:space="preserve"> предоставления</w:t>
      </w:r>
      <w:r w:rsidRPr="00A16E08">
        <w:rPr>
          <w:sz w:val="28"/>
          <w:szCs w:val="28"/>
        </w:rPr>
        <w:t xml:space="preserve"> </w:t>
      </w:r>
      <w:r w:rsidR="008F0055" w:rsidRPr="00A16E08">
        <w:rPr>
          <w:sz w:val="28"/>
          <w:szCs w:val="28"/>
          <w:lang w:eastAsia="x-none"/>
        </w:rPr>
        <w:t xml:space="preserve">муниципальной </w:t>
      </w:r>
      <w:r w:rsidRPr="00A16E08">
        <w:rPr>
          <w:sz w:val="28"/>
          <w:szCs w:val="28"/>
          <w:lang w:val="x-none" w:eastAsia="x-none"/>
        </w:rPr>
        <w:t>услуги</w:t>
      </w:r>
      <w:r w:rsidRPr="00A16E08">
        <w:rPr>
          <w:sz w:val="28"/>
          <w:szCs w:val="28"/>
          <w:lang w:eastAsia="x-none"/>
        </w:rPr>
        <w:t xml:space="preserve"> является:</w:t>
      </w:r>
      <w:r w:rsidRPr="00A16E08">
        <w:rPr>
          <w:sz w:val="28"/>
          <w:szCs w:val="28"/>
          <w:lang w:val="x-none" w:eastAsia="x-none"/>
        </w:rPr>
        <w:t xml:space="preserve"> </w:t>
      </w:r>
    </w:p>
    <w:p w:rsidR="005E170F" w:rsidRPr="00A16E08" w:rsidRDefault="005E170F" w:rsidP="005E170F">
      <w:pPr>
        <w:tabs>
          <w:tab w:val="left" w:pos="142"/>
          <w:tab w:val="left" w:pos="284"/>
        </w:tabs>
        <w:ind w:firstLine="709"/>
        <w:jc w:val="both"/>
        <w:rPr>
          <w:sz w:val="28"/>
          <w:szCs w:val="28"/>
          <w:lang w:eastAsia="x-none"/>
        </w:rPr>
      </w:pPr>
      <w:r w:rsidRPr="00A16E08">
        <w:rPr>
          <w:sz w:val="28"/>
          <w:szCs w:val="28"/>
          <w:lang w:eastAsia="x-none"/>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lang w:eastAsia="x-none"/>
        </w:rPr>
      </w:pPr>
      <w:r w:rsidRPr="00A16E08">
        <w:rPr>
          <w:sz w:val="28"/>
          <w:szCs w:val="28"/>
          <w:lang w:eastAsia="x-none"/>
        </w:rPr>
        <w:t xml:space="preserve">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A16E08">
        <w:rPr>
          <w:sz w:val="28"/>
          <w:szCs w:val="28"/>
          <w:lang w:eastAsia="x-none"/>
        </w:rPr>
        <w:lastRenderedPageBreak/>
        <w:t>(далее – уведомление о несоответствии), в случае наличия оснований, указанных в пункте 2.</w:t>
      </w:r>
      <w:r w:rsidR="0074358F" w:rsidRPr="00A16E08">
        <w:rPr>
          <w:sz w:val="28"/>
          <w:szCs w:val="28"/>
          <w:lang w:eastAsia="x-none"/>
        </w:rPr>
        <w:t>10</w:t>
      </w:r>
      <w:r w:rsidR="000F2C01" w:rsidRPr="00A16E08">
        <w:rPr>
          <w:sz w:val="28"/>
          <w:szCs w:val="28"/>
          <w:lang w:eastAsia="x-none"/>
        </w:rPr>
        <w:t xml:space="preserve">.1 </w:t>
      </w:r>
      <w:r w:rsidRPr="00A16E08">
        <w:rPr>
          <w:sz w:val="28"/>
          <w:szCs w:val="28"/>
          <w:lang w:eastAsia="x-none"/>
        </w:rPr>
        <w:t>настоящего Административного регламента.</w:t>
      </w:r>
    </w:p>
    <w:p w:rsidR="009C04D9" w:rsidRPr="00A16E08" w:rsidRDefault="009C04D9" w:rsidP="009C04D9">
      <w:pPr>
        <w:tabs>
          <w:tab w:val="left" w:pos="142"/>
          <w:tab w:val="left" w:pos="284"/>
        </w:tabs>
        <w:ind w:firstLine="709"/>
        <w:jc w:val="both"/>
        <w:rPr>
          <w:sz w:val="28"/>
          <w:szCs w:val="28"/>
          <w:lang w:eastAsia="x-none"/>
        </w:rPr>
      </w:pPr>
      <w:r w:rsidRPr="00A16E08">
        <w:rPr>
          <w:sz w:val="28"/>
          <w:szCs w:val="28"/>
          <w:lang w:eastAsia="x-none"/>
        </w:rPr>
        <w:t>в) возврат заявлени</w:t>
      </w:r>
      <w:r w:rsidR="001C5BA7" w:rsidRPr="004F1CF6">
        <w:rPr>
          <w:sz w:val="28"/>
          <w:szCs w:val="28"/>
          <w:lang w:eastAsia="x-none"/>
        </w:rPr>
        <w:t>я</w:t>
      </w:r>
      <w:r w:rsidRPr="00A16E08">
        <w:rPr>
          <w:sz w:val="28"/>
          <w:szCs w:val="28"/>
          <w:lang w:eastAsia="x-none"/>
        </w:rPr>
        <w:t xml:space="preserve"> документов на получение услуги без рассмотрения.</w:t>
      </w:r>
    </w:p>
    <w:p w:rsidR="00B0496F" w:rsidRPr="00A16E08" w:rsidRDefault="00B0496F" w:rsidP="005E170F">
      <w:pPr>
        <w:tabs>
          <w:tab w:val="left" w:pos="142"/>
          <w:tab w:val="left" w:pos="284"/>
        </w:tabs>
        <w:ind w:firstLine="709"/>
        <w:jc w:val="both"/>
        <w:rPr>
          <w:sz w:val="28"/>
          <w:szCs w:val="28"/>
          <w:lang w:eastAsia="x-none"/>
        </w:rPr>
      </w:pPr>
      <w:r w:rsidRPr="00A16E08">
        <w:rPr>
          <w:sz w:val="28"/>
          <w:szCs w:val="28"/>
          <w:lang w:eastAsia="x-none"/>
        </w:rPr>
        <w:t xml:space="preserve">Формы уведомления о соответствии, уведомления о несоответствии </w:t>
      </w:r>
      <w:r w:rsidR="007E32E5" w:rsidRPr="00A16E08">
        <w:rPr>
          <w:sz w:val="28"/>
          <w:szCs w:val="28"/>
          <w:lang w:eastAsia="x-none"/>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Организацию;</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Pr="00A16E08" w:rsidRDefault="00937491" w:rsidP="00937491">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Результат предоставления 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 xml:space="preserve">б) </w:t>
      </w:r>
      <w:r w:rsidR="00C70500" w:rsidRPr="00A16E08">
        <w:rPr>
          <w:sz w:val="28"/>
          <w:szCs w:val="28"/>
          <w:lang w:eastAsia="x-none"/>
        </w:rPr>
        <w:t xml:space="preserve">результат, </w:t>
      </w:r>
      <w:r w:rsidRPr="00A16E08">
        <w:rPr>
          <w:sz w:val="28"/>
          <w:szCs w:val="28"/>
          <w:lang w:eastAsia="x-none"/>
        </w:rPr>
        <w:t>предусмотренный подпунктом "б" пункта 2.</w:t>
      </w:r>
      <w:r w:rsidR="000F2C01" w:rsidRPr="00A16E08">
        <w:rPr>
          <w:sz w:val="28"/>
          <w:szCs w:val="28"/>
          <w:lang w:eastAsia="x-none"/>
        </w:rPr>
        <w:t>3</w:t>
      </w:r>
      <w:r w:rsidRPr="00A16E08">
        <w:rPr>
          <w:sz w:val="28"/>
          <w:szCs w:val="28"/>
          <w:lang w:eastAsia="x-none"/>
        </w:rPr>
        <w:t xml:space="preserve"> настоящего Административного регламента, подлежит направлению в сроки, установленные пунктом 2.</w:t>
      </w:r>
      <w:r w:rsidR="000F2C01" w:rsidRPr="00A16E08">
        <w:rPr>
          <w:sz w:val="28"/>
          <w:szCs w:val="28"/>
          <w:lang w:eastAsia="x-none"/>
        </w:rPr>
        <w:t xml:space="preserve">4 </w:t>
      </w:r>
      <w:r w:rsidRPr="00A16E08">
        <w:rPr>
          <w:sz w:val="28"/>
          <w:szCs w:val="28"/>
          <w:lang w:eastAsia="x-none"/>
        </w:rPr>
        <w:t>настоящего Административного регламента для предоставления услуги:</w:t>
      </w:r>
    </w:p>
    <w:p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A16E08">
        <w:rPr>
          <w:sz w:val="28"/>
          <w:szCs w:val="28"/>
          <w:lang w:eastAsia="x-none"/>
        </w:rPr>
        <w:t>1</w:t>
      </w:r>
      <w:r w:rsidR="001A73C8" w:rsidRPr="00A16E08">
        <w:rPr>
          <w:sz w:val="28"/>
          <w:szCs w:val="28"/>
          <w:lang w:eastAsia="x-none"/>
        </w:rPr>
        <w:t>0</w:t>
      </w:r>
      <w:r w:rsidR="000F2C01" w:rsidRPr="00A16E08">
        <w:rPr>
          <w:sz w:val="28"/>
          <w:szCs w:val="28"/>
          <w:lang w:eastAsia="x-none"/>
        </w:rPr>
        <w:t>.1</w:t>
      </w:r>
      <w:r w:rsidR="001A73C8" w:rsidRPr="00A16E08">
        <w:rPr>
          <w:sz w:val="28"/>
          <w:szCs w:val="28"/>
          <w:lang w:eastAsia="x-none"/>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rsidR="001A73C8" w:rsidRPr="00A16E08" w:rsidRDefault="00793BAF"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rsidR="00937491" w:rsidRPr="00A16E08" w:rsidRDefault="00937491" w:rsidP="000F7EE2">
      <w:pPr>
        <w:tabs>
          <w:tab w:val="left" w:pos="142"/>
          <w:tab w:val="left" w:pos="284"/>
        </w:tabs>
        <w:ind w:firstLine="709"/>
        <w:jc w:val="both"/>
        <w:rPr>
          <w:sz w:val="28"/>
          <w:szCs w:val="28"/>
          <w:lang w:eastAsia="x-none"/>
        </w:rPr>
      </w:pPr>
    </w:p>
    <w:p w:rsidR="00B0496F" w:rsidRPr="00A16E08" w:rsidRDefault="00466008" w:rsidP="000F7EE2">
      <w:pPr>
        <w:tabs>
          <w:tab w:val="left" w:pos="142"/>
          <w:tab w:val="left" w:pos="284"/>
        </w:tabs>
        <w:ind w:firstLine="709"/>
        <w:jc w:val="both"/>
        <w:rPr>
          <w:sz w:val="28"/>
          <w:szCs w:val="28"/>
          <w:lang w:eastAsia="x-none"/>
        </w:rPr>
      </w:pPr>
      <w:r w:rsidRPr="00A16E08">
        <w:rPr>
          <w:sz w:val="28"/>
          <w:szCs w:val="28"/>
          <w:lang w:eastAsia="x-none"/>
        </w:rPr>
        <w:t xml:space="preserve">2.4. </w:t>
      </w:r>
      <w:r w:rsidR="00B0496F" w:rsidRPr="00A16E08">
        <w:rPr>
          <w:sz w:val="28"/>
          <w:szCs w:val="28"/>
          <w:lang w:eastAsia="x-none"/>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lastRenderedPageBreak/>
        <w:t>- н</w:t>
      </w:r>
      <w:r w:rsidR="00B0496F" w:rsidRPr="00A16E08">
        <w:rPr>
          <w:sz w:val="28"/>
          <w:szCs w:val="28"/>
          <w:lang w:eastAsia="x-none"/>
        </w:rPr>
        <w:t>е более семи рабочих дней со дня поступления уведомления о планируемом строительстве</w:t>
      </w:r>
      <w:r w:rsidR="004F07C5"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 xml:space="preserve">уведомления об изменении параметров </w:t>
      </w:r>
      <w:r w:rsidR="00B0496F" w:rsidRPr="00A16E08">
        <w:rPr>
          <w:sz w:val="28"/>
          <w:szCs w:val="28"/>
          <w:lang w:eastAsia="x-none"/>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t xml:space="preserve">- </w:t>
      </w:r>
      <w:r w:rsidR="00B0496F" w:rsidRPr="00A16E08">
        <w:rPr>
          <w:sz w:val="28"/>
          <w:szCs w:val="28"/>
          <w:lang w:eastAsia="x-none"/>
        </w:rPr>
        <w:t>не более двадцати рабочих дней со дня поступления уведомления о планируемом строительстве</w:t>
      </w:r>
      <w:r w:rsidR="00A62D99"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уведомления об изменении параметров</w:t>
      </w:r>
      <w:r w:rsidR="00634898" w:rsidRPr="00A16E08">
        <w:rPr>
          <w:sz w:val="28"/>
          <w:szCs w:val="28"/>
          <w:lang w:eastAsia="x-none"/>
        </w:rPr>
        <w:t xml:space="preserve"> </w:t>
      </w:r>
      <w:r w:rsidR="00B0496F" w:rsidRPr="00A16E08">
        <w:rPr>
          <w:sz w:val="28"/>
          <w:szCs w:val="28"/>
          <w:lang w:eastAsia="x-none"/>
        </w:rPr>
        <w:t>в Администрацию, в случае, предусмотренном частью 8 статьи 51.1 Градостроительного кодекса Российской Федерации.</w:t>
      </w:r>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11" w:name="sub_1027"/>
      <w:bookmarkEnd w:id="9"/>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12" w:name="sub_121028"/>
      <w:bookmarkStart w:id="13" w:name="sub_1028"/>
      <w:bookmarkEnd w:id="11"/>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w:t>
      </w:r>
      <w:proofErr w:type="spellStart"/>
      <w:r w:rsidRPr="00A16E08">
        <w:rPr>
          <w:rFonts w:ascii="Times New Roman" w:hAnsi="Times New Roman" w:cs="Times New Roman"/>
          <w:sz w:val="28"/>
          <w:szCs w:val="28"/>
        </w:rPr>
        <w:t>пр</w:t>
      </w:r>
      <w:proofErr w:type="spellEnd"/>
      <w:r w:rsidRPr="00A16E0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Устав ОМСУ.</w:t>
      </w:r>
    </w:p>
    <w:p w:rsidR="00937491" w:rsidRPr="00A16E08" w:rsidRDefault="00937491" w:rsidP="008F0055">
      <w:pPr>
        <w:tabs>
          <w:tab w:val="left" w:pos="142"/>
          <w:tab w:val="left" w:pos="284"/>
        </w:tabs>
        <w:ind w:firstLine="709"/>
        <w:jc w:val="both"/>
        <w:rPr>
          <w:sz w:val="28"/>
          <w:szCs w:val="28"/>
          <w:lang w:eastAsia="x-none"/>
        </w:rPr>
      </w:pPr>
    </w:p>
    <w:p w:rsidR="008F0055" w:rsidRPr="00A16E08" w:rsidRDefault="00F26724" w:rsidP="008F0055">
      <w:pPr>
        <w:tabs>
          <w:tab w:val="left" w:pos="142"/>
          <w:tab w:val="left" w:pos="284"/>
        </w:tabs>
        <w:ind w:firstLine="709"/>
        <w:jc w:val="both"/>
        <w:rPr>
          <w:sz w:val="28"/>
          <w:szCs w:val="28"/>
          <w:lang w:eastAsia="x-none"/>
        </w:rPr>
      </w:pPr>
      <w:r w:rsidRPr="00A16E08">
        <w:rPr>
          <w:sz w:val="28"/>
          <w:szCs w:val="28"/>
          <w:lang w:val="x-none" w:eastAsia="x-none"/>
        </w:rPr>
        <w:t>2.</w:t>
      </w:r>
      <w:r w:rsidRPr="00A16E08">
        <w:rPr>
          <w:sz w:val="28"/>
          <w:szCs w:val="28"/>
          <w:lang w:eastAsia="x-none"/>
        </w:rPr>
        <w:t>6</w:t>
      </w:r>
      <w:r w:rsidRPr="00A16E08">
        <w:rPr>
          <w:sz w:val="28"/>
          <w:szCs w:val="28"/>
          <w:lang w:val="x-none" w:eastAsia="x-none"/>
        </w:rPr>
        <w:t xml:space="preserve">. </w:t>
      </w:r>
      <w:r w:rsidRPr="00A16E08">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A16E08">
        <w:rPr>
          <w:sz w:val="28"/>
          <w:szCs w:val="28"/>
          <w:lang w:eastAsia="x-none"/>
        </w:rPr>
        <w:t xml:space="preserve">муниципальной </w:t>
      </w:r>
      <w:r w:rsidRPr="00A16E08">
        <w:rPr>
          <w:sz w:val="28"/>
          <w:szCs w:val="28"/>
          <w:lang w:eastAsia="x-none"/>
        </w:rPr>
        <w:t>услуги, подлежащих представлению заявителем</w:t>
      </w:r>
      <w:r w:rsidR="00615E1A" w:rsidRPr="00A16E08">
        <w:rPr>
          <w:sz w:val="28"/>
          <w:szCs w:val="28"/>
          <w:lang w:eastAsia="x-none"/>
        </w:rPr>
        <w:t>:</w:t>
      </w:r>
    </w:p>
    <w:p w:rsidR="005E4762" w:rsidRPr="005E4762" w:rsidRDefault="005E4762" w:rsidP="005E4762">
      <w:pPr>
        <w:tabs>
          <w:tab w:val="left" w:pos="142"/>
          <w:tab w:val="left" w:pos="284"/>
        </w:tabs>
        <w:ind w:firstLine="709"/>
        <w:jc w:val="both"/>
        <w:rPr>
          <w:sz w:val="28"/>
          <w:szCs w:val="28"/>
          <w:lang w:eastAsia="x-none"/>
        </w:rPr>
      </w:pPr>
      <w:r w:rsidRPr="005E4762">
        <w:rPr>
          <w:sz w:val="28"/>
          <w:szCs w:val="28"/>
          <w:lang w:eastAsia="x-none"/>
        </w:rPr>
        <w:t xml:space="preserve">а) уведомление о планируемых строительстве или реконструкции объекта индивидуального жилищного строительства или садового дома, по форме согласно Приложению 1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Приложению 5). </w:t>
      </w:r>
    </w:p>
    <w:p w:rsidR="00F0391F" w:rsidRPr="00A16E08" w:rsidRDefault="00F0391F" w:rsidP="00634898">
      <w:pPr>
        <w:tabs>
          <w:tab w:val="left" w:pos="142"/>
          <w:tab w:val="left" w:pos="284"/>
        </w:tabs>
        <w:ind w:firstLine="709"/>
        <w:jc w:val="both"/>
        <w:rPr>
          <w:sz w:val="28"/>
          <w:szCs w:val="28"/>
          <w:lang w:eastAsia="x-none"/>
        </w:rPr>
      </w:pPr>
      <w:r w:rsidRPr="00A16E08">
        <w:rPr>
          <w:sz w:val="28"/>
          <w:szCs w:val="28"/>
          <w:lang w:eastAsia="x-none"/>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lang w:eastAsia="x-none"/>
        </w:rPr>
        <w:t>,</w:t>
      </w:r>
      <w:r w:rsidR="00634898" w:rsidRPr="00A16E08">
        <w:rPr>
          <w:sz w:val="28"/>
          <w:szCs w:val="28"/>
          <w:lang w:eastAsia="x-none"/>
        </w:rPr>
        <w:t xml:space="preserve"> </w:t>
      </w:r>
      <w:r w:rsidR="00A62D99" w:rsidRPr="00A16E08">
        <w:rPr>
          <w:sz w:val="28"/>
          <w:szCs w:val="28"/>
          <w:lang w:eastAsia="x-none"/>
        </w:rPr>
        <w:t>уведомления об изменении параметров</w:t>
      </w:r>
      <w:r w:rsidR="00634898" w:rsidRPr="00A16E08">
        <w:rPr>
          <w:sz w:val="28"/>
          <w:szCs w:val="28"/>
          <w:lang w:eastAsia="x-none"/>
        </w:rPr>
        <w:t xml:space="preserve"> </w:t>
      </w:r>
      <w:r w:rsidRPr="00A16E08">
        <w:rPr>
          <w:sz w:val="28"/>
          <w:szCs w:val="28"/>
          <w:lang w:eastAsia="x-none"/>
        </w:rPr>
        <w:t xml:space="preserve">и прилагаемых к ним документов </w:t>
      </w:r>
      <w:r w:rsidRPr="00A16E08">
        <w:rPr>
          <w:sz w:val="28"/>
          <w:szCs w:val="28"/>
          <w:lang w:eastAsia="x-none"/>
        </w:rPr>
        <w:lastRenderedPageBreak/>
        <w:t xml:space="preserve">посредством личного обращения в Администрацию, в том числе через многофункциональный центр. </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37491" w:rsidRPr="00A16E08" w:rsidRDefault="00937491" w:rsidP="002C3269">
      <w:pPr>
        <w:autoSpaceDE w:val="0"/>
        <w:autoSpaceDN w:val="0"/>
        <w:adjustRightInd w:val="0"/>
        <w:ind w:firstLine="709"/>
        <w:jc w:val="both"/>
        <w:rPr>
          <w:sz w:val="28"/>
          <w:szCs w:val="28"/>
        </w:rPr>
      </w:pPr>
    </w:p>
    <w:p w:rsidR="00F0391F" w:rsidRPr="00A16E08" w:rsidRDefault="00F26724" w:rsidP="002C3269">
      <w:pPr>
        <w:autoSpaceDE w:val="0"/>
        <w:autoSpaceDN w:val="0"/>
        <w:adjustRightInd w:val="0"/>
        <w:ind w:firstLine="709"/>
        <w:jc w:val="both"/>
        <w:rPr>
          <w:sz w:val="28"/>
          <w:szCs w:val="28"/>
        </w:rPr>
      </w:pPr>
      <w:r w:rsidRPr="00A16E08">
        <w:rPr>
          <w:sz w:val="28"/>
          <w:szCs w:val="28"/>
        </w:rPr>
        <w:lastRenderedPageBreak/>
        <w:t xml:space="preserve">2.7. </w:t>
      </w:r>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A136F2" w:rsidRPr="00A16E08" w:rsidRDefault="00F0391F" w:rsidP="00A136F2">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A16E08">
        <w:rPr>
          <w:rFonts w:eastAsia="Tahoma"/>
          <w:bCs/>
          <w:sz w:val="28"/>
          <w:szCs w:val="28"/>
          <w:lang w:bidi="ru-RU"/>
        </w:rPr>
        <w:t xml:space="preserve"> </w:t>
      </w:r>
    </w:p>
    <w:p w:rsidR="00937491" w:rsidRPr="00A16E08" w:rsidRDefault="00937491" w:rsidP="00202872">
      <w:pPr>
        <w:autoSpaceDE w:val="0"/>
        <w:autoSpaceDN w:val="0"/>
        <w:adjustRightInd w:val="0"/>
        <w:ind w:firstLine="709"/>
        <w:jc w:val="both"/>
        <w:rPr>
          <w:rFonts w:eastAsia="Tahoma"/>
          <w:bCs/>
          <w:sz w:val="28"/>
          <w:szCs w:val="28"/>
          <w:lang w:bidi="ru-RU"/>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Pr="00A16E08">
        <w:rPr>
          <w:rFonts w:ascii="Times New Roman" w:hAnsi="Times New Roman" w:cs="Times New Roman"/>
          <w:sz w:val="28"/>
          <w:szCs w:val="28"/>
        </w:rPr>
        <w:lastRenderedPageBreak/>
        <w:t xml:space="preserve">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16E08">
          <w:rPr>
            <w:rFonts w:ascii="Times New Roman" w:hAnsi="Times New Roman" w:cs="Times New Roman"/>
            <w:sz w:val="28"/>
            <w:szCs w:val="28"/>
          </w:rPr>
          <w:t>части 6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7491" w:rsidRPr="00A16E08" w:rsidRDefault="00937491" w:rsidP="00F26724">
      <w:pPr>
        <w:tabs>
          <w:tab w:val="left" w:pos="142"/>
          <w:tab w:val="left" w:pos="284"/>
        </w:tabs>
        <w:ind w:firstLine="709"/>
        <w:jc w:val="both"/>
        <w:rPr>
          <w:sz w:val="28"/>
          <w:szCs w:val="28"/>
        </w:rPr>
      </w:pP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F0391F" w:rsidRPr="00A16E08" w:rsidRDefault="00F0391F" w:rsidP="00F26724">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rsidR="00937491" w:rsidRPr="00A16E08" w:rsidRDefault="00937491" w:rsidP="00AA7DF5">
      <w:pPr>
        <w:tabs>
          <w:tab w:val="left" w:pos="142"/>
          <w:tab w:val="left" w:pos="284"/>
        </w:tabs>
        <w:ind w:firstLine="709"/>
        <w:jc w:val="both"/>
        <w:rPr>
          <w:sz w:val="28"/>
          <w:szCs w:val="28"/>
        </w:rPr>
      </w:pPr>
    </w:p>
    <w:p w:rsidR="004A0D05" w:rsidRPr="00A16E08" w:rsidRDefault="00F26724" w:rsidP="00AA7DF5">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00202872" w:rsidRPr="00A16E08">
        <w:rPr>
          <w:sz w:val="28"/>
          <w:szCs w:val="28"/>
        </w:rPr>
        <w:t>,</w:t>
      </w:r>
      <w:r w:rsidR="00634898" w:rsidRPr="00A16E08">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представлено в орган местного самоуправления, в полномочия которого не входит предоставление услуги;</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w:t>
      </w:r>
      <w:r w:rsidRPr="00A16E08">
        <w:rPr>
          <w:sz w:val="28"/>
          <w:szCs w:val="28"/>
        </w:rPr>
        <w:lastRenderedPageBreak/>
        <w:t>полномочия представителя заявителя, в случае обращения за получением услуги указанным лицом);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2829F1" w:rsidP="002829F1">
      <w:pPr>
        <w:tabs>
          <w:tab w:val="left" w:pos="142"/>
          <w:tab w:val="left" w:pos="284"/>
        </w:tabs>
        <w:ind w:firstLine="709"/>
        <w:jc w:val="both"/>
        <w:rPr>
          <w:sz w:val="28"/>
          <w:szCs w:val="28"/>
        </w:rPr>
      </w:pPr>
      <w:r w:rsidRPr="00A16E08">
        <w:rPr>
          <w:sz w:val="28"/>
          <w:szCs w:val="28"/>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w:t>
      </w:r>
      <w:r w:rsidR="005E4762">
        <w:rPr>
          <w:sz w:val="28"/>
          <w:szCs w:val="28"/>
        </w:rPr>
        <w:t xml:space="preserve"> </w:t>
      </w:r>
      <w:r w:rsidRPr="00A16E08">
        <w:rPr>
          <w:sz w:val="28"/>
          <w:szCs w:val="28"/>
        </w:rPr>
        <w:t>3.5 настоящего Административного регламента;</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Приложению </w:t>
      </w:r>
      <w:r w:rsidR="005E4762">
        <w:rPr>
          <w:sz w:val="28"/>
          <w:szCs w:val="28"/>
        </w:rPr>
        <w:t>2</w:t>
      </w:r>
      <w:r w:rsidRPr="00A16E08">
        <w:rPr>
          <w:sz w:val="28"/>
          <w:szCs w:val="28"/>
        </w:rPr>
        <w:t xml:space="preserve"> к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Решение об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815309" w:rsidRPr="00A16E08">
        <w:t xml:space="preserve"> </w:t>
      </w:r>
      <w:r w:rsidR="00202872" w:rsidRPr="00A16E08">
        <w:rPr>
          <w:sz w:val="28"/>
          <w:szCs w:val="28"/>
        </w:rPr>
        <w:t>уведомлении об изменении параметров</w:t>
      </w:r>
      <w:r w:rsidR="00815309" w:rsidRPr="00A16E08">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а) указанные в уведомлении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Pr="00A16E08">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б) размещение указанных в уведомлении о планируемом строительстве</w:t>
      </w:r>
      <w:r w:rsidR="00202872" w:rsidRPr="00A16E08">
        <w:rPr>
          <w:bCs/>
          <w:sz w:val="28"/>
          <w:szCs w:val="28"/>
        </w:rPr>
        <w:t>, уведомлении об изменении параметров</w:t>
      </w:r>
      <w:r w:rsidR="00815309" w:rsidRPr="00A16E08">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 xml:space="preserve">не допускается в соответствии с видами разрешенного использования земельного участка и (или) ограничениями, </w:t>
      </w:r>
      <w:r w:rsidRPr="00A16E08">
        <w:rPr>
          <w:bCs/>
          <w:sz w:val="28"/>
          <w:szCs w:val="28"/>
        </w:rPr>
        <w:lastRenderedPageBreak/>
        <w:t>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A16E08">
        <w:rPr>
          <w:bCs/>
          <w:sz w:val="28"/>
          <w:szCs w:val="28"/>
        </w:rPr>
        <w:t>,</w:t>
      </w:r>
      <w:r w:rsidR="00815309" w:rsidRPr="00A16E08">
        <w:t xml:space="preserve"> </w:t>
      </w:r>
      <w:r w:rsidR="005E327F" w:rsidRPr="00A16E08">
        <w:rPr>
          <w:bCs/>
          <w:sz w:val="28"/>
          <w:szCs w:val="28"/>
        </w:rPr>
        <w:t>уведомления об изменении параметров</w:t>
      </w:r>
      <w:r w:rsidRPr="00A16E08">
        <w:rPr>
          <w:bCs/>
          <w:sz w:val="28"/>
          <w:szCs w:val="28"/>
        </w:rPr>
        <w:t>;</w:t>
      </w:r>
    </w:p>
    <w:p w:rsidR="0019093E" w:rsidRPr="00A16E08" w:rsidRDefault="0019093E" w:rsidP="0019093E">
      <w:pPr>
        <w:autoSpaceDE w:val="0"/>
        <w:autoSpaceDN w:val="0"/>
        <w:adjustRightInd w:val="0"/>
        <w:ind w:firstLine="709"/>
        <w:jc w:val="both"/>
        <w:rPr>
          <w:bCs/>
          <w:sz w:val="28"/>
          <w:szCs w:val="28"/>
        </w:rPr>
      </w:pPr>
      <w:r w:rsidRPr="00A16E08">
        <w:rPr>
          <w:bCs/>
          <w:sz w:val="28"/>
          <w:szCs w:val="28"/>
        </w:rPr>
        <w:t xml:space="preserve">Отсутствие права на </w:t>
      </w:r>
      <w:r w:rsidRPr="004F1CF6">
        <w:rPr>
          <w:bCs/>
          <w:sz w:val="28"/>
          <w:szCs w:val="28"/>
        </w:rPr>
        <w:t xml:space="preserve">предоставление </w:t>
      </w:r>
      <w:r w:rsidR="00D22AAC" w:rsidRPr="004F1CF6">
        <w:rPr>
          <w:bCs/>
          <w:sz w:val="28"/>
          <w:szCs w:val="28"/>
        </w:rPr>
        <w:t>муниципальной</w:t>
      </w:r>
      <w:r w:rsidRPr="00A16E08">
        <w:rPr>
          <w:bCs/>
          <w:sz w:val="28"/>
          <w:szCs w:val="28"/>
        </w:rPr>
        <w:t xml:space="preserve"> услуги:</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815309" w:rsidRPr="00A16E08">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15309" w:rsidRPr="00A16E08">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30339" w:rsidRPr="00A16E08" w:rsidRDefault="00F30339" w:rsidP="00F30339">
      <w:pPr>
        <w:tabs>
          <w:tab w:val="left" w:pos="142"/>
          <w:tab w:val="left" w:pos="284"/>
        </w:tabs>
        <w:ind w:firstLine="709"/>
        <w:jc w:val="both"/>
        <w:rPr>
          <w:sz w:val="28"/>
          <w:szCs w:val="28"/>
        </w:rPr>
      </w:pPr>
      <w:r w:rsidRPr="00A16E08">
        <w:rPr>
          <w:sz w:val="28"/>
          <w:szCs w:val="28"/>
        </w:rPr>
        <w:t xml:space="preserve">2.10.2. В случае отсутствия в уведомлении о планируемом строительстве, </w:t>
      </w:r>
      <w:r w:rsidRPr="00A16E08">
        <w:t xml:space="preserve"> </w:t>
      </w:r>
      <w:r w:rsidRPr="00A16E08">
        <w:rPr>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7491" w:rsidRPr="00A16E08" w:rsidRDefault="00937491" w:rsidP="008120AA">
      <w:pPr>
        <w:tabs>
          <w:tab w:val="left" w:pos="142"/>
          <w:tab w:val="left" w:pos="284"/>
        </w:tabs>
        <w:ind w:firstLine="709"/>
        <w:jc w:val="both"/>
        <w:rPr>
          <w:sz w:val="28"/>
          <w:szCs w:val="28"/>
          <w:lang w:eastAsia="x-none"/>
        </w:rPr>
      </w:pPr>
    </w:p>
    <w:p w:rsidR="008120AA" w:rsidRPr="00A16E08" w:rsidRDefault="008120AA" w:rsidP="008120AA">
      <w:pPr>
        <w:tabs>
          <w:tab w:val="left" w:pos="142"/>
          <w:tab w:val="left" w:pos="284"/>
        </w:tabs>
        <w:ind w:firstLine="709"/>
        <w:jc w:val="both"/>
        <w:rPr>
          <w:bCs/>
          <w:sz w:val="28"/>
          <w:szCs w:val="28"/>
        </w:rPr>
      </w:pPr>
      <w:r w:rsidRPr="00A16E08">
        <w:rPr>
          <w:sz w:val="28"/>
          <w:szCs w:val="28"/>
          <w:lang w:val="x-none" w:eastAsia="x-none"/>
        </w:rPr>
        <w:t>2.1</w:t>
      </w:r>
      <w:r w:rsidRPr="00A16E08">
        <w:rPr>
          <w:sz w:val="28"/>
          <w:szCs w:val="28"/>
          <w:lang w:eastAsia="x-none"/>
        </w:rPr>
        <w:t>1</w:t>
      </w:r>
      <w:r w:rsidRPr="00A16E08">
        <w:rPr>
          <w:sz w:val="28"/>
          <w:szCs w:val="28"/>
          <w:lang w:val="x-none" w:eastAsia="x-none"/>
        </w:rPr>
        <w:t xml:space="preserve">. </w:t>
      </w:r>
      <w:r w:rsidRPr="00A16E08">
        <w:rPr>
          <w:bCs/>
          <w:sz w:val="28"/>
          <w:szCs w:val="28"/>
        </w:rPr>
        <w:t>Предоставление услуги осуществляется без взимания платы</w:t>
      </w:r>
    </w:p>
    <w:p w:rsidR="008120AA" w:rsidRPr="00A16E08" w:rsidRDefault="008120AA" w:rsidP="00F0391F">
      <w:pPr>
        <w:autoSpaceDE w:val="0"/>
        <w:autoSpaceDN w:val="0"/>
        <w:adjustRightInd w:val="0"/>
        <w:ind w:firstLine="709"/>
        <w:jc w:val="both"/>
        <w:rPr>
          <w:sz w:val="28"/>
          <w:szCs w:val="28"/>
          <w:lang w:eastAsia="x-none"/>
        </w:rPr>
      </w:pPr>
      <w:r w:rsidRPr="00A16E08">
        <w:rPr>
          <w:sz w:val="28"/>
          <w:szCs w:val="28"/>
          <w:lang w:val="x-none" w:eastAsia="x-none"/>
        </w:rPr>
        <w:t>2.1</w:t>
      </w:r>
      <w:r w:rsidRPr="00A16E08">
        <w:rPr>
          <w:sz w:val="28"/>
          <w:szCs w:val="28"/>
          <w:lang w:eastAsia="x-none"/>
        </w:rPr>
        <w:t>2</w:t>
      </w:r>
      <w:r w:rsidRPr="00A16E08">
        <w:rPr>
          <w:sz w:val="28"/>
          <w:szCs w:val="28"/>
          <w:lang w:val="x-none" w:eastAsia="x-none"/>
        </w:rPr>
        <w:t xml:space="preserve">. Максимальный срок ожидания в очереди при подаче запроса о предоставлении </w:t>
      </w:r>
      <w:r w:rsidRPr="00A16E08">
        <w:rPr>
          <w:sz w:val="28"/>
          <w:szCs w:val="28"/>
          <w:lang w:eastAsia="x-none"/>
        </w:rPr>
        <w:t>муниципальной</w:t>
      </w:r>
      <w:r w:rsidRPr="00A16E08">
        <w:rPr>
          <w:sz w:val="28"/>
          <w:szCs w:val="28"/>
          <w:lang w:val="x-none" w:eastAsia="x-none"/>
        </w:rPr>
        <w:t xml:space="preserve"> услуги и при получении результата предоставления </w:t>
      </w:r>
      <w:r w:rsidRPr="00A16E08">
        <w:rPr>
          <w:sz w:val="28"/>
          <w:szCs w:val="28"/>
          <w:lang w:eastAsia="x-none"/>
        </w:rPr>
        <w:t>муниципальной</w:t>
      </w:r>
      <w:r w:rsidRPr="00A16E08">
        <w:rPr>
          <w:sz w:val="28"/>
          <w:szCs w:val="28"/>
          <w:lang w:val="x-none" w:eastAsia="x-none"/>
        </w:rPr>
        <w:t xml:space="preserve"> услуги </w:t>
      </w:r>
      <w:r w:rsidRPr="00A16E08">
        <w:rPr>
          <w:sz w:val="28"/>
          <w:szCs w:val="28"/>
          <w:lang w:eastAsia="x-none"/>
        </w:rPr>
        <w:t xml:space="preserve">в </w:t>
      </w:r>
      <w:r w:rsidR="00006616" w:rsidRPr="00A16E08">
        <w:rPr>
          <w:sz w:val="28"/>
          <w:szCs w:val="28"/>
          <w:lang w:eastAsia="x-none"/>
        </w:rPr>
        <w:t>МФЦ</w:t>
      </w:r>
      <w:r w:rsidRPr="00A16E08">
        <w:rPr>
          <w:sz w:val="28"/>
          <w:szCs w:val="28"/>
          <w:lang w:eastAsia="x-none"/>
        </w:rPr>
        <w:t xml:space="preserve"> </w:t>
      </w:r>
      <w:r w:rsidRPr="00A16E08">
        <w:rPr>
          <w:sz w:val="28"/>
          <w:szCs w:val="28"/>
          <w:lang w:val="x-none" w:eastAsia="x-none"/>
        </w:rPr>
        <w:t>составляет не более 15 минут.</w:t>
      </w:r>
    </w:p>
    <w:p w:rsidR="00290BA0" w:rsidRPr="00A16E08" w:rsidRDefault="008120AA"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2.13. </w:t>
      </w:r>
      <w:r w:rsidR="00290BA0" w:rsidRPr="00A16E08">
        <w:rPr>
          <w:sz w:val="28"/>
          <w:szCs w:val="28"/>
          <w:lang w:val="x-none" w:eastAsia="x-none"/>
        </w:rPr>
        <w:t>Срок регистрации запроса заявителя о предоставлении муниципальной услуги составляет в администрации:</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при личном обращении – 1 рабочий день с даты поступления;</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 при направлении запроса на бумажном носителе из ГБУ ЛО «МФЦ» </w:t>
      </w:r>
      <w:r w:rsidRPr="00A16E08">
        <w:rPr>
          <w:sz w:val="28"/>
          <w:szCs w:val="28"/>
          <w:lang w:val="x-none" w:eastAsia="x-none"/>
        </w:rPr>
        <w:br/>
        <w:t>в администрацию – 1 рабочий день с даты поступления документов из ГБУ ЛО «МФЦ» в  администрацию;</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lastRenderedPageBreak/>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lang w:val="x-none" w:eastAsia="x-none"/>
        </w:rPr>
        <w:br/>
        <w:t>с даты поступления.</w:t>
      </w:r>
    </w:p>
    <w:p w:rsidR="00937491" w:rsidRPr="00A16E08" w:rsidRDefault="00937491" w:rsidP="00937491">
      <w:pPr>
        <w:pStyle w:val="ConsPlusNormal"/>
        <w:ind w:firstLine="539"/>
        <w:jc w:val="both"/>
        <w:rPr>
          <w:rFonts w:ascii="Times New Roman" w:hAnsi="Times New Roman" w:cs="Times New Roman"/>
          <w:sz w:val="28"/>
          <w:szCs w:val="28"/>
        </w:rPr>
      </w:pPr>
      <w:bookmarkStart w:id="14" w:name="Par0"/>
      <w:bookmarkStart w:id="15" w:name="sub_1003"/>
      <w:bookmarkEnd w:id="12"/>
      <w:bookmarkEnd w:id="13"/>
      <w:bookmarkEnd w:id="14"/>
      <w:r w:rsidRPr="00A16E08">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2.14.1. Предоставление Услуги осуществляется в специально выделенных для этих целей помещениях </w:t>
      </w:r>
      <w:r w:rsidR="005E4762" w:rsidRPr="005E4762">
        <w:rPr>
          <w:rFonts w:ascii="Times New Roman" w:hAnsi="Times New Roman" w:cs="Times New Roman"/>
          <w:sz w:val="28"/>
          <w:szCs w:val="28"/>
        </w:rPr>
        <w:t>ОМСУ/</w:t>
      </w:r>
      <w:r w:rsidRPr="00A16E08">
        <w:rPr>
          <w:rFonts w:ascii="Times New Roman" w:hAnsi="Times New Roman" w:cs="Times New Roman"/>
          <w:sz w:val="28"/>
          <w:szCs w:val="28"/>
        </w:rPr>
        <w:t>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2.14.7. При необходимости работником МФЦ, Организации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16E08">
        <w:rPr>
          <w:rFonts w:ascii="Times New Roman" w:hAnsi="Times New Roman" w:cs="Times New Roman"/>
          <w:sz w:val="28"/>
          <w:szCs w:val="28"/>
        </w:rPr>
        <w:t>тифлосурдопереводчика</w:t>
      </w:r>
      <w:proofErr w:type="spellEnd"/>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доступность к месту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возможность получения полной и достоверной информации об Услуге в МФЦ, по телефону, на официальном сайте органа,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2.15.3. Показатели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 осуществление не более одного обращения заявителя к должностным лицам Организации или работникам МФЦ при подаче документов на получение Услуги и не более одного обращения при получении результата </w:t>
      </w:r>
      <w:r w:rsidR="00677CE8">
        <w:rPr>
          <w:rFonts w:ascii="Times New Roman" w:hAnsi="Times New Roman" w:cs="Times New Roman"/>
          <w:sz w:val="28"/>
          <w:szCs w:val="28"/>
        </w:rPr>
        <w:t xml:space="preserve">в </w:t>
      </w:r>
      <w:r w:rsidRPr="00A16E08">
        <w:rPr>
          <w:rFonts w:ascii="Times New Roman" w:hAnsi="Times New Roman" w:cs="Times New Roman"/>
          <w:sz w:val="28"/>
          <w:szCs w:val="28"/>
        </w:rPr>
        <w:t>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A16E08" w:rsidRDefault="00937491" w:rsidP="00937491">
      <w:pPr>
        <w:pStyle w:val="ConsPlusNormal"/>
        <w:spacing w:before="220"/>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2.16.  Получение услуг, которые являются необходимыми и обязательными для предоставления Услуги,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Предоставление Услуги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802F4F" w:rsidRPr="00A16E08" w:rsidRDefault="00802F4F" w:rsidP="00144866">
      <w:pPr>
        <w:widowControl w:val="0"/>
        <w:tabs>
          <w:tab w:val="left" w:pos="142"/>
          <w:tab w:val="left" w:pos="284"/>
        </w:tabs>
        <w:autoSpaceDE w:val="0"/>
        <w:autoSpaceDN w:val="0"/>
        <w:adjustRightInd w:val="0"/>
        <w:ind w:firstLine="709"/>
        <w:jc w:val="center"/>
        <w:outlineLvl w:val="0"/>
        <w:rPr>
          <w:b/>
          <w:bCs/>
          <w:sz w:val="28"/>
          <w:szCs w:val="28"/>
        </w:rPr>
      </w:pPr>
    </w:p>
    <w:p w:rsidR="00250798" w:rsidRPr="00A16E08" w:rsidRDefault="00250798"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p>
    <w:bookmarkEnd w:id="15"/>
    <w:p w:rsidR="00F26724" w:rsidRPr="00A16E08" w:rsidRDefault="00F26724" w:rsidP="00F26724">
      <w:pPr>
        <w:tabs>
          <w:tab w:val="left" w:pos="142"/>
          <w:tab w:val="left" w:pos="284"/>
        </w:tabs>
        <w:ind w:firstLine="709"/>
        <w:jc w:val="center"/>
        <w:rPr>
          <w:sz w:val="28"/>
          <w:szCs w:val="28"/>
          <w:lang w:eastAsia="x-none"/>
        </w:rPr>
      </w:pPr>
    </w:p>
    <w:p w:rsidR="00F26724" w:rsidRPr="00A16E08" w:rsidRDefault="00F26724" w:rsidP="00F26724">
      <w:pPr>
        <w:tabs>
          <w:tab w:val="left" w:pos="142"/>
          <w:tab w:val="left" w:pos="284"/>
        </w:tabs>
        <w:ind w:firstLine="709"/>
        <w:jc w:val="both"/>
        <w:rPr>
          <w:bCs/>
          <w:sz w:val="28"/>
          <w:szCs w:val="28"/>
          <w:lang w:eastAsia="x-none"/>
        </w:rPr>
      </w:pPr>
      <w:r w:rsidRPr="00A16E08">
        <w:rPr>
          <w:sz w:val="28"/>
          <w:szCs w:val="28"/>
          <w:lang w:eastAsia="x-none"/>
        </w:rPr>
        <w:t>3.1.</w:t>
      </w:r>
      <w:r w:rsidRPr="00A16E08">
        <w:rPr>
          <w:bCs/>
          <w:sz w:val="28"/>
          <w:szCs w:val="28"/>
        </w:rPr>
        <w:t xml:space="preserve"> </w:t>
      </w:r>
      <w:r w:rsidRPr="00A16E08">
        <w:rPr>
          <w:bCs/>
          <w:sz w:val="28"/>
          <w:szCs w:val="28"/>
          <w:lang w:eastAsia="x-none"/>
        </w:rPr>
        <w:t>Состав, последовательность и сроки выполнения административных процедур, требования к порядку их выполнения</w:t>
      </w:r>
      <w:r w:rsidR="007244BC" w:rsidRPr="00A16E08">
        <w:rPr>
          <w:bCs/>
          <w:sz w:val="28"/>
          <w:szCs w:val="28"/>
          <w:lang w:eastAsia="x-none"/>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r w:rsidR="00677CE8" w:rsidRPr="00677CE8">
        <w:rPr>
          <w:sz w:val="28"/>
          <w:szCs w:val="28"/>
        </w:rPr>
        <w:t>, в случае, предусмотренного частью 8 статьи 51.1 Градостроительного кодекса Российской Федерации – 18 рабочих дней;</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A16E08">
        <w:rPr>
          <w:sz w:val="28"/>
          <w:szCs w:val="28"/>
        </w:rPr>
        <w:t>уведомление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уведомление об изменении параметров </w:t>
      </w:r>
      <w:r w:rsidRPr="00A16E08">
        <w:rPr>
          <w:sz w:val="28"/>
          <w:szCs w:val="28"/>
        </w:rPr>
        <w:t>и документы</w:t>
      </w:r>
      <w:r w:rsidR="004947E2" w:rsidRPr="00A16E08">
        <w:rPr>
          <w:sz w:val="28"/>
          <w:szCs w:val="28"/>
        </w:rPr>
        <w:t>, р</w:t>
      </w:r>
      <w:r w:rsidRPr="00A16E08">
        <w:rPr>
          <w:sz w:val="28"/>
          <w:szCs w:val="28"/>
        </w:rPr>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6"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7" w:name="sub_121061"/>
      <w:bookmarkEnd w:id="16"/>
    </w:p>
    <w:p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w:t>
      </w:r>
      <w:r w:rsidRPr="00A16E08">
        <w:rPr>
          <w:szCs w:val="28"/>
          <w:lang w:val="ru-RU"/>
        </w:rPr>
        <w:t xml:space="preserve"> </w:t>
      </w:r>
      <w:r w:rsidRPr="00A16E08">
        <w:rPr>
          <w:szCs w:val="28"/>
        </w:rPr>
        <w:t xml:space="preserve">для </w:t>
      </w:r>
      <w:r w:rsidRPr="00A16E08">
        <w:rPr>
          <w:szCs w:val="28"/>
        </w:rPr>
        <w:lastRenderedPageBreak/>
        <w:t>отказа в приеме документов, установленных пунктом 2.9 настоящего административного регламента.</w:t>
      </w:r>
    </w:p>
    <w:bookmarkEnd w:id="17"/>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должностному лицу,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3.1.3.2. Содержание административного действия (административных действий</w:t>
      </w:r>
      <w:proofErr w:type="gramStart"/>
      <w:r w:rsidRPr="00A16E08">
        <w:rPr>
          <w:sz w:val="28"/>
          <w:szCs w:val="28"/>
        </w:rPr>
        <w:t>),  продолжительность</w:t>
      </w:r>
      <w:proofErr w:type="gramEnd"/>
      <w:r w:rsidRPr="00A16E08">
        <w:rPr>
          <w:sz w:val="28"/>
          <w:szCs w:val="28"/>
        </w:rPr>
        <w:t xml:space="preserve">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 даты окончания первой административной процедуры.</w:t>
      </w:r>
    </w:p>
    <w:p w:rsidR="00677CE8" w:rsidRPr="00677CE8" w:rsidRDefault="00E042BA" w:rsidP="00677CE8">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r w:rsidR="00677CE8" w:rsidRPr="00677CE8">
        <w:rPr>
          <w:sz w:val="28"/>
          <w:szCs w:val="28"/>
        </w:rPr>
        <w:t>, за исключением случая, предусмотренного частью 8 статьи 51.1 Градостроительного кодекса Российской Федерации;</w:t>
      </w:r>
    </w:p>
    <w:p w:rsidR="00677CE8" w:rsidRPr="00677CE8" w:rsidRDefault="00677CE8" w:rsidP="00677CE8">
      <w:pPr>
        <w:widowControl w:val="0"/>
        <w:tabs>
          <w:tab w:val="left" w:pos="142"/>
          <w:tab w:val="left" w:pos="284"/>
        </w:tabs>
        <w:autoSpaceDE w:val="0"/>
        <w:autoSpaceDN w:val="0"/>
        <w:adjustRightInd w:val="0"/>
        <w:ind w:firstLine="709"/>
        <w:jc w:val="both"/>
        <w:rPr>
          <w:sz w:val="28"/>
          <w:szCs w:val="28"/>
        </w:rPr>
      </w:pPr>
      <w:r w:rsidRPr="00677CE8">
        <w:rPr>
          <w:sz w:val="28"/>
          <w:szCs w:val="28"/>
        </w:rPr>
        <w:t>В случае, предусмотренного частью 8 статьи 51.1 Градостроительного кодекса Российской Федерации:</w:t>
      </w:r>
    </w:p>
    <w:p w:rsidR="00677CE8" w:rsidRPr="00677CE8" w:rsidRDefault="00677CE8" w:rsidP="00677CE8">
      <w:pPr>
        <w:widowControl w:val="0"/>
        <w:tabs>
          <w:tab w:val="left" w:pos="142"/>
          <w:tab w:val="left" w:pos="284"/>
        </w:tabs>
        <w:autoSpaceDE w:val="0"/>
        <w:autoSpaceDN w:val="0"/>
        <w:adjustRightInd w:val="0"/>
        <w:ind w:firstLine="709"/>
        <w:jc w:val="both"/>
        <w:rPr>
          <w:sz w:val="28"/>
          <w:szCs w:val="28"/>
        </w:rPr>
      </w:pPr>
      <w:r w:rsidRPr="00677CE8">
        <w:rPr>
          <w:sz w:val="28"/>
          <w:szCs w:val="28"/>
        </w:rPr>
        <w:t xml:space="preserve">2.1 действие: в срок не более чем три рабочих дня со дня поступления этого уведомления при отсутствии оснований для его возврата, предусмотренных </w:t>
      </w:r>
      <w:hyperlink r:id="rId18" w:history="1">
        <w:r w:rsidRPr="00677CE8">
          <w:rPr>
            <w:rStyle w:val="afc"/>
            <w:sz w:val="28"/>
            <w:szCs w:val="28"/>
          </w:rPr>
          <w:t>частью 6</w:t>
        </w:r>
      </w:hyperlink>
      <w:r w:rsidRPr="00677CE8">
        <w:rPr>
          <w:sz w:val="28"/>
          <w:szCs w:val="28"/>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677CE8" w:rsidRPr="00677CE8" w:rsidRDefault="00677CE8" w:rsidP="00677CE8">
      <w:pPr>
        <w:widowControl w:val="0"/>
        <w:tabs>
          <w:tab w:val="left" w:pos="142"/>
          <w:tab w:val="left" w:pos="284"/>
        </w:tabs>
        <w:autoSpaceDE w:val="0"/>
        <w:autoSpaceDN w:val="0"/>
        <w:adjustRightInd w:val="0"/>
        <w:ind w:firstLine="709"/>
        <w:jc w:val="both"/>
        <w:rPr>
          <w:sz w:val="28"/>
          <w:szCs w:val="28"/>
        </w:rPr>
      </w:pPr>
      <w:r w:rsidRPr="00677CE8">
        <w:rPr>
          <w:sz w:val="28"/>
          <w:szCs w:val="28"/>
        </w:rPr>
        <w:t xml:space="preserve">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r w:rsidRPr="00677CE8">
        <w:rPr>
          <w:sz w:val="28"/>
          <w:szCs w:val="28"/>
        </w:rPr>
        <w:lastRenderedPageBreak/>
        <w:t>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677CE8" w:rsidRPr="00677CE8" w:rsidRDefault="00677CE8" w:rsidP="00677CE8">
      <w:pPr>
        <w:widowControl w:val="0"/>
        <w:tabs>
          <w:tab w:val="left" w:pos="142"/>
          <w:tab w:val="left" w:pos="284"/>
        </w:tabs>
        <w:autoSpaceDE w:val="0"/>
        <w:autoSpaceDN w:val="0"/>
        <w:adjustRightInd w:val="0"/>
        <w:ind w:firstLine="709"/>
        <w:jc w:val="both"/>
        <w:rPr>
          <w:sz w:val="28"/>
          <w:szCs w:val="28"/>
        </w:rPr>
      </w:pPr>
      <w:r w:rsidRPr="00677CE8">
        <w:rPr>
          <w:sz w:val="28"/>
          <w:szCs w:val="28"/>
        </w:rPr>
        <w:t>3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w:t>
      </w:r>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w:t>
      </w:r>
      <w:proofErr w:type="gramStart"/>
      <w:r w:rsidRPr="00A16E08">
        <w:rPr>
          <w:sz w:val="28"/>
          <w:szCs w:val="28"/>
        </w:rPr>
        <w:t>),  продолжительность</w:t>
      </w:r>
      <w:proofErr w:type="gramEnd"/>
      <w:r w:rsidRPr="00A16E08">
        <w:rPr>
          <w:sz w:val="28"/>
          <w:szCs w:val="28"/>
        </w:rPr>
        <w:t xml:space="preserve">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w:t>
      </w:r>
      <w:r w:rsidR="000A4404" w:rsidRPr="00A16E08">
        <w:rPr>
          <w:sz w:val="28"/>
          <w:szCs w:val="28"/>
          <w:lang w:eastAsia="x-none"/>
        </w:rPr>
        <w:t xml:space="preserve"> о несоответствии</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 xml:space="preserve">3.1.4.4. Критерий принятия решения: наличие/отсутствие у заявителя права на </w:t>
      </w:r>
      <w:r w:rsidRPr="00A16E08">
        <w:rPr>
          <w:sz w:val="28"/>
          <w:szCs w:val="28"/>
        </w:rPr>
        <w:lastRenderedPageBreak/>
        <w:t>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подписание уведомления о соответствии или уведомления о несоответствии.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rsidR="009C04D9" w:rsidRPr="00A16E08" w:rsidRDefault="009C04D9" w:rsidP="009C04D9">
      <w:pPr>
        <w:widowControl w:val="0"/>
        <w:tabs>
          <w:tab w:val="left" w:pos="142"/>
          <w:tab w:val="left" w:pos="284"/>
        </w:tabs>
        <w:autoSpaceDE w:val="0"/>
        <w:autoSpaceDN w:val="0"/>
        <w:adjustRightInd w:val="0"/>
        <w:ind w:firstLine="709"/>
        <w:jc w:val="both"/>
        <w:rPr>
          <w:strike/>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9"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N 210-ФЗ, Федеральным </w:t>
      </w:r>
      <w:hyperlink r:id="rId20"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"Об информации, информационных технологиях и о защите информации", </w:t>
      </w:r>
      <w:hyperlink r:id="rId21"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пройти идентификацию и аутентификацию в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формы о принятом решении и переводит дело в архив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w:t>
      </w:r>
      <w:r w:rsidRPr="00A16E08">
        <w:rPr>
          <w:rFonts w:ascii="Times New Roman" w:hAnsi="Times New Roman" w:cs="Times New Roman"/>
          <w:sz w:val="28"/>
          <w:szCs w:val="28"/>
        </w:rPr>
        <w:lastRenderedPageBreak/>
        <w:t>(при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37491" w:rsidRPr="00A16E08" w:rsidRDefault="00937491" w:rsidP="00937491">
      <w:pPr>
        <w:pStyle w:val="ConsPlusNormal"/>
        <w:ind w:firstLine="539"/>
        <w:jc w:val="both"/>
        <w:rPr>
          <w:rFonts w:ascii="Times New Roman" w:hAnsi="Times New Roman" w:cs="Times New Roman"/>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3.4</w:t>
      </w:r>
      <w:r w:rsidRPr="004F1CF6">
        <w:rPr>
          <w:bCs/>
          <w:color w:val="000000"/>
          <w:sz w:val="28"/>
          <w:szCs w:val="28"/>
        </w:rPr>
        <w:t xml:space="preserve">. </w:t>
      </w:r>
      <w:r w:rsidR="00F82AD9" w:rsidRPr="004F1CF6">
        <w:rPr>
          <w:bCs/>
          <w:color w:val="000000"/>
          <w:sz w:val="28"/>
          <w:szCs w:val="28"/>
        </w:rPr>
        <w:t>Электронные документы представляются в следующих форматах:</w:t>
      </w:r>
      <w:r w:rsidR="00F82AD9" w:rsidRPr="00F82AD9">
        <w:rPr>
          <w:bCs/>
          <w:color w:val="000000"/>
          <w:sz w:val="28"/>
          <w:szCs w:val="28"/>
        </w:rPr>
        <w:t xml:space="preserve"> </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а) </w:t>
      </w:r>
      <w:proofErr w:type="spellStart"/>
      <w:r w:rsidRPr="00A16E08">
        <w:rPr>
          <w:bCs/>
          <w:color w:val="000000"/>
          <w:sz w:val="28"/>
          <w:szCs w:val="28"/>
        </w:rPr>
        <w:t>xml</w:t>
      </w:r>
      <w:proofErr w:type="spellEnd"/>
      <w:r w:rsidRPr="00A16E08">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16E08">
        <w:rPr>
          <w:bCs/>
          <w:color w:val="000000"/>
          <w:sz w:val="28"/>
          <w:szCs w:val="28"/>
        </w:rPr>
        <w:t>xml</w:t>
      </w:r>
      <w:proofErr w:type="spellEnd"/>
      <w:r w:rsidRPr="00A16E08">
        <w:rPr>
          <w:bCs/>
          <w:color w:val="000000"/>
          <w:sz w:val="28"/>
          <w:szCs w:val="28"/>
        </w:rPr>
        <w:t>;</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lastRenderedPageBreak/>
        <w:t xml:space="preserve">б) </w:t>
      </w:r>
      <w:proofErr w:type="spellStart"/>
      <w:r w:rsidRPr="00A16E08">
        <w:rPr>
          <w:bCs/>
          <w:color w:val="000000"/>
          <w:sz w:val="28"/>
          <w:szCs w:val="28"/>
        </w:rPr>
        <w:t>doc</w:t>
      </w:r>
      <w:proofErr w:type="spellEnd"/>
      <w:r w:rsidRPr="00A16E08">
        <w:rPr>
          <w:bCs/>
          <w:color w:val="000000"/>
          <w:sz w:val="28"/>
          <w:szCs w:val="28"/>
        </w:rPr>
        <w:t xml:space="preserve">, </w:t>
      </w:r>
      <w:proofErr w:type="spellStart"/>
      <w:r w:rsidRPr="00A16E08">
        <w:rPr>
          <w:bCs/>
          <w:color w:val="000000"/>
          <w:sz w:val="28"/>
          <w:szCs w:val="28"/>
        </w:rPr>
        <w:t>docx</w:t>
      </w:r>
      <w:proofErr w:type="spellEnd"/>
      <w:r w:rsidRPr="00A16E08">
        <w:rPr>
          <w:bCs/>
          <w:color w:val="000000"/>
          <w:sz w:val="28"/>
          <w:szCs w:val="28"/>
        </w:rPr>
        <w:t xml:space="preserve">, </w:t>
      </w:r>
      <w:proofErr w:type="spellStart"/>
      <w:r w:rsidRPr="00A16E08">
        <w:rPr>
          <w:bCs/>
          <w:color w:val="000000"/>
          <w:sz w:val="28"/>
          <w:szCs w:val="28"/>
        </w:rPr>
        <w:t>odt</w:t>
      </w:r>
      <w:proofErr w:type="spellEnd"/>
      <w:r w:rsidRPr="00A16E08">
        <w:rPr>
          <w:bCs/>
          <w:color w:val="000000"/>
          <w:sz w:val="28"/>
          <w:szCs w:val="28"/>
        </w:rPr>
        <w:t xml:space="preserve"> - для документов с текстовым содержанием, </w:t>
      </w:r>
      <w:r w:rsidRPr="00A16E08">
        <w:rPr>
          <w:bCs/>
          <w:color w:val="000000"/>
          <w:sz w:val="28"/>
          <w:szCs w:val="28"/>
        </w:rPr>
        <w:br/>
        <w:t>не включающим формулы;</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в) </w:t>
      </w:r>
      <w:proofErr w:type="spellStart"/>
      <w:r w:rsidRPr="00A16E08">
        <w:rPr>
          <w:bCs/>
          <w:color w:val="000000"/>
          <w:sz w:val="28"/>
          <w:szCs w:val="28"/>
        </w:rPr>
        <w:t>pdf</w:t>
      </w:r>
      <w:proofErr w:type="spellEnd"/>
      <w:r w:rsidRPr="00A16E08">
        <w:rPr>
          <w:bCs/>
          <w:color w:val="000000"/>
          <w:sz w:val="28"/>
          <w:szCs w:val="28"/>
        </w:rPr>
        <w:t xml:space="preserve">, </w:t>
      </w:r>
      <w:proofErr w:type="spellStart"/>
      <w:r w:rsidRPr="00A16E08">
        <w:rPr>
          <w:bCs/>
          <w:color w:val="000000"/>
          <w:sz w:val="28"/>
          <w:szCs w:val="28"/>
        </w:rPr>
        <w:t>jpg</w:t>
      </w:r>
      <w:proofErr w:type="spellEnd"/>
      <w:r w:rsidRPr="00A16E08">
        <w:rPr>
          <w:bCs/>
          <w:color w:val="000000"/>
          <w:sz w:val="28"/>
          <w:szCs w:val="28"/>
        </w:rPr>
        <w:t xml:space="preserve">, </w:t>
      </w:r>
      <w:proofErr w:type="spellStart"/>
      <w:r w:rsidRPr="00A16E08">
        <w:rPr>
          <w:bCs/>
          <w:color w:val="000000"/>
          <w:sz w:val="28"/>
          <w:szCs w:val="28"/>
        </w:rPr>
        <w:t>jpeg</w:t>
      </w:r>
      <w:proofErr w:type="spellEnd"/>
      <w:r w:rsidRPr="00A16E08">
        <w:rPr>
          <w:bCs/>
          <w:color w:val="000000"/>
          <w:sz w:val="28"/>
          <w:szCs w:val="28"/>
        </w:rPr>
        <w:t xml:space="preserve">, </w:t>
      </w:r>
      <w:proofErr w:type="spellStart"/>
      <w:r w:rsidRPr="00A16E08">
        <w:rPr>
          <w:bCs/>
          <w:color w:val="000000"/>
          <w:sz w:val="28"/>
          <w:szCs w:val="28"/>
          <w:lang w:val="en-US"/>
        </w:rPr>
        <w:t>png</w:t>
      </w:r>
      <w:proofErr w:type="spellEnd"/>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proofErr w:type="spellStart"/>
      <w:r w:rsidRPr="00A16E08">
        <w:rPr>
          <w:bCs/>
          <w:color w:val="000000"/>
          <w:sz w:val="28"/>
          <w:szCs w:val="28"/>
          <w:lang w:val="en-US"/>
        </w:rPr>
        <w:t>rar</w:t>
      </w:r>
      <w:proofErr w:type="spellEnd"/>
      <w:r w:rsidRPr="00A16E08">
        <w:rPr>
          <w:bCs/>
          <w:color w:val="000000"/>
          <w:sz w:val="28"/>
          <w:szCs w:val="28"/>
        </w:rPr>
        <w:t xml:space="preserve"> – для сжатых документов в один файл;</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д)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1C5BA7">
        <w:rPr>
          <w:bCs/>
          <w:color w:val="000000"/>
          <w:sz w:val="28"/>
          <w:szCs w:val="28"/>
        </w:rPr>
        <w:t>3.5. </w:t>
      </w:r>
      <w:r w:rsidR="00F82AD9" w:rsidRPr="004F1CF6">
        <w:rPr>
          <w:bCs/>
          <w:color w:val="000000"/>
          <w:sz w:val="28"/>
          <w:szCs w:val="28"/>
        </w:rPr>
        <w:t>Д</w:t>
      </w:r>
      <w:r w:rsidR="001C5BA7" w:rsidRPr="004F1CF6">
        <w:rPr>
          <w:bCs/>
          <w:color w:val="000000"/>
          <w:sz w:val="28"/>
          <w:szCs w:val="28"/>
        </w:rPr>
        <w:t xml:space="preserve">опускается формирование </w:t>
      </w:r>
      <w:r w:rsidR="00F82AD9" w:rsidRPr="004F1CF6">
        <w:rPr>
          <w:bCs/>
          <w:color w:val="000000"/>
          <w:sz w:val="28"/>
          <w:szCs w:val="28"/>
        </w:rPr>
        <w:t xml:space="preserve">электронного документа </w:t>
      </w:r>
      <w:r w:rsidRPr="004F1CF6">
        <w:rPr>
          <w:bCs/>
          <w:color w:val="000000"/>
          <w:sz w:val="28"/>
          <w:szCs w:val="28"/>
        </w:rPr>
        <w:t>путем сканирования непосредственно с оригинала документа (использование</w:t>
      </w:r>
      <w:r w:rsidRPr="001C5BA7">
        <w:rPr>
          <w:bCs/>
          <w:color w:val="000000"/>
          <w:sz w:val="28"/>
          <w:szCs w:val="28"/>
        </w:rPr>
        <w:t xml:space="preserve"> копий не допускается), которое осуществляется с сохранением ориентации оригинала документа в разрешении 300-500 </w:t>
      </w:r>
      <w:proofErr w:type="spellStart"/>
      <w:r w:rsidRPr="001C5BA7">
        <w:rPr>
          <w:bCs/>
          <w:color w:val="000000"/>
          <w:sz w:val="28"/>
          <w:szCs w:val="28"/>
        </w:rPr>
        <w:t>dpi</w:t>
      </w:r>
      <w:proofErr w:type="spellEnd"/>
      <w:r w:rsidRPr="001C5BA7">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"черно-белый" (при отсутствии в документе графических изображений и (или)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"цветной" или "режим полной цветопередачи" (при наличии </w:t>
      </w:r>
      <w:r w:rsidRPr="00A16E08">
        <w:rPr>
          <w:bCs/>
          <w:color w:val="000000"/>
          <w:sz w:val="28"/>
          <w:szCs w:val="28"/>
        </w:rPr>
        <w:br/>
        <w:t>в документе цветных графических изображений либо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A16E08" w:rsidRDefault="004F1876" w:rsidP="00937491">
      <w:pPr>
        <w:pStyle w:val="ConsPlusNormal"/>
        <w:ind w:firstLine="539"/>
        <w:jc w:val="both"/>
        <w:rPr>
          <w:rFonts w:ascii="Times New Roman" w:hAnsi="Times New Roman" w:cs="Times New Roman"/>
          <w:sz w:val="28"/>
          <w:szCs w:val="28"/>
        </w:rPr>
      </w:pPr>
    </w:p>
    <w:p w:rsidR="00F26724" w:rsidRPr="00A16E08" w:rsidRDefault="00F26724" w:rsidP="00F26724">
      <w:pPr>
        <w:tabs>
          <w:tab w:val="left" w:pos="142"/>
          <w:tab w:val="left" w:pos="284"/>
        </w:tabs>
        <w:ind w:firstLine="709"/>
        <w:jc w:val="center"/>
        <w:rPr>
          <w:sz w:val="28"/>
          <w:szCs w:val="28"/>
          <w:lang w:val="x-none" w:eastAsia="x-none"/>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4. Формы контроля за исполнением административного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A16E08" w:rsidRDefault="00EC5F25" w:rsidP="00FE731F">
      <w:pPr>
        <w:autoSpaceDE w:val="0"/>
        <w:autoSpaceDN w:val="0"/>
        <w:adjustRightInd w:val="0"/>
        <w:ind w:firstLine="540"/>
        <w:jc w:val="both"/>
        <w:rPr>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lastRenderedPageBreak/>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 нарушение срока регистрации запроса заявителя о предоставлении Услуги, запроса, указанного в </w:t>
      </w:r>
      <w:hyperlink r:id="rId22"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4"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5"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6"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7"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8"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5.3. Жалоба подается в письменной форме на бумажном носителе, в электронной форме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w:t>
      </w:r>
      <w:r w:rsidRPr="00A16E08">
        <w:rPr>
          <w:rFonts w:ascii="Times New Roman" w:hAnsi="Times New Roman" w:cs="Times New Roman"/>
          <w:sz w:val="28"/>
          <w:szCs w:val="28"/>
        </w:rPr>
        <w:lastRenderedPageBreak/>
        <w:t>многофункционального центра. Жалобы на решения и действия (бездействие) ГБУ ЛО "МФЦ" подаются учредителю ГБУ ЛО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через многофункциональный центр,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A16E08">
        <w:rPr>
          <w:rFonts w:ascii="Times New Roman" w:hAnsi="Times New Roman" w:cs="Times New Roman"/>
          <w:sz w:val="28"/>
          <w:szCs w:val="28"/>
        </w:rPr>
        <w:lastRenderedPageBreak/>
        <w:t>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w:t>
      </w:r>
      <w:proofErr w:type="gramStart"/>
      <w:r w:rsidRPr="00A16E08">
        <w:rPr>
          <w:rFonts w:ascii="Times New Roman" w:hAnsi="Times New Roman" w:cs="Times New Roman"/>
          <w:sz w:val="28"/>
          <w:szCs w:val="28"/>
        </w:rPr>
        <w:t>признания жалобы</w:t>
      </w:r>
      <w:proofErr w:type="gramEnd"/>
      <w:r w:rsidRPr="00A16E08">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w:t>
      </w:r>
      <w:proofErr w:type="gramStart"/>
      <w:r w:rsidRPr="00A16E08">
        <w:rPr>
          <w:rFonts w:ascii="Times New Roman" w:hAnsi="Times New Roman" w:cs="Times New Roman"/>
          <w:sz w:val="28"/>
          <w:szCs w:val="28"/>
        </w:rPr>
        <w:t>признания жалобы</w:t>
      </w:r>
      <w:proofErr w:type="gramEnd"/>
      <w:r w:rsidRPr="00A16E0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Pr="00A16E08" w:rsidRDefault="008D5563" w:rsidP="00FC682F">
      <w:pPr>
        <w:pStyle w:val="ConsPlusNormal"/>
        <w:jc w:val="center"/>
        <w:outlineLvl w:val="1"/>
        <w:rPr>
          <w:rFonts w:ascii="Times New Roman" w:hAnsi="Times New Roman" w:cs="Times New Roman"/>
          <w:sz w:val="28"/>
          <w:szCs w:val="28"/>
        </w:rPr>
      </w:pPr>
    </w:p>
    <w:p w:rsidR="00FC682F" w:rsidRPr="004F1CF6" w:rsidRDefault="00FC682F" w:rsidP="00FC682F">
      <w:pPr>
        <w:pStyle w:val="ConsPlusNormal"/>
        <w:jc w:val="center"/>
        <w:outlineLvl w:val="1"/>
        <w:rPr>
          <w:rFonts w:ascii="Times New Roman" w:hAnsi="Times New Roman" w:cs="Times New Roman"/>
          <w:b/>
          <w:bCs/>
          <w:sz w:val="28"/>
          <w:szCs w:val="28"/>
        </w:rPr>
      </w:pPr>
      <w:r w:rsidRPr="004F1CF6">
        <w:rPr>
          <w:rFonts w:ascii="Times New Roman" w:hAnsi="Times New Roman" w:cs="Times New Roman"/>
          <w:b/>
          <w:bCs/>
          <w:sz w:val="28"/>
          <w:szCs w:val="28"/>
        </w:rPr>
        <w:t>6. Особенности выполнения административных процедур</w:t>
      </w:r>
    </w:p>
    <w:p w:rsidR="00FC682F" w:rsidRPr="004F1CF6" w:rsidRDefault="00FC682F" w:rsidP="00FC682F">
      <w:pPr>
        <w:pStyle w:val="ConsPlusNormal"/>
        <w:jc w:val="center"/>
        <w:rPr>
          <w:rFonts w:ascii="Times New Roman" w:hAnsi="Times New Roman" w:cs="Times New Roman"/>
          <w:b/>
          <w:bCs/>
          <w:sz w:val="28"/>
          <w:szCs w:val="28"/>
        </w:rPr>
      </w:pPr>
      <w:r w:rsidRPr="004F1CF6">
        <w:rPr>
          <w:rFonts w:ascii="Times New Roman" w:hAnsi="Times New Roman" w:cs="Times New Roman"/>
          <w:b/>
          <w:bCs/>
          <w:sz w:val="28"/>
          <w:szCs w:val="28"/>
        </w:rPr>
        <w:t>в многофункциональных центрах</w:t>
      </w:r>
    </w:p>
    <w:p w:rsidR="00FC682F" w:rsidRPr="00A16E08" w:rsidRDefault="00FC682F" w:rsidP="00FC682F">
      <w:pPr>
        <w:pStyle w:val="ConsPlusNormal"/>
        <w:jc w:val="center"/>
        <w:rPr>
          <w:rFonts w:ascii="Times New Roman" w:hAnsi="Times New Roman" w:cs="Times New Roman"/>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 направляет копии документов и реестр документов в ОМСУ/Организацию: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682F" w:rsidRPr="00A16E08" w:rsidRDefault="00FC682F" w:rsidP="00FC682F">
      <w:pPr>
        <w:pStyle w:val="ConsPlusNormal"/>
        <w:ind w:firstLine="540"/>
        <w:jc w:val="both"/>
        <w:rPr>
          <w:rFonts w:ascii="Times New Roman" w:hAnsi="Times New Roman" w:cs="Times New Roman"/>
          <w:sz w:val="28"/>
          <w:szCs w:val="28"/>
        </w:rPr>
      </w:pPr>
      <w:bookmarkStart w:id="18" w:name="P637"/>
      <w:bookmarkEnd w:id="18"/>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8E5762">
      <w:pPr>
        <w:autoSpaceDE w:val="0"/>
        <w:autoSpaceDN w:val="0"/>
        <w:adjustRightInd w:val="0"/>
        <w:jc w:val="right"/>
        <w:rPr>
          <w:bCs/>
          <w:szCs w:val="28"/>
        </w:rPr>
      </w:pPr>
      <w:r w:rsidRPr="00A16E08">
        <w:rPr>
          <w:bCs/>
          <w:szCs w:val="28"/>
        </w:rPr>
        <w:lastRenderedPageBreak/>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9"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r w:rsidRPr="00A16E08">
              <w:t>г.</w:t>
            </w:r>
          </w:p>
        </w:tc>
      </w:tr>
    </w:tbl>
    <w:bookmarkEnd w:id="19"/>
    <w:p w:rsidR="008E5762" w:rsidRPr="00A16E08" w:rsidRDefault="004F1CF6" w:rsidP="008E5762">
      <w:pPr>
        <w:spacing w:before="240"/>
      </w:pPr>
      <w:r>
        <w:t>Администрация Ульяновского городского поселения Тосненского района Ленинградской области</w:t>
      </w: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firstRow="1" w:lastRow="1" w:firstColumn="1" w:lastColumn="1" w:noHBand="0" w:noVBand="0"/>
      </w:tblPr>
      <w:tblGrid>
        <w:gridCol w:w="9979"/>
      </w:tblGrid>
      <w:tr w:rsidR="008E5762" w:rsidRPr="00A16E08" w:rsidTr="008E5762">
        <w:trPr>
          <w:trHeight w:val="2540"/>
        </w:trPr>
        <w:tc>
          <w:tcPr>
            <w:tcW w:w="9979" w:type="dxa"/>
          </w:tcPr>
          <w:p w:rsidR="008E5762" w:rsidRPr="00A16E08" w:rsidRDefault="008E5762" w:rsidP="000A4404">
            <w:pPr>
              <w:jc w:val="center"/>
            </w:pPr>
            <w:r w:rsidRPr="00A16E08">
              <w:rPr>
                <w:b/>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не предназначен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r w:rsidRPr="00A16E08">
        <w:t>(фамилия, имя, отчество (при наличии)</w:t>
      </w:r>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A22BCC" w:rsidRPr="00A16E08" w:rsidRDefault="00794B40" w:rsidP="00A22BCC">
      <w:pPr>
        <w:autoSpaceDE w:val="0"/>
        <w:autoSpaceDN w:val="0"/>
        <w:adjustRightInd w:val="0"/>
        <w:jc w:val="right"/>
        <w:rPr>
          <w:bCs/>
          <w:szCs w:val="28"/>
        </w:rPr>
      </w:pPr>
      <w:r w:rsidRPr="00A16E08">
        <w:rPr>
          <w:bCs/>
          <w:szCs w:val="28"/>
        </w:rPr>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r w:rsidRPr="00A16E08">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A16E08">
        <w:rPr>
          <w:sz w:val="20"/>
        </w:rPr>
        <w:t>-  для</w:t>
      </w:r>
      <w:proofErr w:type="gramEnd"/>
      <w:r w:rsidRPr="00A16E08">
        <w:rPr>
          <w:sz w:val="20"/>
        </w:rPr>
        <w:t xml:space="preserve"> физического лица, полное наименование застройщика, ИНН*, ОГРН - для юридического лица</w:t>
      </w:r>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r w:rsidRPr="00A16E08">
        <w:rPr>
          <w:b/>
        </w:rPr>
        <w:t>Р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754D0C" w:rsidRDefault="00754D0C" w:rsidP="00A22BCC">
      <w:pPr>
        <w:rPr>
          <w:u w:val="single"/>
        </w:rPr>
      </w:pPr>
      <w:r w:rsidRPr="00754D0C">
        <w:rPr>
          <w:u w:val="single"/>
        </w:rPr>
        <w:t>Администрация Ульяновского городского поселения Тосненского района Ленинградской области</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4508"/>
        <w:gridCol w:w="3851"/>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представлено в орган местного самоуправления, в полномочия </w:t>
            </w:r>
            <w:proofErr w:type="gramStart"/>
            <w:r w:rsidRPr="00A16E08">
              <w:t>которого  не</w:t>
            </w:r>
            <w:proofErr w:type="gramEnd"/>
            <w:r w:rsidRPr="00A16E08">
              <w:t xml:space="preserve">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 xml:space="preserve">Указывается исчерпывающий перечень документов, содержащих подчистки и </w:t>
            </w:r>
            <w:r w:rsidRPr="00A16E08">
              <w:rPr>
                <w:i/>
              </w:rPr>
              <w:lastRenderedPageBreak/>
              <w:t>исправления текста, не заверенные в порядке, 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(фамилия, имя, отчество</w:t>
            </w:r>
            <w:r w:rsidRPr="00A16E08">
              <w:rPr>
                <w:sz w:val="20"/>
              </w:rPr>
              <w:br/>
              <w:t>(при наличии)</w:t>
            </w:r>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754D0C" w:rsidP="005D2472">
      <w:pPr>
        <w:jc w:val="center"/>
      </w:pPr>
      <w:r>
        <w:t>Администрация Ульяновского городского поселения Тосненского района Ленинградской области</w:t>
      </w: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r w:rsidRPr="00A16E08">
              <w:t>г.</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ind w:firstLine="567"/>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A16E08">
        <w:t>дома</w:t>
      </w:r>
      <w:proofErr w:type="gramEnd"/>
      <w:r w:rsidRPr="00A16E08">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lastRenderedPageBreak/>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t>М.П.</w:t>
      </w:r>
    </w:p>
    <w:p w:rsidR="005D2472" w:rsidRPr="00A16E08" w:rsidRDefault="005D2472" w:rsidP="005D2472">
      <w:pPr>
        <w:tabs>
          <w:tab w:val="left" w:pos="1665"/>
        </w:tabs>
        <w:sectPr w:rsidR="005D2472" w:rsidRPr="00A16E08" w:rsidSect="00E178C5">
          <w:pgSz w:w="12240" w:h="15840"/>
          <w:pgMar w:top="709" w:right="900" w:bottom="1134" w:left="1134" w:header="720"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754D0C" w:rsidP="005D2472">
      <w:pPr>
        <w:jc w:val="center"/>
      </w:pPr>
      <w:r>
        <w:t>Администрация Ульяновского городского поселения Тосненского района Ленинградской области</w:t>
      </w: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r w:rsidRPr="00A16E08">
              <w:t>г.</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A16E08">
        <w:t>дома</w:t>
      </w:r>
      <w:proofErr w:type="gramEnd"/>
      <w:r w:rsidRPr="00A16E08">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w:t>
      </w:r>
      <w:r w:rsidRPr="00A16E08">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5D2472" w:rsidRPr="00A16E08" w:rsidRDefault="005D2472"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p>
    <w:sectPr w:rsidR="001A5695" w:rsidRPr="00905DFA" w:rsidSect="008E5762">
      <w:headerReference w:type="default" r:id="rId31"/>
      <w:pgSz w:w="11906" w:h="16838"/>
      <w:pgMar w:top="1134" w:right="567" w:bottom="1134" w:left="1134" w:header="13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8CC" w:rsidRDefault="00A308CC">
      <w:r>
        <w:separator/>
      </w:r>
    </w:p>
  </w:endnote>
  <w:endnote w:type="continuationSeparator" w:id="0">
    <w:p w:rsidR="00A308CC" w:rsidRDefault="00A3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8CC" w:rsidRDefault="00A308CC">
      <w:r>
        <w:separator/>
      </w:r>
    </w:p>
  </w:footnote>
  <w:footnote w:type="continuationSeparator" w:id="0">
    <w:p w:rsidR="00A308CC" w:rsidRDefault="00A30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107637"/>
      <w:docPartObj>
        <w:docPartGallery w:val="Page Numbers (Top of Page)"/>
        <w:docPartUnique/>
      </w:docPartObj>
    </w:sdtPr>
    <w:sdtEndPr/>
    <w:sdtContent>
      <w:p w:rsidR="00742B34" w:rsidRDefault="00742B34">
        <w:pPr>
          <w:pStyle w:val="a7"/>
          <w:jc w:val="center"/>
        </w:pPr>
        <w:r>
          <w:fldChar w:fldCharType="begin"/>
        </w:r>
        <w:r>
          <w:instrText>PAGE   \* MERGEFORMAT</w:instrText>
        </w:r>
        <w:r>
          <w:fldChar w:fldCharType="separate"/>
        </w:r>
        <w:r w:rsidRPr="004935EC">
          <w:rPr>
            <w:noProof/>
            <w:lang w:val="ru-RU"/>
          </w:rPr>
          <w:t>35</w:t>
        </w:r>
        <w:r>
          <w:fldChar w:fldCharType="end"/>
        </w:r>
      </w:p>
    </w:sdtContent>
  </w:sdt>
  <w:p w:rsidR="00742B34" w:rsidRDefault="00742B3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510D0"/>
    <w:multiLevelType w:val="hybridMultilevel"/>
    <w:tmpl w:val="72160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65A67"/>
    <w:multiLevelType w:val="hybridMultilevel"/>
    <w:tmpl w:val="DBDE61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263090"/>
    <w:multiLevelType w:val="hybridMultilevel"/>
    <w:tmpl w:val="A6048EF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5"/>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70992"/>
    <w:rsid w:val="000851E5"/>
    <w:rsid w:val="000901F2"/>
    <w:rsid w:val="000946E4"/>
    <w:rsid w:val="000A2DEF"/>
    <w:rsid w:val="000A4404"/>
    <w:rsid w:val="000A4552"/>
    <w:rsid w:val="000B6122"/>
    <w:rsid w:val="000C155D"/>
    <w:rsid w:val="000C53AF"/>
    <w:rsid w:val="000C6B65"/>
    <w:rsid w:val="000F2C01"/>
    <w:rsid w:val="000F7EE2"/>
    <w:rsid w:val="00107930"/>
    <w:rsid w:val="00111A7E"/>
    <w:rsid w:val="00125DA1"/>
    <w:rsid w:val="001333DF"/>
    <w:rsid w:val="00134591"/>
    <w:rsid w:val="00142B66"/>
    <w:rsid w:val="0014353A"/>
    <w:rsid w:val="00143FFF"/>
    <w:rsid w:val="00144866"/>
    <w:rsid w:val="001471A1"/>
    <w:rsid w:val="001544B9"/>
    <w:rsid w:val="00161096"/>
    <w:rsid w:val="00170382"/>
    <w:rsid w:val="0017278F"/>
    <w:rsid w:val="00180B6C"/>
    <w:rsid w:val="001852BD"/>
    <w:rsid w:val="0018624C"/>
    <w:rsid w:val="00187CA5"/>
    <w:rsid w:val="0019093E"/>
    <w:rsid w:val="0019205B"/>
    <w:rsid w:val="0019699F"/>
    <w:rsid w:val="001A118A"/>
    <w:rsid w:val="001A4794"/>
    <w:rsid w:val="001A5695"/>
    <w:rsid w:val="001A68D1"/>
    <w:rsid w:val="001A73C8"/>
    <w:rsid w:val="001B5F7B"/>
    <w:rsid w:val="001C042D"/>
    <w:rsid w:val="001C5BA7"/>
    <w:rsid w:val="001D5955"/>
    <w:rsid w:val="001E711A"/>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67B2F"/>
    <w:rsid w:val="002829F1"/>
    <w:rsid w:val="00290BA0"/>
    <w:rsid w:val="00294E21"/>
    <w:rsid w:val="002A17C7"/>
    <w:rsid w:val="002A4FBB"/>
    <w:rsid w:val="002A7CED"/>
    <w:rsid w:val="002B1472"/>
    <w:rsid w:val="002B1A1F"/>
    <w:rsid w:val="002C3269"/>
    <w:rsid w:val="002C4545"/>
    <w:rsid w:val="002C6CEC"/>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91DA2"/>
    <w:rsid w:val="00395160"/>
    <w:rsid w:val="00397FE2"/>
    <w:rsid w:val="003A34CB"/>
    <w:rsid w:val="003A642E"/>
    <w:rsid w:val="003B47C5"/>
    <w:rsid w:val="003B5FEF"/>
    <w:rsid w:val="003C11EC"/>
    <w:rsid w:val="003C3E6A"/>
    <w:rsid w:val="003C5CA0"/>
    <w:rsid w:val="003D00E4"/>
    <w:rsid w:val="003D4DB7"/>
    <w:rsid w:val="003D5A5B"/>
    <w:rsid w:val="003D70C8"/>
    <w:rsid w:val="003D790D"/>
    <w:rsid w:val="003D7DB1"/>
    <w:rsid w:val="003E2499"/>
    <w:rsid w:val="003F333B"/>
    <w:rsid w:val="00401698"/>
    <w:rsid w:val="004057F3"/>
    <w:rsid w:val="004106BE"/>
    <w:rsid w:val="00411B29"/>
    <w:rsid w:val="00422B0A"/>
    <w:rsid w:val="00427320"/>
    <w:rsid w:val="00430E0C"/>
    <w:rsid w:val="00432AFA"/>
    <w:rsid w:val="004432C0"/>
    <w:rsid w:val="00460FB5"/>
    <w:rsid w:val="00461D96"/>
    <w:rsid w:val="00465F0E"/>
    <w:rsid w:val="00466008"/>
    <w:rsid w:val="00467D13"/>
    <w:rsid w:val="00470F7C"/>
    <w:rsid w:val="00480B09"/>
    <w:rsid w:val="004935EC"/>
    <w:rsid w:val="00493A38"/>
    <w:rsid w:val="004947E2"/>
    <w:rsid w:val="004A0D05"/>
    <w:rsid w:val="004A12B5"/>
    <w:rsid w:val="004A406C"/>
    <w:rsid w:val="004B27AB"/>
    <w:rsid w:val="004B7664"/>
    <w:rsid w:val="004C383E"/>
    <w:rsid w:val="004C38D4"/>
    <w:rsid w:val="004C7599"/>
    <w:rsid w:val="004E23B7"/>
    <w:rsid w:val="004F07C5"/>
    <w:rsid w:val="004F1876"/>
    <w:rsid w:val="004F1C23"/>
    <w:rsid w:val="004F1CF6"/>
    <w:rsid w:val="00501C2B"/>
    <w:rsid w:val="005028D8"/>
    <w:rsid w:val="00517392"/>
    <w:rsid w:val="00521F26"/>
    <w:rsid w:val="005249C9"/>
    <w:rsid w:val="00547B94"/>
    <w:rsid w:val="00554C70"/>
    <w:rsid w:val="005552E5"/>
    <w:rsid w:val="005611B5"/>
    <w:rsid w:val="0057287A"/>
    <w:rsid w:val="00580EDB"/>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E4762"/>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77F9"/>
    <w:rsid w:val="00675E6E"/>
    <w:rsid w:val="00677CE8"/>
    <w:rsid w:val="006811BE"/>
    <w:rsid w:val="006861C5"/>
    <w:rsid w:val="0069614D"/>
    <w:rsid w:val="00696682"/>
    <w:rsid w:val="006A577D"/>
    <w:rsid w:val="006A7427"/>
    <w:rsid w:val="006B1A79"/>
    <w:rsid w:val="006C38DA"/>
    <w:rsid w:val="006C3B1E"/>
    <w:rsid w:val="006C4355"/>
    <w:rsid w:val="006C73E9"/>
    <w:rsid w:val="006D242C"/>
    <w:rsid w:val="006D68D3"/>
    <w:rsid w:val="006D7D00"/>
    <w:rsid w:val="006D7D77"/>
    <w:rsid w:val="006E11BE"/>
    <w:rsid w:val="006E1FB3"/>
    <w:rsid w:val="006E41C6"/>
    <w:rsid w:val="006E5348"/>
    <w:rsid w:val="006E54F0"/>
    <w:rsid w:val="006F061D"/>
    <w:rsid w:val="006F2031"/>
    <w:rsid w:val="006F6120"/>
    <w:rsid w:val="007062A3"/>
    <w:rsid w:val="00710FB2"/>
    <w:rsid w:val="007134AD"/>
    <w:rsid w:val="00716BED"/>
    <w:rsid w:val="007203F0"/>
    <w:rsid w:val="007244BC"/>
    <w:rsid w:val="00737063"/>
    <w:rsid w:val="00742B34"/>
    <w:rsid w:val="0074358F"/>
    <w:rsid w:val="007474F7"/>
    <w:rsid w:val="0074770C"/>
    <w:rsid w:val="00750DB3"/>
    <w:rsid w:val="00752653"/>
    <w:rsid w:val="00753F09"/>
    <w:rsid w:val="00754D0C"/>
    <w:rsid w:val="0075670E"/>
    <w:rsid w:val="00756A85"/>
    <w:rsid w:val="00761181"/>
    <w:rsid w:val="007651EC"/>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D6A90"/>
    <w:rsid w:val="007E32E5"/>
    <w:rsid w:val="007F133D"/>
    <w:rsid w:val="00801327"/>
    <w:rsid w:val="00802F4F"/>
    <w:rsid w:val="008069B8"/>
    <w:rsid w:val="00806E79"/>
    <w:rsid w:val="008120AA"/>
    <w:rsid w:val="00812EC9"/>
    <w:rsid w:val="00813302"/>
    <w:rsid w:val="008134E3"/>
    <w:rsid w:val="00815309"/>
    <w:rsid w:val="0083772A"/>
    <w:rsid w:val="008508BB"/>
    <w:rsid w:val="00852543"/>
    <w:rsid w:val="00875173"/>
    <w:rsid w:val="00876699"/>
    <w:rsid w:val="008768BC"/>
    <w:rsid w:val="00876ED7"/>
    <w:rsid w:val="008A1BB3"/>
    <w:rsid w:val="008A2EE9"/>
    <w:rsid w:val="008A6AF4"/>
    <w:rsid w:val="008B7718"/>
    <w:rsid w:val="008D5563"/>
    <w:rsid w:val="008E1A59"/>
    <w:rsid w:val="008E5762"/>
    <w:rsid w:val="008F0055"/>
    <w:rsid w:val="008F0EDD"/>
    <w:rsid w:val="00901277"/>
    <w:rsid w:val="00905DFA"/>
    <w:rsid w:val="00912B1A"/>
    <w:rsid w:val="009258AE"/>
    <w:rsid w:val="00937491"/>
    <w:rsid w:val="00951A5E"/>
    <w:rsid w:val="0095637C"/>
    <w:rsid w:val="00957E90"/>
    <w:rsid w:val="00962D8E"/>
    <w:rsid w:val="00963C40"/>
    <w:rsid w:val="00963CB8"/>
    <w:rsid w:val="0098013F"/>
    <w:rsid w:val="00982F14"/>
    <w:rsid w:val="0099019B"/>
    <w:rsid w:val="00992B54"/>
    <w:rsid w:val="00995892"/>
    <w:rsid w:val="009A3223"/>
    <w:rsid w:val="009B2111"/>
    <w:rsid w:val="009B259B"/>
    <w:rsid w:val="009B27A4"/>
    <w:rsid w:val="009B47C4"/>
    <w:rsid w:val="009B56A3"/>
    <w:rsid w:val="009B5E9E"/>
    <w:rsid w:val="009C04D9"/>
    <w:rsid w:val="009D496F"/>
    <w:rsid w:val="009E5235"/>
    <w:rsid w:val="00A00A83"/>
    <w:rsid w:val="00A06A4C"/>
    <w:rsid w:val="00A07F98"/>
    <w:rsid w:val="00A136F2"/>
    <w:rsid w:val="00A14FB2"/>
    <w:rsid w:val="00A15F03"/>
    <w:rsid w:val="00A16E08"/>
    <w:rsid w:val="00A22BCC"/>
    <w:rsid w:val="00A24023"/>
    <w:rsid w:val="00A27FD6"/>
    <w:rsid w:val="00A308CC"/>
    <w:rsid w:val="00A3436C"/>
    <w:rsid w:val="00A43E81"/>
    <w:rsid w:val="00A44936"/>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CE6"/>
    <w:rsid w:val="00B80FC2"/>
    <w:rsid w:val="00B92758"/>
    <w:rsid w:val="00BA09A9"/>
    <w:rsid w:val="00BB2CD4"/>
    <w:rsid w:val="00BB398B"/>
    <w:rsid w:val="00BB5317"/>
    <w:rsid w:val="00BC7D7C"/>
    <w:rsid w:val="00BD7B73"/>
    <w:rsid w:val="00BE2713"/>
    <w:rsid w:val="00BE6A35"/>
    <w:rsid w:val="00BE7035"/>
    <w:rsid w:val="00BE7EA4"/>
    <w:rsid w:val="00BF32BB"/>
    <w:rsid w:val="00BF56FE"/>
    <w:rsid w:val="00BF660F"/>
    <w:rsid w:val="00C03AAB"/>
    <w:rsid w:val="00C34A6B"/>
    <w:rsid w:val="00C43E9C"/>
    <w:rsid w:val="00C51BC9"/>
    <w:rsid w:val="00C533BD"/>
    <w:rsid w:val="00C62B5C"/>
    <w:rsid w:val="00C70500"/>
    <w:rsid w:val="00C778B3"/>
    <w:rsid w:val="00C83BAE"/>
    <w:rsid w:val="00C950BE"/>
    <w:rsid w:val="00C97F65"/>
    <w:rsid w:val="00CA0357"/>
    <w:rsid w:val="00CB56A6"/>
    <w:rsid w:val="00CB6532"/>
    <w:rsid w:val="00CC12CD"/>
    <w:rsid w:val="00CD0F39"/>
    <w:rsid w:val="00D01DB0"/>
    <w:rsid w:val="00D03C4A"/>
    <w:rsid w:val="00D04F36"/>
    <w:rsid w:val="00D06A5F"/>
    <w:rsid w:val="00D07BBD"/>
    <w:rsid w:val="00D14638"/>
    <w:rsid w:val="00D1730E"/>
    <w:rsid w:val="00D17701"/>
    <w:rsid w:val="00D17CEE"/>
    <w:rsid w:val="00D22AAC"/>
    <w:rsid w:val="00D30A68"/>
    <w:rsid w:val="00D422EA"/>
    <w:rsid w:val="00D51F16"/>
    <w:rsid w:val="00D53C05"/>
    <w:rsid w:val="00D55B58"/>
    <w:rsid w:val="00D5718B"/>
    <w:rsid w:val="00D575E2"/>
    <w:rsid w:val="00D60045"/>
    <w:rsid w:val="00D7354D"/>
    <w:rsid w:val="00D8698E"/>
    <w:rsid w:val="00DB58E1"/>
    <w:rsid w:val="00DC1B12"/>
    <w:rsid w:val="00DC65BA"/>
    <w:rsid w:val="00DD4BC9"/>
    <w:rsid w:val="00DD7778"/>
    <w:rsid w:val="00DE0757"/>
    <w:rsid w:val="00DE3ED4"/>
    <w:rsid w:val="00E01DFC"/>
    <w:rsid w:val="00E042BA"/>
    <w:rsid w:val="00E05909"/>
    <w:rsid w:val="00E072FA"/>
    <w:rsid w:val="00E10CD8"/>
    <w:rsid w:val="00E11FD4"/>
    <w:rsid w:val="00E13434"/>
    <w:rsid w:val="00E178C5"/>
    <w:rsid w:val="00E27BB4"/>
    <w:rsid w:val="00E4153D"/>
    <w:rsid w:val="00E41DFC"/>
    <w:rsid w:val="00E442C0"/>
    <w:rsid w:val="00E444C0"/>
    <w:rsid w:val="00E45EB9"/>
    <w:rsid w:val="00E46819"/>
    <w:rsid w:val="00E56230"/>
    <w:rsid w:val="00E565DB"/>
    <w:rsid w:val="00E653CC"/>
    <w:rsid w:val="00E735A6"/>
    <w:rsid w:val="00E7791D"/>
    <w:rsid w:val="00E9243B"/>
    <w:rsid w:val="00E93B15"/>
    <w:rsid w:val="00EB2DA0"/>
    <w:rsid w:val="00EB3F30"/>
    <w:rsid w:val="00EB7F0C"/>
    <w:rsid w:val="00EC5F25"/>
    <w:rsid w:val="00EE0ACF"/>
    <w:rsid w:val="00EE6D67"/>
    <w:rsid w:val="00F0391F"/>
    <w:rsid w:val="00F10282"/>
    <w:rsid w:val="00F17433"/>
    <w:rsid w:val="00F23EB7"/>
    <w:rsid w:val="00F26724"/>
    <w:rsid w:val="00F27460"/>
    <w:rsid w:val="00F30339"/>
    <w:rsid w:val="00F40208"/>
    <w:rsid w:val="00F4152F"/>
    <w:rsid w:val="00F46171"/>
    <w:rsid w:val="00F53A5F"/>
    <w:rsid w:val="00F617E9"/>
    <w:rsid w:val="00F62E49"/>
    <w:rsid w:val="00F73B3E"/>
    <w:rsid w:val="00F82AD9"/>
    <w:rsid w:val="00FB1225"/>
    <w:rsid w:val="00FC46D5"/>
    <w:rsid w:val="00FC682F"/>
    <w:rsid w:val="00FE101E"/>
    <w:rsid w:val="00FE337E"/>
    <w:rsid w:val="00FE6412"/>
    <w:rsid w:val="00FE731F"/>
    <w:rsid w:val="00FF3C34"/>
    <w:rsid w:val="00FF4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D3053"/>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12"/>
    <w:qFormat/>
    <w:rsid w:val="00F26724"/>
    <w:pPr>
      <w:jc w:val="center"/>
    </w:pPr>
    <w:rPr>
      <w:sz w:val="28"/>
      <w:lang w:val="x-none" w:eastAsia="x-none"/>
    </w:rPr>
  </w:style>
  <w:style w:type="character" w:customStyle="1" w:styleId="12">
    <w:name w:val="Заголовок Знак1"/>
    <w:link w:val="ad"/>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0">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1">
    <w:name w:val="Normal (Web)"/>
    <w:aliases w:val="_а_Е’__ (дќа) И’ц_1,_а_Е’__ (дќа) И’ц_ И’ц_,___С¬__ (_x_) ÷¬__1,___С¬__ (_x_) ÷¬__ ÷¬__"/>
    <w:basedOn w:val="a"/>
    <w:link w:val="af2"/>
    <w:uiPriority w:val="99"/>
    <w:rsid w:val="00F26724"/>
    <w:pPr>
      <w:spacing w:before="100" w:beforeAutospacing="1" w:after="100" w:afterAutospacing="1"/>
    </w:pPr>
    <w:rPr>
      <w:rFonts w:ascii="Verdana" w:hAnsi="Verdana"/>
      <w:color w:val="333366"/>
      <w:sz w:val="12"/>
      <w:szCs w:val="12"/>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594719"/>
    <w:rPr>
      <w:rFonts w:ascii="Verdana" w:hAnsi="Verdana"/>
      <w:color w:val="333366"/>
      <w:sz w:val="12"/>
      <w:szCs w:val="12"/>
    </w:rPr>
  </w:style>
  <w:style w:type="character" w:styleId="af3">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link w:val="af4"/>
    <w:uiPriority w:val="99"/>
    <w:rsid w:val="00F26724"/>
    <w:rPr>
      <w:rFonts w:ascii="Arial" w:hAnsi="Arial"/>
      <w:lang w:val="x-none" w:eastAsia="x-none"/>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rsid w:val="00F26724"/>
  </w:style>
  <w:style w:type="paragraph" w:styleId="afa">
    <w:name w:val="annotation subject"/>
    <w:basedOn w:val="af8"/>
    <w:next w:val="af8"/>
    <w:link w:val="afb"/>
    <w:uiPriority w:val="99"/>
    <w:rsid w:val="00F26724"/>
    <w:rPr>
      <w:b/>
      <w:bCs/>
      <w:lang w:val="x-none" w:eastAsia="x-none"/>
    </w:rPr>
  </w:style>
  <w:style w:type="character" w:customStyle="1" w:styleId="afb">
    <w:name w:val="Тема примечания Знак"/>
    <w:link w:val="afa"/>
    <w:uiPriority w:val="99"/>
    <w:rsid w:val="00F26724"/>
    <w:rPr>
      <w:b/>
      <w:bCs/>
      <w:lang w:val="x-none" w:eastAsia="x-none"/>
    </w:rPr>
  </w:style>
  <w:style w:type="character" w:styleId="afc">
    <w:name w:val="Hyperlink"/>
    <w:uiPriority w:val="99"/>
    <w:rsid w:val="00F26724"/>
    <w:rPr>
      <w:color w:val="0000FF"/>
      <w:u w:val="single"/>
    </w:rPr>
  </w:style>
  <w:style w:type="paragraph" w:styleId="afd">
    <w:name w:val="List Paragraph"/>
    <w:aliases w:val="ТЗ список,Абзац списка нумерованный"/>
    <w:basedOn w:val="a"/>
    <w:link w:val="afe"/>
    <w:uiPriority w:val="34"/>
    <w:qFormat/>
    <w:rsid w:val="00F26724"/>
    <w:pPr>
      <w:spacing w:after="200" w:line="276" w:lineRule="auto"/>
      <w:ind w:left="720"/>
      <w:contextualSpacing/>
    </w:pPr>
    <w:rPr>
      <w:rFonts w:ascii="Calibri" w:hAnsi="Calibri"/>
      <w:sz w:val="22"/>
      <w:szCs w:val="22"/>
    </w:rPr>
  </w:style>
  <w:style w:type="character" w:customStyle="1" w:styleId="afe">
    <w:name w:val="Абзац списка Знак"/>
    <w:aliases w:val="ТЗ список Знак,Абзац списка нумерованный Знак"/>
    <w:link w:val="afd"/>
    <w:uiPriority w:val="34"/>
    <w:qFormat/>
    <w:locked/>
    <w:rsid w:val="00594719"/>
    <w:rPr>
      <w:rFonts w:ascii="Calibri" w:hAnsi="Calibri"/>
      <w:sz w:val="22"/>
      <w:szCs w:val="22"/>
    </w:rPr>
  </w:style>
  <w:style w:type="paragraph" w:customStyle="1" w:styleId="aff">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0">
    <w:basedOn w:val="a"/>
    <w:next w:val="a"/>
    <w:link w:val="aff1"/>
    <w:qFormat/>
    <w:rsid w:val="00FE731F"/>
    <w:pPr>
      <w:spacing w:before="240" w:after="60"/>
      <w:jc w:val="center"/>
      <w:outlineLvl w:val="0"/>
    </w:pPr>
    <w:rPr>
      <w:rFonts w:ascii="Calibri Light" w:hAnsi="Calibri Light"/>
      <w:b/>
      <w:bCs/>
      <w:kern w:val="28"/>
      <w:sz w:val="32"/>
      <w:szCs w:val="32"/>
    </w:rPr>
  </w:style>
  <w:style w:type="character" w:customStyle="1" w:styleId="aff1">
    <w:name w:val="Заголовок Знак"/>
    <w:link w:val="aff0"/>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2">
    <w:name w:val="FollowedHyperlink"/>
    <w:uiPriority w:val="99"/>
    <w:rsid w:val="00594719"/>
    <w:rPr>
      <w:color w:val="800080"/>
      <w:u w:val="single"/>
    </w:rPr>
  </w:style>
  <w:style w:type="paragraph" w:customStyle="1" w:styleId="aff3">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4">
    <w:name w:val="Тема примечания Знак1"/>
    <w:uiPriority w:val="99"/>
    <w:locked/>
    <w:rsid w:val="00594719"/>
    <w:rPr>
      <w:rFonts w:cs="Times New Roman"/>
      <w:b/>
      <w:bCs/>
      <w:sz w:val="24"/>
      <w:szCs w:val="24"/>
    </w:rPr>
  </w:style>
  <w:style w:type="paragraph" w:customStyle="1" w:styleId="aff4">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5">
    <w:name w:val="endnote text"/>
    <w:basedOn w:val="a"/>
    <w:link w:val="aff6"/>
    <w:rsid w:val="00594719"/>
    <w:rPr>
      <w:sz w:val="20"/>
      <w:szCs w:val="20"/>
    </w:rPr>
  </w:style>
  <w:style w:type="character" w:customStyle="1" w:styleId="aff6">
    <w:name w:val="Текст концевой сноски Знак"/>
    <w:basedOn w:val="a0"/>
    <w:link w:val="aff5"/>
    <w:rsid w:val="00594719"/>
  </w:style>
  <w:style w:type="character" w:styleId="aff7">
    <w:name w:val="endnote reference"/>
    <w:rsid w:val="00594719"/>
    <w:rPr>
      <w:vertAlign w:val="superscript"/>
    </w:rPr>
  </w:style>
  <w:style w:type="paragraph" w:styleId="aff8">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9">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a">
    <w:basedOn w:val="a"/>
    <w:next w:val="a"/>
    <w:qFormat/>
    <w:rsid w:val="00594719"/>
    <w:pPr>
      <w:spacing w:before="240" w:after="60"/>
      <w:jc w:val="center"/>
      <w:outlineLvl w:val="0"/>
    </w:pPr>
    <w:rPr>
      <w:rFonts w:ascii="Calibri Light" w:hAnsi="Calibri Light"/>
      <w:b/>
      <w:bCs/>
      <w:kern w:val="28"/>
      <w:sz w:val="32"/>
      <w:szCs w:val="32"/>
    </w:rPr>
  </w:style>
  <w:style w:type="character" w:styleId="affb">
    <w:name w:val="Emphasis"/>
    <w:qFormat/>
    <w:rsid w:val="00594719"/>
    <w:rPr>
      <w:i/>
      <w:iCs/>
    </w:rPr>
  </w:style>
  <w:style w:type="paragraph" w:styleId="affc">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5">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d">
    <w:name w:val="Название проектного документа"/>
    <w:basedOn w:val="a"/>
    <w:rsid w:val="007062A3"/>
    <w:pPr>
      <w:widowControl w:val="0"/>
      <w:ind w:left="1701"/>
      <w:jc w:val="center"/>
    </w:pPr>
    <w:rPr>
      <w:rFonts w:ascii="Arial" w:hAnsi="Arial" w:cs="Arial"/>
      <w:b/>
      <w:bCs/>
      <w:color w:val="000080"/>
      <w:sz w:val="32"/>
      <w:szCs w:val="20"/>
    </w:rPr>
  </w:style>
  <w:style w:type="character" w:styleId="affe">
    <w:name w:val="Unresolved Mention"/>
    <w:basedOn w:val="a0"/>
    <w:uiPriority w:val="99"/>
    <w:semiHidden/>
    <w:unhideWhenUsed/>
    <w:rsid w:val="00677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C63D1CEEFE2EF8FB87BE3E8EFFB1D0CED282BFEDF48E41ED2E980A7055D77B0E5C28BE82876BD5419DBA502E2B4FE3D51BF83856C1C1lA03L" TargetMode="External"/><Relationship Id="rId26"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10DCFDBF668A6961A2321D10FF6B9E7E2178C00DC9F1AEF47C428tEs3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6D7E2309C4E244324232B519C07FCB86A8026C0ACFD7F668A6961A2321D10FF6ABE7BA19880EC9CB4DB510C92BE6A8EC677C6A59B6tFs4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ABE7BA188407C9CB4DB510C92BE6A8EC677C6A59B6tFs4L" TargetMode="External"/><Relationship Id="rId20" Type="http://schemas.openxmlformats.org/officeDocument/2006/relationships/hyperlink" Target="consultantplus://offline/ref=6D7E2309C4E244324232B519C07FCB86AF0A620CCBDFF668A6961A2321D10FF6B9E7E2178C00DC9F1AEF47C428tEs3L" TargetMode="External"/><Relationship Id="rId29" Type="http://schemas.openxmlformats.org/officeDocument/2006/relationships/hyperlink" Target="consultantplus://offline/ref=6D7E2309C4E244324232B519C07FCB86A8026C0ACFD7F668A6961A2321D10FF6ABE7BA1B8C05C9CB4DB510C92BE6A8EC677C6A59B6tFs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B8D07C29A1AFA11956EB4BBED667C685FAAF4A29BtFs6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B8D07C19A18FA11956EB4BBED667C685FAAF4A29BtFs6L"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6D7E2309C4E244324232B519C07FCB86A8026C0ACFD7F668A6961A2321D10FF6B9E7E2178C00DC9F1AEF47C428tEs3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6D7E2309C4E244324232B519C07FCB86A8026C0ACFD7F668A6961A2321D10FF6ABE7BA1E8E0C96CE58A448C52DFFB6EA7F60685BtBs6L" TargetMode="External"/><Relationship Id="rId22" Type="http://schemas.openxmlformats.org/officeDocument/2006/relationships/hyperlink" Target="consultantplus://offline/ref=6D7E2309C4E244324232B519C07FCB86A8026C0ACFD7F668A6961A2321D10FF6ABE7BA188903C9CB4DB510C92BE6A8EC677C6A59B6tFs4L" TargetMode="External"/><Relationship Id="rId27" Type="http://schemas.openxmlformats.org/officeDocument/2006/relationships/hyperlink" Target="consultantplus://offline/ref=6D7E2309C4E244324232B519C07FCB86A8026C0ACFD7F668A6961A2321D10FF6ABE7BA188407C9CB4DB510C92BE6A8EC677C6A59B6tFs4L" TargetMode="External"/><Relationship Id="rId30" Type="http://schemas.openxmlformats.org/officeDocument/2006/relationships/hyperlink" Target="consultantplus://offline/ref=6D7E2309C4E244324232B519C07FCB86A8026C0ACFD7F668A6961A2321D10FF6ABE7BA188C0EC9CB4DB510C92BE6A8EC677C6A59B6tF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408C-FA43-4E4A-9536-16CB4FF8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12182</Words>
  <Characters>69440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81460</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4</cp:revision>
  <cp:lastPrinted>2023-04-10T06:54:00Z</cp:lastPrinted>
  <dcterms:created xsi:type="dcterms:W3CDTF">2023-12-12T14:32:00Z</dcterms:created>
  <dcterms:modified xsi:type="dcterms:W3CDTF">2024-01-24T12:33:00Z</dcterms:modified>
</cp:coreProperties>
</file>