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3D2BE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3D2BE7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820D8">
        <w:rPr>
          <w:rFonts w:ascii="Times New Roman" w:hAnsi="Times New Roman" w:cs="Times New Roman"/>
          <w:b/>
          <w:sz w:val="24"/>
          <w:szCs w:val="24"/>
        </w:rPr>
        <w:t>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1EFD">
        <w:rPr>
          <w:rFonts w:ascii="Times New Roman" w:hAnsi="Times New Roman" w:cs="Times New Roman"/>
          <w:sz w:val="24"/>
          <w:szCs w:val="24"/>
        </w:rPr>
        <w:t>18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BB1848">
        <w:rPr>
          <w:rFonts w:ascii="Times New Roman" w:hAnsi="Times New Roman" w:cs="Times New Roman"/>
          <w:sz w:val="24"/>
          <w:szCs w:val="24"/>
        </w:rPr>
        <w:t>июня</w:t>
      </w:r>
      <w:r w:rsidR="00D905D6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A820D8">
        <w:rPr>
          <w:rFonts w:ascii="Times New Roman" w:hAnsi="Times New Roman" w:cs="Times New Roman"/>
          <w:sz w:val="24"/>
          <w:szCs w:val="24"/>
        </w:rPr>
        <w:t>2</w:t>
      </w:r>
      <w:r w:rsidR="003D2BE7">
        <w:rPr>
          <w:rFonts w:ascii="Times New Roman" w:hAnsi="Times New Roman" w:cs="Times New Roman"/>
          <w:sz w:val="24"/>
          <w:szCs w:val="24"/>
        </w:rPr>
        <w:t>1</w:t>
      </w:r>
      <w:r w:rsidR="00D905D6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3D2BE7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3D2BE7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D2BE7">
        <w:rPr>
          <w:rFonts w:ascii="Times New Roman" w:hAnsi="Times New Roman" w:cs="Times New Roman"/>
          <w:sz w:val="24"/>
          <w:szCs w:val="24"/>
        </w:rPr>
        <w:t>а</w:t>
      </w:r>
      <w:r w:rsidR="00C16A2A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для </w:t>
      </w:r>
      <w:r w:rsidR="00A820D8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 </w:t>
      </w:r>
      <w:r w:rsidR="0056155E">
        <w:rPr>
          <w:rFonts w:ascii="Times New Roman" w:hAnsi="Times New Roman" w:cs="Times New Roman"/>
          <w:sz w:val="24"/>
          <w:szCs w:val="24"/>
        </w:rPr>
        <w:t xml:space="preserve"> в </w:t>
      </w:r>
      <w:r w:rsidR="00A820D8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0D8" w:rsidRPr="00A820D8" w:rsidRDefault="00F51EFD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EFD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Pr="00F51EF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F51EFD">
        <w:rPr>
          <w:rFonts w:ascii="Times New Roman" w:hAnsi="Times New Roman" w:cs="Times New Roman"/>
          <w:sz w:val="24"/>
          <w:szCs w:val="24"/>
        </w:rPr>
        <w:t>. Ульяновка, ул. Калинина, д.6</w:t>
      </w:r>
      <w:r w:rsidR="00C354C0" w:rsidRPr="00C354C0">
        <w:rPr>
          <w:rFonts w:ascii="Times New Roman" w:hAnsi="Times New Roman" w:cs="Times New Roman"/>
          <w:sz w:val="24"/>
          <w:szCs w:val="24"/>
        </w:rPr>
        <w:t>, площадью 1</w:t>
      </w:r>
      <w:r>
        <w:rPr>
          <w:rFonts w:ascii="Times New Roman" w:hAnsi="Times New Roman" w:cs="Times New Roman"/>
          <w:sz w:val="24"/>
          <w:szCs w:val="24"/>
        </w:rPr>
        <w:t>868</w:t>
      </w:r>
      <w:r w:rsidR="00C354C0" w:rsidRPr="00C35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4C0" w:rsidRPr="00C354C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354C0" w:rsidRPr="00C354C0">
        <w:rPr>
          <w:rFonts w:ascii="Times New Roman" w:hAnsi="Times New Roman" w:cs="Times New Roman"/>
          <w:sz w:val="24"/>
          <w:szCs w:val="24"/>
        </w:rPr>
        <w:t>., кадастровый номер 47:26:03010</w:t>
      </w:r>
      <w:r>
        <w:rPr>
          <w:rFonts w:ascii="Times New Roman" w:hAnsi="Times New Roman" w:cs="Times New Roman"/>
          <w:sz w:val="24"/>
          <w:szCs w:val="24"/>
        </w:rPr>
        <w:t>07</w:t>
      </w:r>
      <w:r w:rsidR="00C354C0" w:rsidRPr="00C354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267</w:t>
      </w:r>
      <w:r w:rsidR="003D2BE7"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</w:t>
      </w:r>
      <w:r w:rsidR="002B269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</w:t>
      </w:r>
      <w:r w:rsidR="006753E3">
        <w:rPr>
          <w:rFonts w:ascii="Times New Roman" w:hAnsi="Times New Roman" w:cs="Times New Roman"/>
          <w:sz w:val="24"/>
          <w:szCs w:val="24"/>
        </w:rPr>
        <w:t>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D1" w:rsidRDefault="008246EA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н</w:t>
      </w:r>
      <w:r w:rsidR="005D4AD1">
        <w:rPr>
          <w:rFonts w:ascii="Times New Roman" w:hAnsi="Times New Roman" w:cs="Times New Roman"/>
          <w:sz w:val="24"/>
          <w:szCs w:val="24"/>
        </w:rPr>
        <w:t>амерении участв</w:t>
      </w:r>
      <w:r w:rsidR="008C095A">
        <w:rPr>
          <w:rFonts w:ascii="Times New Roman" w:hAnsi="Times New Roman" w:cs="Times New Roman"/>
          <w:sz w:val="24"/>
          <w:szCs w:val="24"/>
        </w:rPr>
        <w:t>овать в аукционе подаются или направляются в уполномоченный орган заявителем по его выбору лично или посредством почтовой связи на бумажном носителе.</w:t>
      </w:r>
      <w:r w:rsidR="005D4AD1">
        <w:rPr>
          <w:rFonts w:ascii="Times New Roman" w:hAnsi="Times New Roman" w:cs="Times New Roman"/>
          <w:sz w:val="24"/>
          <w:szCs w:val="24"/>
        </w:rPr>
        <w:t xml:space="preserve">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7" w:history="1">
        <w:r w:rsidR="005D4AD1"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D4AD1"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AD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05A62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F51EFD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A820D8">
        <w:rPr>
          <w:rFonts w:ascii="Times New Roman" w:hAnsi="Times New Roman" w:cs="Times New Roman"/>
          <w:sz w:val="24"/>
          <w:szCs w:val="24"/>
        </w:rPr>
        <w:t>0</w:t>
      </w:r>
      <w:r w:rsidR="00BB1848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3D2BE7">
        <w:rPr>
          <w:rFonts w:ascii="Times New Roman" w:hAnsi="Times New Roman" w:cs="Times New Roman"/>
          <w:sz w:val="24"/>
          <w:szCs w:val="24"/>
        </w:rPr>
        <w:t>21</w:t>
      </w:r>
      <w:r w:rsidR="00A820D8">
        <w:rPr>
          <w:rFonts w:ascii="Times New Roman" w:hAnsi="Times New Roman" w:cs="Times New Roman"/>
          <w:sz w:val="24"/>
          <w:szCs w:val="24"/>
        </w:rPr>
        <w:t xml:space="preserve"> </w:t>
      </w:r>
      <w:r w:rsidRPr="00303CE6">
        <w:rPr>
          <w:rFonts w:ascii="Times New Roman" w:hAnsi="Times New Roman" w:cs="Times New Roman"/>
          <w:sz w:val="24"/>
          <w:szCs w:val="24"/>
        </w:rPr>
        <w:t xml:space="preserve">г. в рабочие дни с 09 час. 00 мин. до 17 час. 00 мин., перерыв с 13 час. 00 мин до 14 час. 00 мин. Окончание приема заявлений – </w:t>
      </w:r>
      <w:r w:rsidR="00F51EFD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BB1848">
        <w:rPr>
          <w:rFonts w:ascii="Times New Roman" w:hAnsi="Times New Roman" w:cs="Times New Roman"/>
          <w:sz w:val="24"/>
          <w:szCs w:val="24"/>
        </w:rPr>
        <w:t>07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3D2BE7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</w:t>
      </w:r>
      <w:proofErr w:type="gramEnd"/>
      <w:r w:rsidR="00A91B07">
        <w:rPr>
          <w:rFonts w:ascii="Times New Roman" w:hAnsi="Times New Roman" w:cs="Times New Roman"/>
          <w:sz w:val="24"/>
          <w:szCs w:val="24"/>
        </w:rPr>
        <w:t xml:space="preserve"> мин.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F51EFD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D905D6">
        <w:rPr>
          <w:rFonts w:ascii="Times New Roman" w:hAnsi="Times New Roman" w:cs="Times New Roman"/>
          <w:sz w:val="24"/>
          <w:szCs w:val="24"/>
        </w:rPr>
        <w:t>администрации</w:t>
      </w:r>
      <w:r w:rsidR="00D905D6">
        <w:rPr>
          <w:rFonts w:ascii="Times New Roman" w:hAnsi="Times New Roman" w:cs="Times New Roman"/>
          <w:sz w:val="24"/>
          <w:szCs w:val="24"/>
        </w:rPr>
        <w:tab/>
      </w:r>
      <w:r w:rsidR="00D905D6">
        <w:rPr>
          <w:rFonts w:ascii="Times New Roman" w:hAnsi="Times New Roman" w:cs="Times New Roman"/>
          <w:sz w:val="24"/>
          <w:szCs w:val="24"/>
        </w:rPr>
        <w:tab/>
      </w:r>
      <w:r w:rsidR="00D905D6">
        <w:rPr>
          <w:rFonts w:ascii="Times New Roman" w:hAnsi="Times New Roman" w:cs="Times New Roman"/>
          <w:sz w:val="24"/>
          <w:szCs w:val="24"/>
        </w:rPr>
        <w:tab/>
      </w:r>
      <w:r w:rsidR="00D905D6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100F8"/>
    <w:rsid w:val="00035628"/>
    <w:rsid w:val="0011017F"/>
    <w:rsid w:val="002045D2"/>
    <w:rsid w:val="00265AE3"/>
    <w:rsid w:val="002773F3"/>
    <w:rsid w:val="002A0E3C"/>
    <w:rsid w:val="002B269B"/>
    <w:rsid w:val="00303CE6"/>
    <w:rsid w:val="003107A0"/>
    <w:rsid w:val="003C38E2"/>
    <w:rsid w:val="003D2BE7"/>
    <w:rsid w:val="00436702"/>
    <w:rsid w:val="00487A55"/>
    <w:rsid w:val="004B78BD"/>
    <w:rsid w:val="004E247D"/>
    <w:rsid w:val="005311E3"/>
    <w:rsid w:val="00545F16"/>
    <w:rsid w:val="0056155E"/>
    <w:rsid w:val="00575098"/>
    <w:rsid w:val="005B5F3F"/>
    <w:rsid w:val="005D4AD1"/>
    <w:rsid w:val="00673B98"/>
    <w:rsid w:val="006753E3"/>
    <w:rsid w:val="006E248E"/>
    <w:rsid w:val="007043AB"/>
    <w:rsid w:val="007A352E"/>
    <w:rsid w:val="00805A62"/>
    <w:rsid w:val="008246EA"/>
    <w:rsid w:val="00871808"/>
    <w:rsid w:val="008A2F9D"/>
    <w:rsid w:val="008C095A"/>
    <w:rsid w:val="00922ADC"/>
    <w:rsid w:val="0096205C"/>
    <w:rsid w:val="00A54D17"/>
    <w:rsid w:val="00A66B5B"/>
    <w:rsid w:val="00A820D8"/>
    <w:rsid w:val="00A91B07"/>
    <w:rsid w:val="00AC663E"/>
    <w:rsid w:val="00AD41D4"/>
    <w:rsid w:val="00AF7E47"/>
    <w:rsid w:val="00B03632"/>
    <w:rsid w:val="00BA4349"/>
    <w:rsid w:val="00BB1848"/>
    <w:rsid w:val="00BB43F5"/>
    <w:rsid w:val="00BE6B6A"/>
    <w:rsid w:val="00C16A2A"/>
    <w:rsid w:val="00C354C0"/>
    <w:rsid w:val="00C57924"/>
    <w:rsid w:val="00CB7C78"/>
    <w:rsid w:val="00D15405"/>
    <w:rsid w:val="00D3501A"/>
    <w:rsid w:val="00D4144F"/>
    <w:rsid w:val="00D905D6"/>
    <w:rsid w:val="00DF2F25"/>
    <w:rsid w:val="00E4373C"/>
    <w:rsid w:val="00E51F92"/>
    <w:rsid w:val="00EB33F9"/>
    <w:rsid w:val="00ED09F1"/>
    <w:rsid w:val="00ED2208"/>
    <w:rsid w:val="00ED5202"/>
    <w:rsid w:val="00F05833"/>
    <w:rsid w:val="00F06DC4"/>
    <w:rsid w:val="00F17A49"/>
    <w:rsid w:val="00F2068E"/>
    <w:rsid w:val="00F5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FE4F39C584495F678EEC0250F01D403EF37DE90C9411E9517EF3A39730A368053A2CF13CE8C261D69B3A1EEy2F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CDA6-828A-47FF-9213-B6DFD220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2021-06-10T10:09:00Z</cp:lastPrinted>
  <dcterms:created xsi:type="dcterms:W3CDTF">2021-06-18T08:49:00Z</dcterms:created>
  <dcterms:modified xsi:type="dcterms:W3CDTF">2021-06-18T08:49:00Z</dcterms:modified>
</cp:coreProperties>
</file>