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0F" w:rsidRDefault="0043770F" w:rsidP="00773460">
      <w:pPr>
        <w:jc w:val="center"/>
        <w:rPr>
          <w:rFonts w:ascii="Times New Roman" w:hAnsi="Times New Roman"/>
        </w:rPr>
      </w:pPr>
      <w:bookmarkStart w:id="0" w:name="bookmark0"/>
    </w:p>
    <w:p w:rsidR="00773460" w:rsidRDefault="00773460" w:rsidP="007734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3460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DD536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tbl>
      <w:tblPr>
        <w:tblW w:w="49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146"/>
        <w:gridCol w:w="2974"/>
        <w:gridCol w:w="596"/>
        <w:gridCol w:w="862"/>
      </w:tblGrid>
      <w:tr w:rsidR="00773460" w:rsidTr="001B63F5">
        <w:tc>
          <w:tcPr>
            <w:tcW w:w="769" w:type="pct"/>
            <w:tcBorders>
              <w:top w:val="nil"/>
              <w:left w:val="nil"/>
              <w:right w:val="nil"/>
            </w:tcBorders>
          </w:tcPr>
          <w:p w:rsidR="00773460" w:rsidRDefault="007B51D2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28.12.2018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773460" w:rsidRDefault="007B51D2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382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224A27" w:rsidRDefault="00EE0557" w:rsidP="00EE055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</w:p>
    <w:p w:rsidR="00E05D2B" w:rsidRDefault="00224A27" w:rsidP="00EE055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п</w:t>
      </w:r>
      <w:r w:rsidR="00EE0557">
        <w:rPr>
          <w:sz w:val="28"/>
          <w:szCs w:val="28"/>
        </w:rPr>
        <w:t>лановых</w:t>
      </w:r>
      <w:r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 xml:space="preserve">проверок граждан при осуществлении 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земельного контроля 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на территории Ульяновского</w:t>
      </w:r>
      <w:r w:rsidR="00224A27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Тосненского района</w:t>
      </w:r>
      <w:r w:rsidR="00224A2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="00224A27" w:rsidRPr="00224A27">
        <w:rPr>
          <w:sz w:val="28"/>
          <w:szCs w:val="28"/>
        </w:rPr>
        <w:t xml:space="preserve"> </w:t>
      </w:r>
    </w:p>
    <w:p w:rsidR="00EE0557" w:rsidRPr="00F25272" w:rsidRDefault="00224A2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F732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05D2B" w:rsidRPr="00F25272" w:rsidRDefault="00E05D2B" w:rsidP="00E157B4">
      <w:pPr>
        <w:pStyle w:val="a4"/>
        <w:shd w:val="clear" w:color="auto" w:fill="auto"/>
        <w:spacing w:before="0" w:after="0" w:line="20" w:lineRule="exact"/>
        <w:ind w:left="23"/>
        <w:rPr>
          <w:sz w:val="28"/>
          <w:szCs w:val="28"/>
        </w:rPr>
      </w:pPr>
    </w:p>
    <w:p w:rsidR="00E05D2B" w:rsidRPr="00F25272" w:rsidRDefault="00E05D2B" w:rsidP="00E05D2B">
      <w:pPr>
        <w:pStyle w:val="a4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25272" w:rsidRPr="00F25272" w:rsidRDefault="00F25272" w:rsidP="00C24E04">
      <w:pPr>
        <w:pStyle w:val="a4"/>
        <w:shd w:val="clear" w:color="auto" w:fill="auto"/>
        <w:tabs>
          <w:tab w:val="left" w:pos="709"/>
        </w:tabs>
        <w:spacing w:before="0" w:after="0" w:line="80" w:lineRule="atLeast"/>
        <w:ind w:right="20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       В соответствии с </w:t>
      </w:r>
      <w:r w:rsidR="001311D6">
        <w:rPr>
          <w:sz w:val="28"/>
          <w:szCs w:val="28"/>
        </w:rPr>
        <w:t>Областным законом</w:t>
      </w:r>
      <w:r w:rsidR="00EE0557">
        <w:rPr>
          <w:sz w:val="28"/>
          <w:szCs w:val="28"/>
        </w:rPr>
        <w:t xml:space="preserve"> от 01.08.2017 № 60-ОЗ «О порядке осуществления муниципального земельного контроля на территории Ленинградской области», </w:t>
      </w:r>
      <w:r w:rsidRPr="00F25272">
        <w:rPr>
          <w:sz w:val="28"/>
          <w:szCs w:val="28"/>
        </w:rPr>
        <w:t>Уставом Ульяновского городского поселения Тосненског</w:t>
      </w:r>
      <w:r w:rsidR="001311D6">
        <w:rPr>
          <w:sz w:val="28"/>
          <w:szCs w:val="28"/>
        </w:rPr>
        <w:t>о района Ленинградской области.</w:t>
      </w:r>
    </w:p>
    <w:p w:rsidR="002D4559" w:rsidRDefault="002D4559" w:rsidP="00C24E04">
      <w:pPr>
        <w:pStyle w:val="a4"/>
        <w:shd w:val="clear" w:color="auto" w:fill="auto"/>
        <w:spacing w:before="0" w:after="0" w:line="80" w:lineRule="atLeast"/>
        <w:jc w:val="both"/>
        <w:rPr>
          <w:sz w:val="28"/>
          <w:szCs w:val="28"/>
        </w:rPr>
      </w:pPr>
    </w:p>
    <w:p w:rsidR="005B06F7" w:rsidRDefault="005B06F7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  <w:r w:rsidRPr="00F25272">
        <w:rPr>
          <w:sz w:val="28"/>
          <w:szCs w:val="28"/>
        </w:rPr>
        <w:t>ПОСТАНОВЛЯЮ:</w:t>
      </w:r>
    </w:p>
    <w:p w:rsidR="001C4FF4" w:rsidRPr="00F25272" w:rsidRDefault="001C4FF4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</w:p>
    <w:p w:rsidR="00EE0557" w:rsidRPr="00F25272" w:rsidRDefault="005B06F7" w:rsidP="00EE0557">
      <w:pPr>
        <w:pStyle w:val="a4"/>
        <w:shd w:val="clear" w:color="auto" w:fill="auto"/>
        <w:spacing w:before="0" w:after="0" w:line="240" w:lineRule="auto"/>
        <w:ind w:left="57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1. </w:t>
      </w:r>
      <w:r w:rsidR="00EE0557">
        <w:rPr>
          <w:sz w:val="28"/>
          <w:szCs w:val="28"/>
        </w:rPr>
        <w:t>Утвердить план проведения плановых проверок граждан</w:t>
      </w:r>
      <w:r w:rsidR="00EE0557" w:rsidRPr="00EE0557"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>при осуществлении муниципального земельного контроля на территории Ульяновского городского поселения Тосненского района Ленинградской области</w:t>
      </w:r>
      <w:r w:rsidR="001311D6">
        <w:rPr>
          <w:sz w:val="28"/>
          <w:szCs w:val="28"/>
        </w:rPr>
        <w:t xml:space="preserve"> на 201</w:t>
      </w:r>
      <w:r w:rsidR="00DF732A">
        <w:rPr>
          <w:sz w:val="28"/>
          <w:szCs w:val="28"/>
        </w:rPr>
        <w:t>9</w:t>
      </w:r>
      <w:r w:rsidR="001311D6">
        <w:rPr>
          <w:sz w:val="28"/>
          <w:szCs w:val="28"/>
        </w:rPr>
        <w:t xml:space="preserve"> года</w:t>
      </w:r>
      <w:r w:rsidR="00CF2D4C">
        <w:rPr>
          <w:sz w:val="28"/>
          <w:szCs w:val="28"/>
        </w:rPr>
        <w:t>, согласно приложению</w:t>
      </w:r>
      <w:r w:rsidR="00A536C2">
        <w:rPr>
          <w:sz w:val="28"/>
          <w:szCs w:val="28"/>
        </w:rPr>
        <w:t xml:space="preserve"> к настоящему постановлению.</w:t>
      </w:r>
    </w:p>
    <w:p w:rsidR="00A536C2" w:rsidRPr="00A536C2" w:rsidRDefault="00F1295B" w:rsidP="00F1295B">
      <w:pPr>
        <w:pStyle w:val="a4"/>
        <w:shd w:val="clear" w:color="auto" w:fill="auto"/>
        <w:tabs>
          <w:tab w:val="left" w:pos="28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</w:t>
      </w:r>
      <w:r w:rsidR="004B4951">
        <w:rPr>
          <w:sz w:val="28"/>
          <w:szCs w:val="28"/>
        </w:rPr>
        <w:t xml:space="preserve">. Разместить постановление на официальном сайте </w:t>
      </w:r>
      <w:r w:rsidR="00A536C2">
        <w:rPr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="00A536C2" w:rsidRPr="00A536C2">
        <w:rPr>
          <w:sz w:val="28"/>
          <w:szCs w:val="28"/>
          <w:u w:val="single"/>
          <w:lang w:val="en-US"/>
        </w:rPr>
        <w:t>www</w:t>
      </w:r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admsablino</w:t>
      </w:r>
      <w:proofErr w:type="spellEnd"/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ru</w:t>
      </w:r>
      <w:proofErr w:type="spellEnd"/>
      <w:r w:rsidR="00A536C2" w:rsidRPr="00A536C2">
        <w:rPr>
          <w:sz w:val="28"/>
          <w:szCs w:val="28"/>
          <w:u w:val="single"/>
        </w:rPr>
        <w:t>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20B0">
        <w:rPr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A536C2" w:rsidRDefault="007E20B0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2527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7E20B0" w:rsidRDefault="007E20B0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E05D2B" w:rsidRPr="00F25272" w:rsidRDefault="00773460" w:rsidP="00E05D2B">
      <w:pPr>
        <w:pStyle w:val="a4"/>
        <w:spacing w:before="0" w:after="0" w:line="240" w:lineRule="auto"/>
        <w:rPr>
          <w:sz w:val="28"/>
          <w:szCs w:val="28"/>
        </w:rPr>
      </w:pPr>
      <w:r w:rsidRPr="00F25272">
        <w:rPr>
          <w:sz w:val="28"/>
          <w:szCs w:val="28"/>
        </w:rPr>
        <w:t>Глава</w:t>
      </w:r>
      <w:r w:rsidR="00E05D2B" w:rsidRPr="00F25272">
        <w:rPr>
          <w:sz w:val="28"/>
          <w:szCs w:val="28"/>
        </w:rPr>
        <w:t xml:space="preserve"> администрации</w:t>
      </w:r>
      <w:r w:rsidR="00E05D2B" w:rsidRPr="00F25272">
        <w:rPr>
          <w:sz w:val="28"/>
          <w:szCs w:val="28"/>
        </w:rPr>
        <w:tab/>
      </w:r>
      <w:r w:rsidR="00E05D2B" w:rsidRPr="00F25272">
        <w:rPr>
          <w:sz w:val="28"/>
          <w:szCs w:val="28"/>
        </w:rPr>
        <w:tab/>
        <w:t xml:space="preserve">             </w:t>
      </w:r>
      <w:r w:rsidR="009B401E">
        <w:rPr>
          <w:sz w:val="28"/>
          <w:szCs w:val="28"/>
        </w:rPr>
        <w:t xml:space="preserve"> </w:t>
      </w:r>
      <w:r w:rsidR="00E05D2B" w:rsidRPr="00F25272">
        <w:rPr>
          <w:sz w:val="28"/>
          <w:szCs w:val="28"/>
        </w:rPr>
        <w:t xml:space="preserve">      </w:t>
      </w:r>
      <w:r w:rsidR="00E05D2B" w:rsidRPr="00F25272">
        <w:rPr>
          <w:sz w:val="28"/>
          <w:szCs w:val="28"/>
        </w:rPr>
        <w:tab/>
        <w:t xml:space="preserve">                                    </w:t>
      </w:r>
      <w:r w:rsidR="007D532F" w:rsidRPr="00F25272">
        <w:rPr>
          <w:sz w:val="28"/>
          <w:szCs w:val="28"/>
        </w:rPr>
        <w:t>К.И.</w:t>
      </w:r>
      <w:r w:rsidR="002750A8" w:rsidRPr="00F25272">
        <w:rPr>
          <w:sz w:val="28"/>
          <w:szCs w:val="28"/>
        </w:rPr>
        <w:t xml:space="preserve"> </w:t>
      </w:r>
      <w:proofErr w:type="spellStart"/>
      <w:r w:rsidR="007D532F" w:rsidRPr="00F25272">
        <w:rPr>
          <w:sz w:val="28"/>
          <w:szCs w:val="28"/>
        </w:rPr>
        <w:t>Камалетдинов</w:t>
      </w:r>
      <w:proofErr w:type="spellEnd"/>
      <w:r w:rsidR="00E05D2B" w:rsidRPr="00F25272">
        <w:rPr>
          <w:sz w:val="28"/>
          <w:szCs w:val="28"/>
        </w:rPr>
        <w:t xml:space="preserve"> </w:t>
      </w: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77697B" w:rsidRDefault="00F3171C" w:rsidP="00466126">
      <w:pPr>
        <w:pStyle w:val="12"/>
        <w:keepNext/>
        <w:keepLines/>
        <w:shd w:val="clear" w:color="auto" w:fill="auto"/>
        <w:spacing w:after="236"/>
        <w:jc w:val="left"/>
        <w:rPr>
          <w:sz w:val="24"/>
        </w:rPr>
      </w:pPr>
      <w:bookmarkStart w:id="1" w:name="_GoBack"/>
      <w:bookmarkEnd w:id="1"/>
      <w:r>
        <w:t xml:space="preserve"> </w:t>
      </w:r>
      <w:bookmarkEnd w:id="0"/>
    </w:p>
    <w:sectPr w:rsidR="0077697B" w:rsidSect="00E157B4">
      <w:type w:val="continuous"/>
      <w:pgSz w:w="11905" w:h="16837"/>
      <w:pgMar w:top="362" w:right="683" w:bottom="32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0"/>
    <w:rsid w:val="000358DD"/>
    <w:rsid w:val="00050B2E"/>
    <w:rsid w:val="00082E3F"/>
    <w:rsid w:val="000850AB"/>
    <w:rsid w:val="000F0759"/>
    <w:rsid w:val="001058B9"/>
    <w:rsid w:val="00114A3F"/>
    <w:rsid w:val="001311D6"/>
    <w:rsid w:val="00131F29"/>
    <w:rsid w:val="00154216"/>
    <w:rsid w:val="00175642"/>
    <w:rsid w:val="00177274"/>
    <w:rsid w:val="00192035"/>
    <w:rsid w:val="001A127E"/>
    <w:rsid w:val="001B08AF"/>
    <w:rsid w:val="001B31DA"/>
    <w:rsid w:val="001B581C"/>
    <w:rsid w:val="001B63F5"/>
    <w:rsid w:val="001C4FF4"/>
    <w:rsid w:val="001F6153"/>
    <w:rsid w:val="00220524"/>
    <w:rsid w:val="00224A27"/>
    <w:rsid w:val="00235F51"/>
    <w:rsid w:val="0023744A"/>
    <w:rsid w:val="002675D3"/>
    <w:rsid w:val="002750A8"/>
    <w:rsid w:val="002D4559"/>
    <w:rsid w:val="002F3A92"/>
    <w:rsid w:val="0030401F"/>
    <w:rsid w:val="00325662"/>
    <w:rsid w:val="00340254"/>
    <w:rsid w:val="003620A5"/>
    <w:rsid w:val="00375BBC"/>
    <w:rsid w:val="003D03FA"/>
    <w:rsid w:val="003E10BE"/>
    <w:rsid w:val="003E3981"/>
    <w:rsid w:val="003E49E1"/>
    <w:rsid w:val="00416A0A"/>
    <w:rsid w:val="004231DA"/>
    <w:rsid w:val="004272FE"/>
    <w:rsid w:val="0043647F"/>
    <w:rsid w:val="0043770F"/>
    <w:rsid w:val="004411DF"/>
    <w:rsid w:val="00466126"/>
    <w:rsid w:val="004771F4"/>
    <w:rsid w:val="00492CBF"/>
    <w:rsid w:val="00492E26"/>
    <w:rsid w:val="0049322B"/>
    <w:rsid w:val="004A01A9"/>
    <w:rsid w:val="004B4951"/>
    <w:rsid w:val="004B64DA"/>
    <w:rsid w:val="005239C0"/>
    <w:rsid w:val="00542E39"/>
    <w:rsid w:val="0054717D"/>
    <w:rsid w:val="0057671E"/>
    <w:rsid w:val="00577838"/>
    <w:rsid w:val="005B06F7"/>
    <w:rsid w:val="005E20EA"/>
    <w:rsid w:val="005F51EE"/>
    <w:rsid w:val="006019AB"/>
    <w:rsid w:val="00657929"/>
    <w:rsid w:val="00666071"/>
    <w:rsid w:val="00684183"/>
    <w:rsid w:val="00684A6E"/>
    <w:rsid w:val="00692890"/>
    <w:rsid w:val="00697F3D"/>
    <w:rsid w:val="006A531E"/>
    <w:rsid w:val="006B63F1"/>
    <w:rsid w:val="007021F2"/>
    <w:rsid w:val="007123FD"/>
    <w:rsid w:val="0072172C"/>
    <w:rsid w:val="00721B46"/>
    <w:rsid w:val="00724901"/>
    <w:rsid w:val="00745CBC"/>
    <w:rsid w:val="00773460"/>
    <w:rsid w:val="0077697B"/>
    <w:rsid w:val="00783D9C"/>
    <w:rsid w:val="00791DB2"/>
    <w:rsid w:val="007A3C38"/>
    <w:rsid w:val="007B51D2"/>
    <w:rsid w:val="007D532F"/>
    <w:rsid w:val="007E20B0"/>
    <w:rsid w:val="007F0910"/>
    <w:rsid w:val="007F505A"/>
    <w:rsid w:val="00830E0F"/>
    <w:rsid w:val="008379AE"/>
    <w:rsid w:val="00884769"/>
    <w:rsid w:val="00897071"/>
    <w:rsid w:val="008C3121"/>
    <w:rsid w:val="009545E4"/>
    <w:rsid w:val="00956103"/>
    <w:rsid w:val="00961278"/>
    <w:rsid w:val="009B401E"/>
    <w:rsid w:val="00A03BB6"/>
    <w:rsid w:val="00A03C31"/>
    <w:rsid w:val="00A15E0A"/>
    <w:rsid w:val="00A16DA9"/>
    <w:rsid w:val="00A335B3"/>
    <w:rsid w:val="00A353FD"/>
    <w:rsid w:val="00A37A17"/>
    <w:rsid w:val="00A536C2"/>
    <w:rsid w:val="00A5493F"/>
    <w:rsid w:val="00A64253"/>
    <w:rsid w:val="00A8399A"/>
    <w:rsid w:val="00AB7A4A"/>
    <w:rsid w:val="00AC4A7D"/>
    <w:rsid w:val="00AC4AC6"/>
    <w:rsid w:val="00AC53E8"/>
    <w:rsid w:val="00AC640F"/>
    <w:rsid w:val="00AF19E8"/>
    <w:rsid w:val="00B1113B"/>
    <w:rsid w:val="00B168D0"/>
    <w:rsid w:val="00B4533C"/>
    <w:rsid w:val="00B662BB"/>
    <w:rsid w:val="00B75E55"/>
    <w:rsid w:val="00B76E3D"/>
    <w:rsid w:val="00B921BA"/>
    <w:rsid w:val="00BA253F"/>
    <w:rsid w:val="00BB1DF1"/>
    <w:rsid w:val="00BB3F45"/>
    <w:rsid w:val="00BB4CF1"/>
    <w:rsid w:val="00BD33B0"/>
    <w:rsid w:val="00BE0A26"/>
    <w:rsid w:val="00C24E04"/>
    <w:rsid w:val="00C87C2F"/>
    <w:rsid w:val="00C901EE"/>
    <w:rsid w:val="00C9302C"/>
    <w:rsid w:val="00CA47D8"/>
    <w:rsid w:val="00CA78D7"/>
    <w:rsid w:val="00CB5BBE"/>
    <w:rsid w:val="00CD7DEC"/>
    <w:rsid w:val="00CE0697"/>
    <w:rsid w:val="00CE4842"/>
    <w:rsid w:val="00CE5B6B"/>
    <w:rsid w:val="00CE6026"/>
    <w:rsid w:val="00CF2D4C"/>
    <w:rsid w:val="00D03495"/>
    <w:rsid w:val="00D12B63"/>
    <w:rsid w:val="00D463A7"/>
    <w:rsid w:val="00DA2541"/>
    <w:rsid w:val="00DB02AF"/>
    <w:rsid w:val="00DD5364"/>
    <w:rsid w:val="00DF48DB"/>
    <w:rsid w:val="00DF732A"/>
    <w:rsid w:val="00E05D2B"/>
    <w:rsid w:val="00E157B4"/>
    <w:rsid w:val="00E362F1"/>
    <w:rsid w:val="00E45DDE"/>
    <w:rsid w:val="00E50752"/>
    <w:rsid w:val="00E52BF2"/>
    <w:rsid w:val="00E57B19"/>
    <w:rsid w:val="00E758D2"/>
    <w:rsid w:val="00E8299E"/>
    <w:rsid w:val="00E9361A"/>
    <w:rsid w:val="00EE0557"/>
    <w:rsid w:val="00F0567A"/>
    <w:rsid w:val="00F1295B"/>
    <w:rsid w:val="00F2374E"/>
    <w:rsid w:val="00F25272"/>
    <w:rsid w:val="00F3171C"/>
    <w:rsid w:val="00F4509D"/>
    <w:rsid w:val="00F65A47"/>
    <w:rsid w:val="00F72ECC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73F23A-C789-4ED5-848A-6FE4C04C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D4A6-FDC0-45BF-9FDA-5A474402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10</cp:revision>
  <cp:lastPrinted>2018-12-29T07:43:00Z</cp:lastPrinted>
  <dcterms:created xsi:type="dcterms:W3CDTF">2018-12-18T14:55:00Z</dcterms:created>
  <dcterms:modified xsi:type="dcterms:W3CDTF">2019-01-11T13:03:00Z</dcterms:modified>
</cp:coreProperties>
</file>