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25" w:rsidRPr="006131A6" w:rsidRDefault="00A459FD" w:rsidP="006131A6">
      <w:pPr>
        <w:ind w:right="707"/>
        <w:jc w:val="center"/>
        <w:rPr>
          <w:rFonts w:ascii="Times New Roman" w:hAnsi="Times New Roman" w:cs="Times New Roman"/>
          <w:b/>
          <w:noProof/>
          <w:lang w:eastAsia="ru-RU"/>
        </w:rPr>
      </w:pPr>
      <w:r w:rsidRPr="006131A6">
        <w:rPr>
          <w:rFonts w:ascii="Times New Roman" w:hAnsi="Times New Roman" w:cs="Times New Roman"/>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A459FD" w:rsidRPr="006131A6" w:rsidRDefault="00A459FD" w:rsidP="000D241E">
      <w:pPr>
        <w:ind w:left="-142" w:right="707" w:firstLine="142"/>
        <w:jc w:val="center"/>
        <w:rPr>
          <w:rFonts w:ascii="Times New Roman" w:hAnsi="Times New Roman" w:cs="Times New Roman"/>
          <w:b/>
          <w:sz w:val="28"/>
          <w:szCs w:val="28"/>
        </w:rPr>
      </w:pPr>
      <w:r w:rsidRPr="006131A6">
        <w:rPr>
          <w:rFonts w:ascii="Times New Roman" w:hAnsi="Times New Roman" w:cs="Times New Roman"/>
          <w:b/>
          <w:sz w:val="28"/>
          <w:szCs w:val="28"/>
        </w:rPr>
        <w:t>АДМИНИ</w:t>
      </w:r>
      <w:r w:rsidR="000D241E">
        <w:rPr>
          <w:rFonts w:ascii="Times New Roman" w:hAnsi="Times New Roman" w:cs="Times New Roman"/>
          <w:b/>
          <w:sz w:val="28"/>
          <w:szCs w:val="28"/>
        </w:rPr>
        <w:t xml:space="preserve">СТРАЦИЯ УЛЬЯНОВСКОГО ГОРОДСКОГО </w:t>
      </w:r>
      <w:r w:rsidRPr="006131A6">
        <w:rPr>
          <w:rFonts w:ascii="Times New Roman" w:hAnsi="Times New Roman" w:cs="Times New Roman"/>
          <w:b/>
          <w:sz w:val="28"/>
          <w:szCs w:val="28"/>
        </w:rPr>
        <w:t xml:space="preserve">ПОСЕЛЕНИЯ ТОСНЕНСКОГО РАЙОНА ЛЕНИНГРАДСКОЙ </w:t>
      </w:r>
      <w:r w:rsidR="00430900" w:rsidRPr="006131A6">
        <w:rPr>
          <w:rFonts w:ascii="Times New Roman" w:hAnsi="Times New Roman" w:cs="Times New Roman"/>
          <w:b/>
          <w:sz w:val="28"/>
          <w:szCs w:val="28"/>
        </w:rPr>
        <w:t>ОБЛАСТИ</w:t>
      </w:r>
    </w:p>
    <w:p w:rsidR="00A459FD" w:rsidRPr="006131A6" w:rsidRDefault="00A459FD" w:rsidP="006131A6">
      <w:pPr>
        <w:ind w:left="-142" w:right="707" w:firstLine="709"/>
        <w:jc w:val="center"/>
        <w:rPr>
          <w:rFonts w:ascii="Times New Roman" w:hAnsi="Times New Roman" w:cs="Times New Roman"/>
          <w:b/>
          <w:noProof/>
          <w:lang w:eastAsia="ru-RU"/>
        </w:rPr>
      </w:pPr>
      <w:r w:rsidRPr="006131A6">
        <w:rPr>
          <w:rFonts w:ascii="Times New Roman" w:hAnsi="Times New Roman" w:cs="Times New Roman"/>
          <w:b/>
          <w:sz w:val="32"/>
          <w:szCs w:val="32"/>
        </w:rPr>
        <w:t xml:space="preserve">ПОСТАНОВЛЕНИЕ </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3903"/>
        <w:gridCol w:w="2801"/>
        <w:gridCol w:w="603"/>
        <w:gridCol w:w="1205"/>
      </w:tblGrid>
      <w:tr w:rsidR="0038729B" w:rsidRPr="006131A6" w:rsidTr="0038729B">
        <w:trPr>
          <w:trHeight w:val="232"/>
        </w:trPr>
        <w:tc>
          <w:tcPr>
            <w:tcW w:w="734" w:type="pct"/>
            <w:tcBorders>
              <w:top w:val="nil"/>
              <w:left w:val="nil"/>
              <w:right w:val="nil"/>
            </w:tcBorders>
            <w:shd w:val="clear" w:color="auto" w:fill="auto"/>
          </w:tcPr>
          <w:p w:rsidR="00A459FD" w:rsidRPr="00AF6ED1" w:rsidRDefault="0038729B" w:rsidP="0038729B">
            <w:pPr>
              <w:spacing w:before="240" w:after="0"/>
              <w:ind w:right="-105"/>
              <w:jc w:val="center"/>
              <w:rPr>
                <w:rFonts w:ascii="Times New Roman" w:hAnsi="Times New Roman" w:cs="Times New Roman"/>
                <w:b/>
                <w:sz w:val="28"/>
                <w:szCs w:val="28"/>
              </w:rPr>
            </w:pPr>
            <w:r w:rsidRPr="00AF6ED1">
              <w:rPr>
                <w:rFonts w:ascii="Times New Roman" w:hAnsi="Times New Roman" w:cs="Times New Roman"/>
                <w:b/>
                <w:sz w:val="28"/>
                <w:szCs w:val="28"/>
              </w:rPr>
              <w:t>13.05.2019</w:t>
            </w:r>
          </w:p>
        </w:tc>
        <w:tc>
          <w:tcPr>
            <w:tcW w:w="1956" w:type="pct"/>
            <w:tcBorders>
              <w:top w:val="nil"/>
              <w:left w:val="nil"/>
              <w:bottom w:val="nil"/>
              <w:right w:val="nil"/>
            </w:tcBorders>
            <w:shd w:val="clear" w:color="auto" w:fill="auto"/>
          </w:tcPr>
          <w:p w:rsidR="00A459FD" w:rsidRPr="0038729B" w:rsidRDefault="00A459FD" w:rsidP="00792CDE">
            <w:pPr>
              <w:ind w:left="-142" w:right="707" w:firstLine="709"/>
              <w:rPr>
                <w:rFonts w:ascii="Times New Roman" w:hAnsi="Times New Roman" w:cs="Times New Roman"/>
                <w:sz w:val="32"/>
                <w:szCs w:val="32"/>
              </w:rPr>
            </w:pPr>
          </w:p>
        </w:tc>
        <w:tc>
          <w:tcPr>
            <w:tcW w:w="1404" w:type="pct"/>
            <w:tcBorders>
              <w:top w:val="nil"/>
              <w:left w:val="nil"/>
              <w:bottom w:val="nil"/>
              <w:right w:val="nil"/>
            </w:tcBorders>
            <w:shd w:val="clear" w:color="auto" w:fill="auto"/>
          </w:tcPr>
          <w:p w:rsidR="00A459FD" w:rsidRPr="0038729B" w:rsidRDefault="00A459FD" w:rsidP="00792CDE">
            <w:pPr>
              <w:ind w:left="-142" w:right="707" w:firstLine="709"/>
              <w:jc w:val="center"/>
              <w:rPr>
                <w:rFonts w:ascii="Times New Roman" w:hAnsi="Times New Roman" w:cs="Times New Roman"/>
                <w:sz w:val="32"/>
                <w:szCs w:val="32"/>
              </w:rPr>
            </w:pPr>
          </w:p>
        </w:tc>
        <w:tc>
          <w:tcPr>
            <w:tcW w:w="302" w:type="pct"/>
            <w:tcBorders>
              <w:top w:val="nil"/>
              <w:left w:val="nil"/>
              <w:bottom w:val="nil"/>
              <w:right w:val="nil"/>
            </w:tcBorders>
            <w:shd w:val="clear" w:color="auto" w:fill="auto"/>
          </w:tcPr>
          <w:p w:rsidR="00A459FD" w:rsidRPr="0038729B" w:rsidRDefault="00A459FD" w:rsidP="00792CDE">
            <w:pPr>
              <w:ind w:left="-142" w:right="707" w:firstLine="709"/>
              <w:jc w:val="right"/>
              <w:rPr>
                <w:rFonts w:ascii="Times New Roman" w:hAnsi="Times New Roman" w:cs="Times New Roman"/>
                <w:sz w:val="28"/>
                <w:szCs w:val="28"/>
              </w:rPr>
            </w:pPr>
            <w:r w:rsidRPr="0038729B">
              <w:rPr>
                <w:rFonts w:ascii="Times New Roman" w:hAnsi="Times New Roman" w:cs="Times New Roman"/>
                <w:sz w:val="28"/>
                <w:szCs w:val="28"/>
              </w:rPr>
              <w:t>№</w:t>
            </w:r>
          </w:p>
        </w:tc>
        <w:tc>
          <w:tcPr>
            <w:tcW w:w="604" w:type="pct"/>
            <w:tcBorders>
              <w:top w:val="nil"/>
              <w:left w:val="nil"/>
              <w:right w:val="nil"/>
            </w:tcBorders>
            <w:shd w:val="clear" w:color="auto" w:fill="auto"/>
          </w:tcPr>
          <w:p w:rsidR="00A459FD" w:rsidRPr="00AF6ED1" w:rsidRDefault="00D726DF" w:rsidP="0038729B">
            <w:pPr>
              <w:spacing w:before="240" w:after="0"/>
              <w:ind w:left="-838" w:right="174" w:firstLine="709"/>
              <w:jc w:val="center"/>
              <w:rPr>
                <w:rFonts w:ascii="Times New Roman" w:hAnsi="Times New Roman" w:cs="Times New Roman"/>
                <w:b/>
                <w:sz w:val="28"/>
                <w:szCs w:val="28"/>
              </w:rPr>
            </w:pPr>
            <w:r w:rsidRPr="00AF6ED1">
              <w:rPr>
                <w:rFonts w:ascii="Times New Roman" w:hAnsi="Times New Roman" w:cs="Times New Roman"/>
                <w:b/>
                <w:sz w:val="28"/>
                <w:szCs w:val="28"/>
              </w:rPr>
              <w:t xml:space="preserve">     </w:t>
            </w:r>
            <w:r w:rsidR="001379FC">
              <w:rPr>
                <w:rFonts w:ascii="Times New Roman" w:hAnsi="Times New Roman" w:cs="Times New Roman"/>
                <w:b/>
                <w:sz w:val="28"/>
                <w:szCs w:val="28"/>
              </w:rPr>
              <w:t>26</w:t>
            </w:r>
            <w:r w:rsidR="0038729B" w:rsidRPr="00AF6ED1">
              <w:rPr>
                <w:rFonts w:ascii="Times New Roman" w:hAnsi="Times New Roman" w:cs="Times New Roman"/>
                <w:b/>
                <w:sz w:val="28"/>
                <w:szCs w:val="28"/>
              </w:rPr>
              <w:t>5</w:t>
            </w:r>
          </w:p>
        </w:tc>
      </w:tr>
    </w:tbl>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A459FD" w:rsidRPr="006131A6" w:rsidRDefault="0038729B" w:rsidP="000D241E">
      <w:pPr>
        <w:shd w:val="clear" w:color="auto" w:fill="FFFFFF"/>
        <w:tabs>
          <w:tab w:val="left" w:pos="4536"/>
        </w:tabs>
        <w:spacing w:after="0" w:line="240" w:lineRule="auto"/>
        <w:ind w:left="-142" w:right="41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утверждении а</w:t>
      </w:r>
      <w:r w:rsidR="00A459FD" w:rsidRPr="006131A6">
        <w:rPr>
          <w:rFonts w:ascii="Times New Roman" w:eastAsia="Times New Roman" w:hAnsi="Times New Roman" w:cs="Times New Roman"/>
          <w:color w:val="000000"/>
          <w:sz w:val="28"/>
          <w:szCs w:val="28"/>
          <w:lang w:eastAsia="ru-RU"/>
        </w:rPr>
        <w:t xml:space="preserve">дминистративного регламента предоставления муниципальной услуги </w:t>
      </w:r>
      <w:r w:rsidR="002105E2" w:rsidRPr="006131A6">
        <w:rPr>
          <w:rFonts w:ascii="Times New Roman" w:eastAsia="Times New Roman" w:hAnsi="Times New Roman" w:cs="Times New Roman"/>
          <w:color w:val="000000"/>
          <w:sz w:val="28"/>
          <w:szCs w:val="28"/>
          <w:lang w:eastAsia="ru-RU"/>
        </w:rPr>
        <w:t>«</w:t>
      </w:r>
      <w:r w:rsidR="006131A6" w:rsidRPr="006131A6">
        <w:rPr>
          <w:rFonts w:ascii="Times New Roman" w:eastAsia="Times New Roman" w:hAnsi="Times New Roman" w:cs="Times New Roman"/>
          <w:color w:val="000000"/>
          <w:sz w:val="28"/>
          <w:szCs w:val="28"/>
          <w:lang w:eastAsia="ru-RU"/>
        </w:rPr>
        <w:t>С</w:t>
      </w:r>
      <w:r w:rsidR="00277960" w:rsidRPr="006131A6">
        <w:rPr>
          <w:rFonts w:ascii="Times New Roman" w:eastAsia="Times New Roman" w:hAnsi="Times New Roman" w:cs="Times New Roman"/>
          <w:color w:val="000000"/>
          <w:sz w:val="28"/>
          <w:szCs w:val="28"/>
          <w:lang w:eastAsia="ru-RU"/>
        </w:rPr>
        <w:t>огласование</w:t>
      </w:r>
      <w:r w:rsidR="00A459FD" w:rsidRPr="006131A6">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 </w:t>
      </w:r>
      <w:r w:rsidR="00277960" w:rsidRPr="006131A6">
        <w:rPr>
          <w:rFonts w:ascii="Times New Roman" w:eastAsia="Times New Roman" w:hAnsi="Times New Roman" w:cs="Times New Roman"/>
          <w:color w:val="000000"/>
          <w:sz w:val="28"/>
          <w:szCs w:val="28"/>
          <w:lang w:eastAsia="ru-RU"/>
        </w:rPr>
        <w:t>и заключение</w:t>
      </w:r>
      <w:r w:rsidR="00A459FD" w:rsidRPr="006131A6">
        <w:rPr>
          <w:rFonts w:ascii="Times New Roman" w:eastAsia="Times New Roman" w:hAnsi="Times New Roman" w:cs="Times New Roman"/>
          <w:color w:val="000000"/>
          <w:sz w:val="28"/>
          <w:szCs w:val="28"/>
          <w:lang w:eastAsia="ru-RU"/>
        </w:rPr>
        <w:t xml:space="preserve"> договоров на прокладку, перенос и переустройство инженерных коммуникаций в границах полосы отвода автомобильной дороги</w:t>
      </w:r>
      <w:r w:rsidR="002105E2" w:rsidRPr="006131A6">
        <w:rPr>
          <w:rFonts w:ascii="Times New Roman" w:eastAsia="Times New Roman" w:hAnsi="Times New Roman" w:cs="Times New Roman"/>
          <w:color w:val="000000"/>
          <w:sz w:val="28"/>
          <w:szCs w:val="28"/>
          <w:lang w:eastAsia="ru-RU"/>
        </w:rPr>
        <w:t xml:space="preserve"> </w:t>
      </w:r>
      <w:r w:rsidR="00A459FD" w:rsidRPr="006131A6">
        <w:rPr>
          <w:rFonts w:ascii="Times New Roman" w:eastAsia="Times New Roman" w:hAnsi="Times New Roman" w:cs="Times New Roman"/>
          <w:color w:val="000000"/>
          <w:sz w:val="28"/>
          <w:szCs w:val="28"/>
          <w:lang w:eastAsia="ru-RU"/>
        </w:rPr>
        <w:t>местного значения</w:t>
      </w:r>
      <w:r w:rsidR="000D241E">
        <w:rPr>
          <w:rFonts w:ascii="Times New Roman" w:eastAsia="Times New Roman" w:hAnsi="Times New Roman" w:cs="Times New Roman"/>
          <w:color w:val="000000"/>
          <w:sz w:val="28"/>
          <w:szCs w:val="28"/>
          <w:lang w:eastAsia="ru-RU"/>
        </w:rPr>
        <w:t>»</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430900"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В соответствии с Федеральным законом от 27.07.2010 N 210-ФЗ "Об организации предоставления государственных и муниципальных услуг", </w:t>
      </w:r>
      <w:r w:rsidR="002105E2" w:rsidRPr="006131A6">
        <w:rPr>
          <w:rFonts w:ascii="Times New Roman" w:eastAsia="Times New Roman" w:hAnsi="Times New Roman" w:cs="Times New Roman"/>
          <w:color w:val="000000"/>
          <w:sz w:val="28"/>
          <w:szCs w:val="28"/>
          <w:lang w:eastAsia="ru-RU"/>
        </w:rPr>
        <w:t xml:space="preserve">а также с Федеральным законом от 08.11.2007 </w:t>
      </w:r>
      <w:r w:rsidR="002105E2" w:rsidRPr="006131A6">
        <w:rPr>
          <w:rFonts w:ascii="Times New Roman" w:eastAsia="Times New Roman" w:hAnsi="Times New Roman" w:cs="Times New Roman"/>
          <w:color w:val="000000"/>
          <w:sz w:val="28"/>
          <w:szCs w:val="28"/>
          <w:lang w:val="en-US" w:eastAsia="ru-RU"/>
        </w:rPr>
        <w:t>N</w:t>
      </w:r>
      <w:r w:rsidR="002105E2" w:rsidRPr="006131A6">
        <w:rPr>
          <w:rFonts w:ascii="Times New Roman" w:eastAsia="Times New Roman" w:hAnsi="Times New Roman" w:cs="Times New Roman"/>
          <w:color w:val="000000"/>
          <w:sz w:val="28"/>
          <w:szCs w:val="28"/>
          <w:lang w:eastAsia="ru-RU"/>
        </w:rPr>
        <w:t xml:space="preserve"> 257-ФЗ </w:t>
      </w:r>
      <w:r w:rsidR="002105E2" w:rsidRPr="006131A6">
        <w:rPr>
          <w:rFonts w:ascii="Times New Roman" w:eastAsia="Times New Roman" w:hAnsi="Times New Roman" w:cs="Times New Roman"/>
          <w:color w:val="000000" w:themeColor="text1"/>
          <w:sz w:val="28"/>
          <w:szCs w:val="24"/>
          <w:lang w:eastAsia="ru-RU"/>
        </w:rPr>
        <w:t>«</w:t>
      </w:r>
      <w:r w:rsidR="002105E2" w:rsidRPr="006131A6">
        <w:rPr>
          <w:rFonts w:ascii="Times New Roman" w:hAnsi="Times New Roman" w:cs="Times New Roman"/>
          <w:color w:val="000000" w:themeColor="text1"/>
          <w:spacing w:val="2"/>
          <w:sz w:val="28"/>
          <w:szCs w:val="24"/>
          <w:shd w:val="clear" w:color="auto" w:fill="FFFFFF"/>
        </w:rPr>
        <w:t>Об автомобильных дорогах и о дорожной деятельности в Российской Федерации»</w:t>
      </w:r>
      <w:r w:rsidR="002105E2" w:rsidRPr="006131A6">
        <w:rPr>
          <w:rFonts w:ascii="Times New Roman" w:eastAsia="Times New Roman" w:hAnsi="Times New Roman" w:cs="Times New Roman"/>
          <w:color w:val="000000" w:themeColor="text1"/>
          <w:sz w:val="28"/>
          <w:szCs w:val="24"/>
          <w:lang w:eastAsia="ru-RU"/>
        </w:rPr>
        <w:t xml:space="preserve">, </w:t>
      </w:r>
      <w:r w:rsidR="002105E2" w:rsidRPr="006131A6">
        <w:rPr>
          <w:rFonts w:ascii="Times New Roman" w:hAnsi="Times New Roman" w:cs="Times New Roman"/>
          <w:sz w:val="28"/>
          <w:szCs w:val="28"/>
        </w:rPr>
        <w:t>руководствуясь Уставом Ульяновского городского поселения Тосненского района Ленинградской области,</w:t>
      </w:r>
    </w:p>
    <w:p w:rsidR="00430900" w:rsidRPr="006131A6" w:rsidRDefault="002105E2" w:rsidP="00792CDE">
      <w:pPr>
        <w:autoSpaceDE w:val="0"/>
        <w:autoSpaceDN w:val="0"/>
        <w:adjustRightInd w:val="0"/>
        <w:spacing w:before="24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ПОСТАНОВЛЯЮ:</w:t>
      </w:r>
    </w:p>
    <w:p w:rsidR="00A459FD" w:rsidRPr="006131A6" w:rsidRDefault="0038729B"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Утвердить а</w:t>
      </w:r>
      <w:r w:rsidR="00A459FD" w:rsidRPr="006131A6">
        <w:rPr>
          <w:rFonts w:ascii="Times New Roman" w:eastAsia="Times New Roman" w:hAnsi="Times New Roman" w:cs="Times New Roman"/>
          <w:color w:val="000000"/>
          <w:sz w:val="28"/>
          <w:szCs w:val="28"/>
          <w:lang w:eastAsia="ru-RU"/>
        </w:rPr>
        <w:t xml:space="preserve">дминистративный регламент предоставления муниципальной услуги </w:t>
      </w:r>
      <w:r w:rsidR="006131A6" w:rsidRPr="006131A6">
        <w:rPr>
          <w:rFonts w:ascii="Times New Roman" w:eastAsia="Times New Roman" w:hAnsi="Times New Roman" w:cs="Times New Roman"/>
          <w:color w:val="000000"/>
          <w:sz w:val="28"/>
          <w:szCs w:val="28"/>
          <w:lang w:eastAsia="ru-RU"/>
        </w:rPr>
        <w:t>«Согласование</w:t>
      </w:r>
      <w:r w:rsidR="00A459FD" w:rsidRPr="006131A6">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 и заключению договоров на прокладку, перенос или переустройство инженерных коммуникаций в границах полосы отвода автомобильной дороги местного значения</w:t>
      </w:r>
      <w:r w:rsidR="006131A6" w:rsidRPr="006131A6">
        <w:rPr>
          <w:rFonts w:ascii="Times New Roman" w:eastAsia="Times New Roman" w:hAnsi="Times New Roman" w:cs="Times New Roman"/>
          <w:color w:val="000000"/>
          <w:sz w:val="28"/>
          <w:szCs w:val="28"/>
          <w:lang w:eastAsia="ru-RU"/>
        </w:rPr>
        <w:t>»</w:t>
      </w:r>
      <w:r w:rsidR="00A459FD" w:rsidRPr="006131A6">
        <w:rPr>
          <w:rFonts w:ascii="Times New Roman" w:eastAsia="Times New Roman" w:hAnsi="Times New Roman" w:cs="Times New Roman"/>
          <w:color w:val="000000"/>
          <w:sz w:val="28"/>
          <w:szCs w:val="28"/>
          <w:lang w:eastAsia="ru-RU"/>
        </w:rPr>
        <w:t>, согласно приложению к настоящему постановлению.</w:t>
      </w:r>
    </w:p>
    <w:p w:rsidR="00430900" w:rsidRPr="006131A6" w:rsidRDefault="00430900" w:rsidP="00792CDE">
      <w:pPr>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2.</w:t>
      </w:r>
      <w:r w:rsidRPr="006131A6">
        <w:rPr>
          <w:rFonts w:ascii="Times New Roman" w:hAnsi="Times New Roman" w:cs="Times New Roman"/>
          <w:sz w:val="28"/>
          <w:szCs w:val="28"/>
        </w:rPr>
        <w:tab/>
        <w:t xml:space="preserve">Опубликовать настоящее постановление в газете «Тосненский вестник» и разместить на официальном сайте администрации </w:t>
      </w:r>
      <w:hyperlink r:id="rId8" w:history="1">
        <w:r w:rsidRPr="006131A6">
          <w:rPr>
            <w:rStyle w:val="a4"/>
            <w:sz w:val="28"/>
            <w:szCs w:val="28"/>
          </w:rPr>
          <w:t>www.admsablino.ru</w:t>
        </w:r>
      </w:hyperlink>
      <w:r w:rsidRPr="006131A6">
        <w:rPr>
          <w:rFonts w:ascii="Times New Roman" w:hAnsi="Times New Roman" w:cs="Times New Roman"/>
          <w:sz w:val="28"/>
          <w:szCs w:val="28"/>
        </w:rPr>
        <w:t>.</w:t>
      </w:r>
    </w:p>
    <w:p w:rsidR="00430900" w:rsidRPr="006131A6" w:rsidRDefault="00430900" w:rsidP="00792CDE">
      <w:pPr>
        <w:tabs>
          <w:tab w:val="left" w:pos="851"/>
          <w:tab w:val="left" w:pos="993"/>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3. Настоящее постановление вступает в силу с </w:t>
      </w:r>
      <w:r w:rsidR="000D241E">
        <w:rPr>
          <w:rFonts w:ascii="Times New Roman" w:hAnsi="Times New Roman" w:cs="Times New Roman"/>
          <w:sz w:val="28"/>
          <w:szCs w:val="28"/>
        </w:rPr>
        <w:t>даты</w:t>
      </w:r>
      <w:r w:rsidRPr="006131A6">
        <w:rPr>
          <w:rFonts w:ascii="Times New Roman" w:hAnsi="Times New Roman" w:cs="Times New Roman"/>
          <w:sz w:val="28"/>
          <w:szCs w:val="28"/>
        </w:rPr>
        <w:t xml:space="preserve"> официального опубликования. </w:t>
      </w:r>
    </w:p>
    <w:p w:rsidR="00430900" w:rsidRPr="006131A6" w:rsidRDefault="00430900" w:rsidP="00792CDE">
      <w:pPr>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4. Контроль за исполнением постановления оставляю за собой.</w:t>
      </w:r>
    </w:p>
    <w:p w:rsidR="006131A6" w:rsidRDefault="006131A6" w:rsidP="006131A6">
      <w:pPr>
        <w:tabs>
          <w:tab w:val="left" w:pos="7655"/>
        </w:tabs>
        <w:ind w:right="707"/>
        <w:jc w:val="both"/>
        <w:rPr>
          <w:rFonts w:ascii="Times New Roman" w:hAnsi="Times New Roman" w:cs="Times New Roman"/>
          <w:sz w:val="28"/>
          <w:szCs w:val="28"/>
        </w:rPr>
      </w:pPr>
    </w:p>
    <w:p w:rsidR="006131A6" w:rsidRDefault="006131A6" w:rsidP="006131A6">
      <w:pPr>
        <w:tabs>
          <w:tab w:val="left" w:pos="7655"/>
        </w:tabs>
        <w:ind w:right="707"/>
        <w:jc w:val="both"/>
        <w:rPr>
          <w:rFonts w:ascii="Times New Roman" w:hAnsi="Times New Roman" w:cs="Times New Roman"/>
          <w:sz w:val="28"/>
          <w:szCs w:val="28"/>
        </w:rPr>
      </w:pPr>
    </w:p>
    <w:p w:rsidR="000D241E" w:rsidRDefault="00430900" w:rsidP="00CE3191">
      <w:pPr>
        <w:tabs>
          <w:tab w:val="left" w:pos="7655"/>
        </w:tabs>
        <w:ind w:right="707" w:firstLine="426"/>
        <w:jc w:val="both"/>
        <w:rPr>
          <w:rFonts w:ascii="Times New Roman" w:hAnsi="Times New Roman" w:cs="Times New Roman"/>
          <w:sz w:val="28"/>
          <w:szCs w:val="28"/>
        </w:rPr>
      </w:pPr>
      <w:r w:rsidRPr="006131A6">
        <w:rPr>
          <w:rFonts w:ascii="Times New Roman" w:hAnsi="Times New Roman" w:cs="Times New Roman"/>
          <w:sz w:val="28"/>
          <w:szCs w:val="28"/>
        </w:rPr>
        <w:t xml:space="preserve">Глава администрации                                   </w:t>
      </w:r>
      <w:r w:rsidR="006131A6">
        <w:rPr>
          <w:rFonts w:ascii="Times New Roman" w:hAnsi="Times New Roman" w:cs="Times New Roman"/>
          <w:sz w:val="28"/>
          <w:szCs w:val="28"/>
        </w:rPr>
        <w:t xml:space="preserve">                             </w:t>
      </w:r>
      <w:r w:rsidRPr="006131A6">
        <w:rPr>
          <w:rFonts w:ascii="Times New Roman" w:hAnsi="Times New Roman" w:cs="Times New Roman"/>
          <w:sz w:val="28"/>
          <w:szCs w:val="28"/>
        </w:rPr>
        <w:t xml:space="preserve">К.И. Камалетдинов                                                                  </w:t>
      </w:r>
      <w:r w:rsidR="00575C04">
        <w:rPr>
          <w:rFonts w:ascii="Times New Roman" w:hAnsi="Times New Roman" w:cs="Times New Roman"/>
          <w:sz w:val="28"/>
          <w:szCs w:val="28"/>
        </w:rPr>
        <w:t xml:space="preserve"> </w:t>
      </w:r>
      <w:r w:rsidR="000D241E">
        <w:rPr>
          <w:rFonts w:ascii="Times New Roman" w:hAnsi="Times New Roman" w:cs="Times New Roman"/>
          <w:sz w:val="28"/>
          <w:szCs w:val="28"/>
        </w:rPr>
        <w:br w:type="page"/>
      </w:r>
    </w:p>
    <w:p w:rsidR="00430900" w:rsidRPr="006131A6" w:rsidRDefault="00430900" w:rsidP="00575C04">
      <w:pPr>
        <w:spacing w:after="0"/>
        <w:ind w:left="6096" w:right="707"/>
        <w:jc w:val="both"/>
        <w:rPr>
          <w:rFonts w:ascii="Times New Roman" w:hAnsi="Times New Roman" w:cs="Times New Roman"/>
          <w:sz w:val="28"/>
          <w:szCs w:val="28"/>
        </w:rPr>
      </w:pPr>
      <w:r w:rsidRPr="006131A6">
        <w:rPr>
          <w:rFonts w:ascii="Times New Roman" w:hAnsi="Times New Roman" w:cs="Times New Roman"/>
          <w:sz w:val="28"/>
          <w:szCs w:val="28"/>
        </w:rPr>
        <w:lastRenderedPageBreak/>
        <w:t>УТВЕРЖДЕН</w:t>
      </w:r>
    </w:p>
    <w:p w:rsidR="00575C04" w:rsidRDefault="006131A6" w:rsidP="00575C04">
      <w:pPr>
        <w:spacing w:after="0"/>
        <w:ind w:left="6096" w:right="140"/>
        <w:jc w:val="both"/>
        <w:rPr>
          <w:rFonts w:ascii="Times New Roman" w:hAnsi="Times New Roman" w:cs="Times New Roman"/>
          <w:sz w:val="28"/>
          <w:szCs w:val="28"/>
        </w:rPr>
      </w:pPr>
      <w:r>
        <w:rPr>
          <w:rFonts w:ascii="Times New Roman" w:hAnsi="Times New Roman" w:cs="Times New Roman"/>
          <w:sz w:val="28"/>
          <w:szCs w:val="28"/>
        </w:rPr>
        <w:t>п</w:t>
      </w:r>
      <w:r w:rsidR="00430900" w:rsidRPr="006131A6">
        <w:rPr>
          <w:rFonts w:ascii="Times New Roman" w:hAnsi="Times New Roman" w:cs="Times New Roman"/>
          <w:sz w:val="28"/>
          <w:szCs w:val="28"/>
        </w:rPr>
        <w:t>остановлением администрации Ульяновского городского</w:t>
      </w:r>
      <w:r w:rsidR="00277960" w:rsidRPr="006131A6">
        <w:rPr>
          <w:rFonts w:ascii="Times New Roman" w:hAnsi="Times New Roman" w:cs="Times New Roman"/>
          <w:sz w:val="28"/>
          <w:szCs w:val="28"/>
        </w:rPr>
        <w:t xml:space="preserve"> </w:t>
      </w:r>
      <w:r w:rsidR="00430900" w:rsidRPr="006131A6">
        <w:rPr>
          <w:rFonts w:ascii="Times New Roman" w:hAnsi="Times New Roman" w:cs="Times New Roman"/>
          <w:sz w:val="28"/>
          <w:szCs w:val="28"/>
        </w:rPr>
        <w:t xml:space="preserve">поселения Тосненского района Ленинградской области </w:t>
      </w:r>
    </w:p>
    <w:p w:rsidR="00430900" w:rsidRPr="006131A6" w:rsidRDefault="00430900" w:rsidP="00575C04">
      <w:pPr>
        <w:spacing w:after="0"/>
        <w:ind w:left="6096" w:right="140"/>
        <w:jc w:val="both"/>
        <w:rPr>
          <w:rFonts w:ascii="Times New Roman" w:hAnsi="Times New Roman" w:cs="Times New Roman"/>
          <w:sz w:val="28"/>
          <w:szCs w:val="28"/>
          <w:u w:val="single"/>
        </w:rPr>
      </w:pPr>
      <w:proofErr w:type="gramStart"/>
      <w:r w:rsidRPr="006131A6">
        <w:rPr>
          <w:rFonts w:ascii="Times New Roman" w:hAnsi="Times New Roman" w:cs="Times New Roman"/>
          <w:sz w:val="28"/>
          <w:szCs w:val="28"/>
        </w:rPr>
        <w:t>от</w:t>
      </w:r>
      <w:proofErr w:type="gramEnd"/>
      <w:r w:rsidRPr="006131A6">
        <w:rPr>
          <w:rFonts w:ascii="Times New Roman" w:hAnsi="Times New Roman" w:cs="Times New Roman"/>
          <w:sz w:val="28"/>
          <w:szCs w:val="28"/>
        </w:rPr>
        <w:t xml:space="preserve"> </w:t>
      </w:r>
      <w:r w:rsidR="00CE3191" w:rsidRPr="00CE3191">
        <w:rPr>
          <w:rFonts w:ascii="Times New Roman" w:hAnsi="Times New Roman" w:cs="Times New Roman"/>
          <w:sz w:val="28"/>
          <w:szCs w:val="28"/>
        </w:rPr>
        <w:t>13.05.2019 г.</w:t>
      </w:r>
      <w:r w:rsidRPr="00CE3191">
        <w:rPr>
          <w:rFonts w:ascii="Times New Roman" w:hAnsi="Times New Roman" w:cs="Times New Roman"/>
          <w:sz w:val="28"/>
          <w:szCs w:val="28"/>
        </w:rPr>
        <w:t xml:space="preserve"> </w:t>
      </w:r>
      <w:r w:rsidRPr="006131A6">
        <w:rPr>
          <w:rFonts w:ascii="Times New Roman" w:hAnsi="Times New Roman" w:cs="Times New Roman"/>
          <w:sz w:val="28"/>
          <w:szCs w:val="28"/>
        </w:rPr>
        <w:t xml:space="preserve">№  </w:t>
      </w:r>
      <w:r w:rsidR="00353FD4">
        <w:rPr>
          <w:rFonts w:ascii="Times New Roman" w:hAnsi="Times New Roman" w:cs="Times New Roman"/>
          <w:sz w:val="28"/>
          <w:szCs w:val="28"/>
        </w:rPr>
        <w:t>26</w:t>
      </w:r>
      <w:bookmarkStart w:id="0" w:name="_GoBack"/>
      <w:bookmarkEnd w:id="0"/>
      <w:r w:rsidR="00CE3191">
        <w:rPr>
          <w:rFonts w:ascii="Times New Roman" w:hAnsi="Times New Roman" w:cs="Times New Roman"/>
          <w:sz w:val="28"/>
          <w:szCs w:val="28"/>
        </w:rPr>
        <w:t>5</w:t>
      </w:r>
      <w:r w:rsidRPr="006131A6">
        <w:rPr>
          <w:rFonts w:ascii="Times New Roman" w:hAnsi="Times New Roman" w:cs="Times New Roman"/>
          <w:sz w:val="28"/>
          <w:szCs w:val="28"/>
          <w:u w:val="single"/>
        </w:rPr>
        <w:t xml:space="preserve">                                </w:t>
      </w:r>
      <w:r w:rsidRPr="006131A6">
        <w:rPr>
          <w:rFonts w:ascii="Times New Roman" w:hAnsi="Times New Roman" w:cs="Times New Roman"/>
          <w:sz w:val="28"/>
          <w:szCs w:val="28"/>
        </w:rPr>
        <w:t xml:space="preserve"> </w:t>
      </w:r>
      <w:r w:rsidRPr="006131A6">
        <w:rPr>
          <w:rFonts w:ascii="Times New Roman" w:hAnsi="Times New Roman" w:cs="Times New Roman"/>
          <w:sz w:val="28"/>
          <w:szCs w:val="28"/>
          <w:u w:val="single"/>
        </w:rPr>
        <w:t xml:space="preserve"> </w:t>
      </w:r>
      <w:r w:rsidRPr="006131A6">
        <w:rPr>
          <w:rFonts w:ascii="Times New Roman" w:hAnsi="Times New Roman" w:cs="Times New Roman"/>
          <w:sz w:val="28"/>
          <w:szCs w:val="28"/>
        </w:rPr>
        <w:t xml:space="preserve">   </w:t>
      </w:r>
      <w:r w:rsidRPr="006131A6">
        <w:rPr>
          <w:rFonts w:ascii="Times New Roman" w:hAnsi="Times New Roman" w:cs="Times New Roman"/>
          <w:sz w:val="28"/>
          <w:szCs w:val="28"/>
          <w:u w:val="single"/>
        </w:rPr>
        <w:t xml:space="preserve">   </w:t>
      </w:r>
      <w:r w:rsidRPr="006131A6">
        <w:rPr>
          <w:rFonts w:ascii="Times New Roman" w:hAnsi="Times New Roman" w:cs="Times New Roman"/>
          <w:sz w:val="28"/>
          <w:szCs w:val="28"/>
        </w:rPr>
        <w:t xml:space="preserve"> </w:t>
      </w:r>
      <w:r w:rsidRPr="006131A6">
        <w:rPr>
          <w:rFonts w:ascii="Times New Roman" w:hAnsi="Times New Roman" w:cs="Times New Roman"/>
          <w:sz w:val="28"/>
          <w:szCs w:val="28"/>
          <w:u w:val="single"/>
        </w:rPr>
        <w:t xml:space="preserve"> </w:t>
      </w:r>
      <w:r w:rsidRPr="006131A6">
        <w:rPr>
          <w:rFonts w:ascii="Times New Roman" w:hAnsi="Times New Roman" w:cs="Times New Roman"/>
          <w:sz w:val="28"/>
          <w:szCs w:val="28"/>
        </w:rPr>
        <w:t xml:space="preserve"> </w:t>
      </w:r>
      <w:r w:rsidRPr="006131A6">
        <w:rPr>
          <w:rFonts w:ascii="Times New Roman" w:hAnsi="Times New Roman" w:cs="Times New Roman"/>
          <w:sz w:val="28"/>
          <w:szCs w:val="28"/>
          <w:u w:val="single"/>
        </w:rPr>
        <w:t xml:space="preserve">     </w:t>
      </w:r>
    </w:p>
    <w:p w:rsidR="00430900" w:rsidRPr="006131A6" w:rsidRDefault="00430900" w:rsidP="00575C04">
      <w:pPr>
        <w:spacing w:after="0"/>
        <w:ind w:left="6096" w:right="140"/>
        <w:jc w:val="both"/>
        <w:rPr>
          <w:rFonts w:ascii="Times New Roman" w:hAnsi="Times New Roman" w:cs="Times New Roman"/>
          <w:sz w:val="28"/>
          <w:szCs w:val="28"/>
        </w:rPr>
      </w:pPr>
      <w:r w:rsidRPr="006131A6">
        <w:rPr>
          <w:rFonts w:ascii="Times New Roman" w:hAnsi="Times New Roman" w:cs="Times New Roman"/>
          <w:sz w:val="28"/>
          <w:szCs w:val="28"/>
        </w:rPr>
        <w:t>(приложение)</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A459FD" w:rsidRPr="006131A6"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131A6">
        <w:rPr>
          <w:rFonts w:ascii="Times New Roman" w:eastAsia="Times New Roman" w:hAnsi="Times New Roman" w:cs="Times New Roman"/>
          <w:b/>
          <w:color w:val="000000"/>
          <w:sz w:val="28"/>
          <w:szCs w:val="28"/>
          <w:lang w:eastAsia="ru-RU"/>
        </w:rPr>
        <w:t>А</w:t>
      </w:r>
      <w:r w:rsidR="00277960" w:rsidRPr="006131A6">
        <w:rPr>
          <w:rFonts w:ascii="Times New Roman" w:eastAsia="Times New Roman" w:hAnsi="Times New Roman" w:cs="Times New Roman"/>
          <w:b/>
          <w:color w:val="000000"/>
          <w:sz w:val="28"/>
          <w:szCs w:val="28"/>
          <w:lang w:eastAsia="ru-RU"/>
        </w:rPr>
        <w:t>дминистративный регламент</w:t>
      </w:r>
    </w:p>
    <w:p w:rsidR="00A459FD" w:rsidRPr="006131A6" w:rsidRDefault="00277960"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131A6">
        <w:rPr>
          <w:rFonts w:ascii="Times New Roman" w:eastAsia="Times New Roman" w:hAnsi="Times New Roman" w:cs="Times New Roman"/>
          <w:b/>
          <w:color w:val="000000"/>
          <w:sz w:val="28"/>
          <w:szCs w:val="28"/>
          <w:lang w:eastAsia="ru-RU"/>
        </w:rPr>
        <w:t>предоставления муниципальной услуги</w:t>
      </w:r>
      <w:r w:rsidR="00A459FD" w:rsidRPr="006131A6">
        <w:rPr>
          <w:rFonts w:ascii="Times New Roman" w:eastAsia="Times New Roman" w:hAnsi="Times New Roman" w:cs="Times New Roman"/>
          <w:b/>
          <w:color w:val="000000"/>
          <w:sz w:val="28"/>
          <w:szCs w:val="28"/>
          <w:lang w:eastAsia="ru-RU"/>
        </w:rPr>
        <w:t xml:space="preserve"> </w:t>
      </w:r>
      <w:r w:rsidR="00575C04">
        <w:rPr>
          <w:rFonts w:ascii="Times New Roman" w:eastAsia="Times New Roman" w:hAnsi="Times New Roman" w:cs="Times New Roman"/>
          <w:b/>
          <w:color w:val="000000"/>
          <w:sz w:val="28"/>
          <w:szCs w:val="28"/>
          <w:lang w:eastAsia="ru-RU"/>
        </w:rPr>
        <w:t>«С</w:t>
      </w:r>
      <w:r w:rsidRPr="006131A6">
        <w:rPr>
          <w:rFonts w:ascii="Times New Roman" w:eastAsia="Times New Roman" w:hAnsi="Times New Roman" w:cs="Times New Roman"/>
          <w:b/>
          <w:color w:val="000000"/>
          <w:sz w:val="28"/>
          <w:szCs w:val="28"/>
          <w:lang w:eastAsia="ru-RU"/>
        </w:rPr>
        <w:t>огласование планируемого размещения инженерных коммуникаций и заключение договоров на прокладку, перенос и переустройство инженерных коммуникаций в границах полосы отвода автомобильной дороги местного значения»</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A459FD" w:rsidRPr="006131A6" w:rsidTr="00A459FD">
        <w:tc>
          <w:tcPr>
            <w:tcW w:w="0" w:type="auto"/>
            <w:tcMar>
              <w:top w:w="0" w:type="dxa"/>
              <w:left w:w="0" w:type="dxa"/>
              <w:bottom w:w="0" w:type="dxa"/>
              <w:right w:w="0" w:type="dxa"/>
            </w:tcMar>
            <w:hideMark/>
          </w:tcPr>
          <w:p w:rsidR="00A459FD" w:rsidRPr="006131A6" w:rsidRDefault="00A459FD"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r>
    </w:tbl>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A459FD" w:rsidRPr="006131A6"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131A6">
        <w:rPr>
          <w:rFonts w:ascii="Times New Roman" w:eastAsia="Times New Roman" w:hAnsi="Times New Roman" w:cs="Times New Roman"/>
          <w:b/>
          <w:color w:val="000000"/>
          <w:sz w:val="28"/>
          <w:szCs w:val="28"/>
          <w:lang w:eastAsia="ru-RU"/>
        </w:rPr>
        <w:t>I. Общие положения</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A459FD" w:rsidRPr="006131A6" w:rsidRDefault="00A459FD" w:rsidP="00792CDE">
      <w:pPr>
        <w:pStyle w:val="a5"/>
        <w:numPr>
          <w:ilvl w:val="1"/>
          <w:numId w:val="1"/>
        </w:num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Настоящий Административный регламент (далее - Регламент) устанавливает порядок предоставления муниципальной услуги </w:t>
      </w:r>
      <w:r w:rsidR="00277960" w:rsidRPr="006131A6">
        <w:rPr>
          <w:rFonts w:ascii="Times New Roman" w:eastAsia="Times New Roman" w:hAnsi="Times New Roman" w:cs="Times New Roman"/>
          <w:color w:val="000000"/>
          <w:sz w:val="28"/>
          <w:szCs w:val="28"/>
          <w:lang w:eastAsia="ru-RU"/>
        </w:rPr>
        <w:t>«</w:t>
      </w:r>
      <w:r w:rsidR="00575C04">
        <w:rPr>
          <w:rFonts w:ascii="Times New Roman" w:eastAsia="Times New Roman" w:hAnsi="Times New Roman" w:cs="Times New Roman"/>
          <w:color w:val="000000"/>
          <w:sz w:val="28"/>
          <w:szCs w:val="28"/>
          <w:lang w:eastAsia="ru-RU"/>
        </w:rPr>
        <w:t>С</w:t>
      </w:r>
      <w:r w:rsidR="00277960" w:rsidRPr="006131A6">
        <w:rPr>
          <w:rFonts w:ascii="Times New Roman" w:eastAsia="Times New Roman" w:hAnsi="Times New Roman" w:cs="Times New Roman"/>
          <w:color w:val="000000"/>
          <w:sz w:val="28"/>
          <w:szCs w:val="28"/>
          <w:lang w:eastAsia="ru-RU"/>
        </w:rPr>
        <w:t>огласование</w:t>
      </w:r>
      <w:r w:rsidRPr="006131A6">
        <w:rPr>
          <w:rFonts w:ascii="Times New Roman" w:eastAsia="Times New Roman" w:hAnsi="Times New Roman" w:cs="Times New Roman"/>
          <w:color w:val="000000"/>
          <w:sz w:val="28"/>
          <w:szCs w:val="28"/>
          <w:lang w:eastAsia="ru-RU"/>
        </w:rPr>
        <w:t xml:space="preserve"> планируемого размещения инже</w:t>
      </w:r>
      <w:r w:rsidR="00277960" w:rsidRPr="006131A6">
        <w:rPr>
          <w:rFonts w:ascii="Times New Roman" w:eastAsia="Times New Roman" w:hAnsi="Times New Roman" w:cs="Times New Roman"/>
          <w:color w:val="000000"/>
          <w:sz w:val="28"/>
          <w:szCs w:val="28"/>
          <w:lang w:eastAsia="ru-RU"/>
        </w:rPr>
        <w:t>нерных коммуникаций и заключение</w:t>
      </w:r>
      <w:r w:rsidRPr="006131A6">
        <w:rPr>
          <w:rFonts w:ascii="Times New Roman" w:eastAsia="Times New Roman" w:hAnsi="Times New Roman" w:cs="Times New Roman"/>
          <w:color w:val="000000"/>
          <w:sz w:val="28"/>
          <w:szCs w:val="28"/>
          <w:lang w:eastAsia="ru-RU"/>
        </w:rPr>
        <w:t xml:space="preserve"> договоров на прокладку, перенос или переустройство инженерных коммуникаций в границах полосы отвода автомобильной дороги местного значения</w:t>
      </w:r>
      <w:r w:rsidR="00277960" w:rsidRPr="006131A6">
        <w:rPr>
          <w:rFonts w:ascii="Times New Roman" w:eastAsia="Times New Roman" w:hAnsi="Times New Roman" w:cs="Times New Roman"/>
          <w:color w:val="000000"/>
          <w:sz w:val="28"/>
          <w:szCs w:val="28"/>
          <w:lang w:eastAsia="ru-RU"/>
        </w:rPr>
        <w:t>»</w:t>
      </w:r>
      <w:r w:rsidRPr="006131A6">
        <w:rPr>
          <w:rFonts w:ascii="Times New Roman" w:eastAsia="Times New Roman" w:hAnsi="Times New Roman" w:cs="Times New Roman"/>
          <w:color w:val="000000"/>
          <w:sz w:val="28"/>
          <w:szCs w:val="28"/>
          <w:lang w:eastAsia="ru-RU"/>
        </w:rPr>
        <w:t xml:space="preserve"> (далее - муниципальная услуга) и стандарт ее предоставления.</w:t>
      </w:r>
    </w:p>
    <w:p w:rsidR="00796E11" w:rsidRPr="006131A6" w:rsidRDefault="00796E11"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96E11" w:rsidRPr="006131A6" w:rsidRDefault="00796E11"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1.2.1.</w:t>
      </w:r>
      <w:r w:rsidRPr="006131A6">
        <w:rPr>
          <w:rFonts w:ascii="Times New Roman" w:hAnsi="Times New Roman" w:cs="Times New Roman"/>
          <w:b/>
          <w:sz w:val="28"/>
          <w:szCs w:val="28"/>
        </w:rPr>
        <w:t xml:space="preserve"> </w:t>
      </w:r>
      <w:r w:rsidRPr="006131A6">
        <w:rPr>
          <w:rFonts w:ascii="Times New Roman" w:hAnsi="Times New Roman" w:cs="Times New Roman"/>
          <w:sz w:val="28"/>
          <w:szCs w:val="28"/>
        </w:rPr>
        <w:t>Муниципальную услугу предоставляет</w:t>
      </w:r>
      <w:r w:rsidRPr="006131A6">
        <w:rPr>
          <w:rFonts w:ascii="Times New Roman" w:hAnsi="Times New Roman" w:cs="Times New Roman"/>
          <w:b/>
          <w:sz w:val="28"/>
          <w:szCs w:val="28"/>
        </w:rPr>
        <w:t xml:space="preserve"> </w:t>
      </w:r>
      <w:r w:rsidRPr="006131A6">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r w:rsidRPr="006131A6">
        <w:rPr>
          <w:rFonts w:ascii="Times New Roman" w:hAnsi="Times New Roman" w:cs="Times New Roman"/>
          <w:sz w:val="28"/>
          <w:szCs w:val="28"/>
        </w:rPr>
        <w:tab/>
      </w:r>
    </w:p>
    <w:p w:rsidR="00796E11" w:rsidRPr="006131A6" w:rsidRDefault="00796E11"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1.2.2. Структурным подразделением, ответственным за предоставление муниципальной услуги, является</w:t>
      </w:r>
      <w:r w:rsidRPr="006131A6">
        <w:rPr>
          <w:rFonts w:ascii="Times New Roman" w:hAnsi="Times New Roman" w:cs="Times New Roman"/>
          <w:sz w:val="40"/>
          <w:szCs w:val="28"/>
        </w:rPr>
        <w:t xml:space="preserve"> </w:t>
      </w:r>
      <w:r w:rsidRPr="006131A6">
        <w:rPr>
          <w:rFonts w:ascii="Times New Roman" w:hAnsi="Times New Roman" w:cs="Times New Roman"/>
          <w:sz w:val="28"/>
          <w:szCs w:val="20"/>
        </w:rPr>
        <w:t xml:space="preserve">Отдел жилищно-коммунального хозяйства </w:t>
      </w:r>
      <w:r w:rsidRPr="006131A6">
        <w:rPr>
          <w:rFonts w:ascii="Times New Roman" w:hAnsi="Times New Roman" w:cs="Times New Roman"/>
          <w:sz w:val="28"/>
          <w:szCs w:val="28"/>
        </w:rPr>
        <w:t>(далее – Отдел).</w:t>
      </w:r>
    </w:p>
    <w:p w:rsidR="00796E11" w:rsidRPr="006131A6" w:rsidRDefault="00796E11"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При предоставлении муниципальной услуги Отдел осуществляет взаимодействие с:</w:t>
      </w:r>
    </w:p>
    <w:p w:rsidR="00796E11" w:rsidRPr="006131A6" w:rsidRDefault="00796E11" w:rsidP="00792CDE">
      <w:pPr>
        <w:tabs>
          <w:tab w:val="num" w:pos="0"/>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г.Санкт-Петербургу и Ленинградской области);</w:t>
      </w:r>
    </w:p>
    <w:p w:rsidR="00796E11" w:rsidRPr="006131A6" w:rsidRDefault="00796E11" w:rsidP="00792CDE">
      <w:pPr>
        <w:tabs>
          <w:tab w:val="num" w:pos="0"/>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796E11" w:rsidRPr="006131A6" w:rsidRDefault="00796E11" w:rsidP="00792CDE">
      <w:pPr>
        <w:pStyle w:val="ConsPlusNormal"/>
        <w:widowControl/>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lastRenderedPageBreak/>
        <w:t xml:space="preserve">      - </w:t>
      </w:r>
      <w:r w:rsidR="00F75455" w:rsidRPr="006131A6">
        <w:rPr>
          <w:rFonts w:ascii="Times New Roman" w:hAnsi="Times New Roman" w:cs="Times New Roman"/>
          <w:sz w:val="28"/>
          <w:szCs w:val="28"/>
        </w:rPr>
        <w:t xml:space="preserve"> </w:t>
      </w:r>
      <w:r w:rsidRPr="006131A6">
        <w:rPr>
          <w:rFonts w:ascii="Times New Roman" w:hAnsi="Times New Roman" w:cs="Times New Roman"/>
          <w:sz w:val="28"/>
          <w:szCs w:val="28"/>
        </w:rPr>
        <w:t>владельцами автомобильных дорог.</w:t>
      </w:r>
    </w:p>
    <w:p w:rsidR="001969EE" w:rsidRPr="006131A6" w:rsidRDefault="001969EE"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969EE" w:rsidRPr="006131A6" w:rsidRDefault="001969EE"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1969EE" w:rsidRPr="006131A6" w:rsidRDefault="001969EE" w:rsidP="00792CDE">
      <w:pPr>
        <w:pStyle w:val="a5"/>
        <w:widowControl w:val="0"/>
        <w:numPr>
          <w:ilvl w:val="1"/>
          <w:numId w:val="2"/>
        </w:numPr>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bookmarkStart w:id="1" w:name="sub_103"/>
      <w:r w:rsidRPr="006131A6">
        <w:rPr>
          <w:rFonts w:ascii="Times New Roman" w:hAnsi="Times New Roman" w:cs="Times New Roman"/>
          <w:sz w:val="28"/>
          <w:szCs w:val="28"/>
        </w:rPr>
        <w:t>Информация о месте нахождения и графике работы Администрации, Отдела</w:t>
      </w:r>
      <w:bookmarkEnd w:id="1"/>
      <w:r w:rsidRPr="006131A6">
        <w:rPr>
          <w:rFonts w:ascii="Times New Roman" w:hAnsi="Times New Roman" w:cs="Times New Roman"/>
          <w:sz w:val="28"/>
          <w:szCs w:val="28"/>
        </w:rPr>
        <w:t xml:space="preserve"> указана в приложении № 1.</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bookmarkStart w:id="2" w:name="sub_20195"/>
      <w:r w:rsidRPr="006131A6">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1.5. Информация о местах нахождения, графике работы, справочных телефонах и адресах электронной почты МФЦ приведена в приложении № </w:t>
      </w:r>
      <w:r w:rsidRPr="006131A6">
        <w:rPr>
          <w:rFonts w:ascii="Times New Roman" w:hAnsi="Times New Roman" w:cs="Times New Roman"/>
          <w:sz w:val="28"/>
          <w:szCs w:val="28"/>
        </w:rPr>
        <w:tab/>
        <w:t>2 к настоящему административному регламенту.</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131A6">
        <w:rPr>
          <w:rFonts w:ascii="Times New Roman" w:hAnsi="Times New Roman" w:cs="Times New Roman"/>
          <w:sz w:val="28"/>
          <w:szCs w:val="28"/>
          <w:u w:val="single"/>
          <w:lang w:val="en-US"/>
        </w:rPr>
        <w:t>www</w:t>
      </w:r>
      <w:r w:rsidRPr="006131A6">
        <w:rPr>
          <w:rFonts w:ascii="Times New Roman" w:hAnsi="Times New Roman" w:cs="Times New Roman"/>
          <w:sz w:val="28"/>
          <w:szCs w:val="28"/>
          <w:u w:val="single"/>
        </w:rPr>
        <w:t>.mfc47.ru</w:t>
      </w:r>
      <w:r w:rsidRPr="006131A6">
        <w:rPr>
          <w:rFonts w:ascii="Times New Roman" w:hAnsi="Times New Roman" w:cs="Times New Roman"/>
          <w:sz w:val="28"/>
          <w:szCs w:val="28"/>
        </w:rPr>
        <w:t>.</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bookmarkStart w:id="3" w:name="sub_105"/>
      <w:r w:rsidRPr="006131A6">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9" w:history="1">
        <w:r w:rsidRPr="006131A6">
          <w:rPr>
            <w:rFonts w:ascii="Times New Roman" w:hAnsi="Times New Roman" w:cs="Times New Roman"/>
            <w:sz w:val="28"/>
            <w:szCs w:val="28"/>
          </w:rPr>
          <w:t>www.gu.lenobl.ru</w:t>
        </w:r>
      </w:hyperlink>
      <w:r w:rsidRPr="006131A6">
        <w:rPr>
          <w:rFonts w:ascii="Times New Roman" w:hAnsi="Times New Roman" w:cs="Times New Roman"/>
          <w:sz w:val="28"/>
          <w:szCs w:val="28"/>
        </w:rPr>
        <w:t>.</w:t>
      </w:r>
    </w:p>
    <w:p w:rsidR="001969EE" w:rsidRPr="006131A6" w:rsidRDefault="001969EE" w:rsidP="00792CDE">
      <w:pPr>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Адрес официального сайта Отдела жилищно-коммунального хозяйства в сети Интернет: www.admsablino.ru.</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ПГУ ЛО и официальный сайт Отдела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bookmarkStart w:id="4" w:name="sub_106"/>
      <w:bookmarkEnd w:id="3"/>
      <w:r w:rsidRPr="006131A6">
        <w:rPr>
          <w:rFonts w:ascii="Times New Roman" w:hAnsi="Times New Roman" w:cs="Times New Roman"/>
          <w:sz w:val="28"/>
          <w:szCs w:val="28"/>
        </w:rPr>
        <w:t>1.7.</w:t>
      </w:r>
      <w:bookmarkEnd w:id="4"/>
      <w:r w:rsidRPr="006131A6">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а) устно - по адресу, указанному </w:t>
      </w:r>
      <w:hyperlink w:anchor="sub_103" w:history="1">
        <w:r w:rsidRPr="006131A6">
          <w:rPr>
            <w:rStyle w:val="a4"/>
            <w:sz w:val="28"/>
            <w:szCs w:val="28"/>
          </w:rPr>
          <w:t>в пункте 1.3</w:t>
        </w:r>
      </w:hyperlink>
      <w:r w:rsidRPr="006131A6">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6131A6">
          <w:rPr>
            <w:rStyle w:val="a4"/>
            <w:sz w:val="28"/>
            <w:szCs w:val="28"/>
          </w:rPr>
          <w:t>пункте 1.</w:t>
        </w:r>
      </w:hyperlink>
      <w:r w:rsidRPr="006131A6">
        <w:rPr>
          <w:rFonts w:ascii="Times New Roman" w:hAnsi="Times New Roman" w:cs="Times New Roman"/>
          <w:sz w:val="28"/>
          <w:szCs w:val="28"/>
        </w:rPr>
        <w:t>3 настоящего Административного регламента).</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Приём заявителей в Отделе осуществляется: </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u w:val="single"/>
        </w:rPr>
      </w:pPr>
      <w:r w:rsidRPr="006131A6">
        <w:rPr>
          <w:rFonts w:ascii="Times New Roman" w:hAnsi="Times New Roman" w:cs="Times New Roman"/>
          <w:sz w:val="28"/>
          <w:szCs w:val="28"/>
        </w:rPr>
        <w:t>- главным специалистом отдела жилищно-коммунального хозяйства</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Время консультирования при личном обращении не должно превышать 15 минут.</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Информация также может быть получена при обращении в МФЦ по адресам, указанным в приложении № 2.</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6131A6">
          <w:rPr>
            <w:rStyle w:val="a4"/>
            <w:sz w:val="28"/>
            <w:szCs w:val="28"/>
          </w:rPr>
          <w:t>пункте 1.3</w:t>
        </w:r>
      </w:hyperlink>
      <w:r w:rsidRPr="006131A6">
        <w:rPr>
          <w:rFonts w:ascii="Times New Roman" w:hAnsi="Times New Roman" w:cs="Times New Roman"/>
          <w:sz w:val="28"/>
          <w:szCs w:val="28"/>
        </w:rPr>
        <w:t xml:space="preserve"> настоящего Административного регламента (ответ </w:t>
      </w:r>
      <w:r w:rsidRPr="006131A6">
        <w:rPr>
          <w:rFonts w:ascii="Times New Roman" w:hAnsi="Times New Roman" w:cs="Times New Roman"/>
          <w:sz w:val="28"/>
          <w:szCs w:val="28"/>
        </w:rPr>
        <w:lastRenderedPageBreak/>
        <w:t>направляется по адресу, указанному в запросе).</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6131A6">
          <w:rPr>
            <w:rFonts w:ascii="Times New Roman" w:hAnsi="Times New Roman" w:cs="Times New Roman"/>
            <w:sz w:val="28"/>
            <w:szCs w:val="28"/>
          </w:rPr>
          <w:t>пункте 1.</w:t>
        </w:r>
      </w:hyperlink>
      <w:r w:rsidRPr="006131A6">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д) на Портале государственных и муниципальных услуг (функций) Ленинградской области: </w:t>
      </w:r>
      <w:r w:rsidRPr="006131A6">
        <w:rPr>
          <w:rFonts w:ascii="Times New Roman" w:hAnsi="Times New Roman" w:cs="Times New Roman"/>
          <w:sz w:val="28"/>
          <w:szCs w:val="28"/>
          <w:lang w:val="en-US"/>
        </w:rPr>
        <w:t>www</w:t>
      </w:r>
      <w:r w:rsidRPr="006131A6">
        <w:rPr>
          <w:rFonts w:ascii="Times New Roman" w:hAnsi="Times New Roman" w:cs="Times New Roman"/>
          <w:sz w:val="28"/>
          <w:szCs w:val="28"/>
        </w:rPr>
        <w:t>.gu.lenobl.ru;</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Информирование о ходе и результате предоставления услуги на ПГУ ЛО осуществляется при технической реализации услуги.</w:t>
      </w:r>
    </w:p>
    <w:p w:rsidR="001969EE"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1.8. Текстовая информация, указанная в </w:t>
      </w:r>
      <w:hyperlink w:anchor="sub_103" w:history="1">
        <w:r w:rsidRPr="006131A6">
          <w:rPr>
            <w:rFonts w:ascii="Times New Roman" w:hAnsi="Times New Roman" w:cs="Times New Roman"/>
            <w:sz w:val="28"/>
            <w:szCs w:val="28"/>
          </w:rPr>
          <w:t>пунктах 1.3 - 1.</w:t>
        </w:r>
      </w:hyperlink>
      <w:r w:rsidRPr="006131A6">
        <w:rPr>
          <w:rFonts w:ascii="Times New Roman" w:hAnsi="Times New Roman" w:cs="Times New Roman"/>
          <w:sz w:val="28"/>
          <w:szCs w:val="28"/>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2"/>
    <w:p w:rsidR="00A459FD" w:rsidRPr="006131A6" w:rsidRDefault="001969EE" w:rsidP="00792CDE">
      <w:pPr>
        <w:pStyle w:val="a5"/>
        <w:widowControl w:val="0"/>
        <w:tabs>
          <w:tab w:val="left" w:pos="142"/>
          <w:tab w:val="left" w:pos="284"/>
        </w:tabs>
        <w:autoSpaceDE w:val="0"/>
        <w:autoSpaceDN w:val="0"/>
        <w:adjustRightInd w:val="0"/>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hAnsi="Times New Roman" w:cs="Times New Roman"/>
          <w:sz w:val="28"/>
          <w:szCs w:val="28"/>
        </w:rPr>
        <w:t xml:space="preserve">1.9. Заявителями, обратившимися за получением муниципальной услуги, могут быть </w:t>
      </w:r>
      <w:r w:rsidRPr="006131A6">
        <w:rPr>
          <w:rFonts w:ascii="Times New Roman" w:eastAsia="Times New Roman" w:hAnsi="Times New Roman" w:cs="Times New Roman"/>
          <w:color w:val="000000"/>
          <w:sz w:val="28"/>
          <w:szCs w:val="28"/>
          <w:lang w:eastAsia="ru-RU"/>
        </w:rPr>
        <w:t>физические</w:t>
      </w:r>
      <w:r w:rsidR="00A459FD" w:rsidRPr="006131A6">
        <w:rPr>
          <w:rFonts w:ascii="Times New Roman" w:eastAsia="Times New Roman" w:hAnsi="Times New Roman" w:cs="Times New Roman"/>
          <w:color w:val="000000"/>
          <w:sz w:val="28"/>
          <w:szCs w:val="28"/>
          <w:lang w:eastAsia="ru-RU"/>
        </w:rPr>
        <w:t>, юрид</w:t>
      </w:r>
      <w:r w:rsidRPr="006131A6">
        <w:rPr>
          <w:rFonts w:ascii="Times New Roman" w:eastAsia="Times New Roman" w:hAnsi="Times New Roman" w:cs="Times New Roman"/>
          <w:color w:val="000000"/>
          <w:sz w:val="28"/>
          <w:szCs w:val="28"/>
          <w:lang w:eastAsia="ru-RU"/>
        </w:rPr>
        <w:t>ические лица</w:t>
      </w:r>
      <w:r w:rsidR="00A459FD" w:rsidRPr="006131A6">
        <w:rPr>
          <w:rFonts w:ascii="Times New Roman" w:eastAsia="Times New Roman" w:hAnsi="Times New Roman" w:cs="Times New Roman"/>
          <w:color w:val="000000"/>
          <w:sz w:val="28"/>
          <w:szCs w:val="28"/>
          <w:lang w:eastAsia="ru-RU"/>
        </w:rPr>
        <w:t xml:space="preserve"> </w:t>
      </w:r>
      <w:r w:rsidRPr="006131A6">
        <w:rPr>
          <w:rFonts w:ascii="Times New Roman" w:eastAsia="Times New Roman" w:hAnsi="Times New Roman" w:cs="Times New Roman"/>
          <w:color w:val="000000"/>
          <w:sz w:val="28"/>
          <w:szCs w:val="28"/>
          <w:lang w:eastAsia="ru-RU"/>
        </w:rPr>
        <w:t>и индивидуальные предприниматели, планирующие</w:t>
      </w:r>
      <w:r w:rsidR="00A459FD" w:rsidRPr="006131A6">
        <w:rPr>
          <w:rFonts w:ascii="Times New Roman" w:eastAsia="Times New Roman" w:hAnsi="Times New Roman" w:cs="Times New Roman"/>
          <w:color w:val="000000"/>
          <w:sz w:val="28"/>
          <w:szCs w:val="28"/>
          <w:lang w:eastAsia="ru-RU"/>
        </w:rPr>
        <w:t xml:space="preserve"> осуществить прокладку, перенос или переустройство инженерн</w:t>
      </w:r>
      <w:r w:rsidR="00694AE1" w:rsidRPr="006131A6">
        <w:rPr>
          <w:rFonts w:ascii="Times New Roman" w:eastAsia="Times New Roman" w:hAnsi="Times New Roman" w:cs="Times New Roman"/>
          <w:color w:val="000000"/>
          <w:sz w:val="28"/>
          <w:szCs w:val="28"/>
          <w:lang w:eastAsia="ru-RU"/>
        </w:rPr>
        <w:t>ых коммуникаций</w:t>
      </w:r>
      <w:r w:rsidR="00A459FD" w:rsidRPr="006131A6">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 </w:t>
      </w:r>
      <w:r w:rsidR="00277960" w:rsidRPr="006131A6">
        <w:rPr>
          <w:rFonts w:ascii="Times New Roman" w:eastAsia="Times New Roman" w:hAnsi="Times New Roman" w:cs="Times New Roman"/>
          <w:color w:val="000000"/>
          <w:sz w:val="28"/>
          <w:szCs w:val="28"/>
          <w:lang w:eastAsia="ru-RU"/>
        </w:rPr>
        <w:t>Ульяновского городского поселение Тосненского района Ленинградской области</w:t>
      </w:r>
      <w:r w:rsidR="00A459FD" w:rsidRPr="006131A6">
        <w:rPr>
          <w:rFonts w:ascii="Times New Roman" w:eastAsia="Times New Roman" w:hAnsi="Times New Roman" w:cs="Times New Roman"/>
          <w:color w:val="000000"/>
          <w:sz w:val="28"/>
          <w:szCs w:val="28"/>
          <w:lang w:eastAsia="ru-RU"/>
        </w:rPr>
        <w:t xml:space="preserve"> (далее - заявители).</w:t>
      </w:r>
    </w:p>
    <w:p w:rsidR="00A03022" w:rsidRPr="006131A6" w:rsidRDefault="00A03022" w:rsidP="00792CDE">
      <w:pPr>
        <w:pStyle w:val="ConsPlusTitle"/>
        <w:widowControl/>
        <w:tabs>
          <w:tab w:val="num" w:pos="0"/>
        </w:tabs>
        <w:ind w:left="-142" w:right="707" w:firstLine="709"/>
        <w:jc w:val="both"/>
        <w:rPr>
          <w:rFonts w:ascii="Times New Roman" w:hAnsi="Times New Roman" w:cs="Times New Roman"/>
          <w:b w:val="0"/>
          <w:sz w:val="28"/>
          <w:szCs w:val="28"/>
        </w:rPr>
      </w:pPr>
      <w:r w:rsidRPr="006131A6">
        <w:rPr>
          <w:rFonts w:ascii="Times New Roman" w:hAnsi="Times New Roman" w:cs="Times New Roman"/>
          <w:b w:val="0"/>
          <w:sz w:val="28"/>
          <w:szCs w:val="28"/>
        </w:rPr>
        <w:t>1.9.1. Представлять интересы заявителя от имени физических лиц могут:</w:t>
      </w:r>
    </w:p>
    <w:p w:rsidR="00A03022" w:rsidRPr="006131A6" w:rsidRDefault="00A03022" w:rsidP="00792CDE">
      <w:pPr>
        <w:pStyle w:val="ConsPlusTitle"/>
        <w:widowControl/>
        <w:tabs>
          <w:tab w:val="num" w:pos="-567"/>
        </w:tabs>
        <w:ind w:left="-142" w:right="707" w:firstLine="709"/>
        <w:jc w:val="both"/>
        <w:rPr>
          <w:rFonts w:ascii="Times New Roman" w:hAnsi="Times New Roman" w:cs="Times New Roman"/>
          <w:b w:val="0"/>
          <w:sz w:val="28"/>
          <w:szCs w:val="28"/>
        </w:rPr>
      </w:pPr>
      <w:r w:rsidRPr="006131A6">
        <w:rPr>
          <w:rFonts w:ascii="Times New Roman" w:hAnsi="Times New Roman" w:cs="Times New Roman"/>
          <w:b w:val="0"/>
          <w:sz w:val="28"/>
          <w:szCs w:val="28"/>
        </w:rPr>
        <w:t>уполномоченные ими лица, если такие полномочия удостоверены в соответствии с действующим законодательством</w:t>
      </w:r>
      <w:r w:rsidR="00694AE1" w:rsidRPr="006131A6">
        <w:rPr>
          <w:rFonts w:ascii="Times New Roman" w:hAnsi="Times New Roman" w:cs="Times New Roman"/>
          <w:b w:val="0"/>
          <w:sz w:val="28"/>
          <w:szCs w:val="28"/>
        </w:rPr>
        <w:t>.</w:t>
      </w:r>
    </w:p>
    <w:p w:rsidR="00A03022" w:rsidRPr="006131A6" w:rsidRDefault="00A03022" w:rsidP="00792CDE">
      <w:pPr>
        <w:pStyle w:val="ConsPlusTitle"/>
        <w:widowControl/>
        <w:tabs>
          <w:tab w:val="num" w:pos="0"/>
        </w:tabs>
        <w:ind w:left="-142" w:right="707" w:firstLine="709"/>
        <w:jc w:val="both"/>
        <w:rPr>
          <w:rFonts w:ascii="Times New Roman" w:hAnsi="Times New Roman" w:cs="Times New Roman"/>
          <w:b w:val="0"/>
          <w:sz w:val="28"/>
          <w:szCs w:val="28"/>
        </w:rPr>
      </w:pPr>
      <w:r w:rsidRPr="006131A6">
        <w:rPr>
          <w:rFonts w:ascii="Times New Roman" w:hAnsi="Times New Roman" w:cs="Times New Roman"/>
          <w:b w:val="0"/>
          <w:sz w:val="28"/>
          <w:szCs w:val="28"/>
        </w:rPr>
        <w:t>1.9.2. Представлять интересы заявителя от имени юридических лиц могут:</w:t>
      </w:r>
    </w:p>
    <w:p w:rsidR="00A03022" w:rsidRPr="006131A6" w:rsidRDefault="00A03022" w:rsidP="00792CDE">
      <w:pPr>
        <w:pStyle w:val="ConsPlusTitle"/>
        <w:widowControl/>
        <w:tabs>
          <w:tab w:val="num" w:pos="0"/>
        </w:tabs>
        <w:ind w:left="-142" w:right="707" w:firstLine="709"/>
        <w:jc w:val="both"/>
        <w:rPr>
          <w:rFonts w:ascii="Times New Roman" w:hAnsi="Times New Roman" w:cs="Times New Roman"/>
          <w:b w:val="0"/>
          <w:color w:val="0070C0"/>
          <w:sz w:val="28"/>
          <w:szCs w:val="28"/>
        </w:rPr>
      </w:pPr>
      <w:r w:rsidRPr="006131A6">
        <w:rPr>
          <w:rFonts w:ascii="Times New Roman" w:hAnsi="Times New Roman" w:cs="Times New Roman"/>
          <w:b w:val="0"/>
          <w:sz w:val="28"/>
          <w:szCs w:val="28"/>
        </w:rPr>
        <w:t>уполномоченные ими лица или организации, если такие полномочия удостоверены в соответствии с действующим законодательством</w:t>
      </w:r>
      <w:r w:rsidR="00694AE1" w:rsidRPr="006131A6">
        <w:rPr>
          <w:rFonts w:ascii="Times New Roman" w:hAnsi="Times New Roman" w:cs="Times New Roman"/>
          <w:b w:val="0"/>
          <w:sz w:val="28"/>
          <w:szCs w:val="28"/>
        </w:rPr>
        <w:t>.</w:t>
      </w:r>
    </w:p>
    <w:p w:rsidR="00A03022" w:rsidRPr="006131A6" w:rsidRDefault="00A03022" w:rsidP="00792CDE">
      <w:pPr>
        <w:pStyle w:val="a5"/>
        <w:widowControl w:val="0"/>
        <w:tabs>
          <w:tab w:val="left" w:pos="142"/>
          <w:tab w:val="left" w:pos="284"/>
        </w:tabs>
        <w:autoSpaceDE w:val="0"/>
        <w:autoSpaceDN w:val="0"/>
        <w:adjustRightInd w:val="0"/>
        <w:ind w:left="-142" w:right="707" w:firstLine="709"/>
        <w:jc w:val="both"/>
        <w:rPr>
          <w:rFonts w:ascii="Times New Roman" w:hAnsi="Times New Roman" w:cs="Times New Roman"/>
          <w:sz w:val="28"/>
          <w:szCs w:val="28"/>
        </w:rPr>
      </w:pP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lastRenderedPageBreak/>
        <w:t> </w:t>
      </w:r>
    </w:p>
    <w:p w:rsidR="00A459FD" w:rsidRPr="006131A6"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131A6">
        <w:rPr>
          <w:rFonts w:ascii="Times New Roman" w:eastAsia="Times New Roman" w:hAnsi="Times New Roman" w:cs="Times New Roman"/>
          <w:b/>
          <w:color w:val="000000"/>
          <w:sz w:val="28"/>
          <w:szCs w:val="28"/>
          <w:lang w:eastAsia="ru-RU"/>
        </w:rPr>
        <w:t>II. Стандарт предоставления муниципальной услуги</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A459FD" w:rsidRPr="006131A6" w:rsidRDefault="00694AE1"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 </w:t>
      </w:r>
      <w:r w:rsidR="00A459FD" w:rsidRPr="006131A6">
        <w:rPr>
          <w:rFonts w:ascii="Times New Roman" w:eastAsia="Times New Roman" w:hAnsi="Times New Roman" w:cs="Times New Roman"/>
          <w:color w:val="000000"/>
          <w:sz w:val="28"/>
          <w:szCs w:val="28"/>
          <w:lang w:eastAsia="ru-RU"/>
        </w:rPr>
        <w:t>2.1. Наимено</w:t>
      </w:r>
      <w:r w:rsidR="00575C04">
        <w:rPr>
          <w:rFonts w:ascii="Times New Roman" w:eastAsia="Times New Roman" w:hAnsi="Times New Roman" w:cs="Times New Roman"/>
          <w:color w:val="000000"/>
          <w:sz w:val="28"/>
          <w:szCs w:val="28"/>
          <w:lang w:eastAsia="ru-RU"/>
        </w:rPr>
        <w:t>вание муниципальной услуги - С</w:t>
      </w:r>
      <w:r w:rsidR="00A459FD" w:rsidRPr="006131A6">
        <w:rPr>
          <w:rFonts w:ascii="Times New Roman" w:eastAsia="Times New Roman" w:hAnsi="Times New Roman" w:cs="Times New Roman"/>
          <w:color w:val="000000"/>
          <w:sz w:val="28"/>
          <w:szCs w:val="28"/>
          <w:lang w:eastAsia="ru-RU"/>
        </w:rPr>
        <w:t>огласование планируемого размещения инженерных коммуникаций и заключение договоров на прокладку, перенос или переустройство инженерн</w:t>
      </w:r>
      <w:r w:rsidRPr="006131A6">
        <w:rPr>
          <w:rFonts w:ascii="Times New Roman" w:eastAsia="Times New Roman" w:hAnsi="Times New Roman" w:cs="Times New Roman"/>
          <w:color w:val="000000"/>
          <w:sz w:val="28"/>
          <w:szCs w:val="28"/>
          <w:lang w:eastAsia="ru-RU"/>
        </w:rPr>
        <w:t>ых коммуникаций</w:t>
      </w:r>
      <w:r w:rsidR="00A459FD" w:rsidRPr="006131A6">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p>
    <w:p w:rsidR="00A03022" w:rsidRPr="006131A6" w:rsidRDefault="00A459FD"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131A6">
        <w:rPr>
          <w:rFonts w:ascii="Times New Roman" w:eastAsia="Times New Roman" w:hAnsi="Times New Roman" w:cs="Times New Roman"/>
          <w:color w:val="000000"/>
          <w:sz w:val="28"/>
          <w:szCs w:val="28"/>
          <w:lang w:eastAsia="ru-RU"/>
        </w:rPr>
        <w:t xml:space="preserve">2.2. </w:t>
      </w:r>
      <w:r w:rsidR="00A03022" w:rsidRPr="006131A6">
        <w:rPr>
          <w:rFonts w:ascii="Times New Roman" w:hAnsi="Times New Roman" w:cs="Times New Roman"/>
          <w:sz w:val="28"/>
          <w:szCs w:val="28"/>
        </w:rPr>
        <w:t>Наименование ОМСУ, предоставляющего муниципальную услугу.</w:t>
      </w:r>
    </w:p>
    <w:p w:rsidR="00A03022" w:rsidRPr="006131A6" w:rsidRDefault="00A03022"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Услугу предоставляет администрация Ульяновского городского поселения Тосненского района Ленинградской области.</w:t>
      </w:r>
    </w:p>
    <w:p w:rsidR="00FD0B61"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2.3. Результатом </w:t>
      </w:r>
      <w:r w:rsidR="007C6AFA" w:rsidRPr="006131A6">
        <w:rPr>
          <w:rFonts w:ascii="Times New Roman" w:eastAsia="Times New Roman" w:hAnsi="Times New Roman" w:cs="Times New Roman"/>
          <w:color w:val="000000"/>
          <w:sz w:val="28"/>
          <w:szCs w:val="28"/>
          <w:lang w:eastAsia="ru-RU"/>
        </w:rPr>
        <w:t xml:space="preserve">муниципальной </w:t>
      </w:r>
      <w:r w:rsidRPr="006131A6">
        <w:rPr>
          <w:rFonts w:ascii="Times New Roman" w:eastAsia="Times New Roman" w:hAnsi="Times New Roman" w:cs="Times New Roman"/>
          <w:color w:val="000000"/>
          <w:sz w:val="28"/>
          <w:szCs w:val="28"/>
          <w:lang w:eastAsia="ru-RU"/>
        </w:rPr>
        <w:t xml:space="preserve">услуги является: </w:t>
      </w:r>
      <w:r w:rsidR="00677684" w:rsidRPr="006131A6">
        <w:rPr>
          <w:rFonts w:ascii="Times New Roman" w:eastAsia="Times New Roman" w:hAnsi="Times New Roman" w:cs="Times New Roman"/>
          <w:color w:val="000000"/>
          <w:sz w:val="28"/>
          <w:szCs w:val="28"/>
          <w:lang w:eastAsia="ru-RU"/>
        </w:rPr>
        <w:t>разрешение на согласование</w:t>
      </w:r>
      <w:r w:rsidRPr="006131A6">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 в границах полосы отвода автомобильной дороги местного значения и проект договора на прокладку, перенос или переустройство инженерных коммуникаций в границах полосы отвода автомобильной дороги местного значения (далее по тексту - проект договора на прокладку, перенос или переустройство инженерных коммуникаций) либо уведомление об отказе в согласовании планируемого размещения инженерных коммуникаций в границах полосы отвода автомобильной дороги местного значения и заключении договора на прокладку, перенос или переустройство инженерных коммуникаций;</w:t>
      </w:r>
      <w:r w:rsidR="00FD0B61" w:rsidRPr="006131A6">
        <w:rPr>
          <w:rFonts w:ascii="Times New Roman" w:eastAsia="Times New Roman" w:hAnsi="Times New Roman" w:cs="Times New Roman"/>
          <w:color w:val="000000"/>
          <w:sz w:val="28"/>
          <w:szCs w:val="28"/>
          <w:lang w:eastAsia="ru-RU"/>
        </w:rPr>
        <w:t xml:space="preserve"> При получении разрешения, заявитель должен запросить Технические условия на пересечение  инженерных коммуникаций в границах полосы отвода автомобильной дороги местного.</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2.4. Срок предоставления муниципальной услуги не должен превышать десяти рабочих дней со дня регистрации заявления о предоставлении муниципальной услуги до дня регистрации результата предоставления муниципальной услуги.</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а)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б) Федеральный закон от 27.07.2010 N 210-ФЗ "Об организации предоставления государственных и муниципальных услуг";</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в) </w:t>
      </w:r>
      <w:r w:rsidR="00A03022" w:rsidRPr="006131A6">
        <w:rPr>
          <w:rFonts w:ascii="Times New Roman" w:hAnsi="Times New Roman" w:cs="Times New Roman"/>
          <w:sz w:val="28"/>
          <w:szCs w:val="28"/>
        </w:rPr>
        <w:t>Уставом Ульяновского городского поселения Тосненского района Ленинградской области</w:t>
      </w:r>
    </w:p>
    <w:p w:rsidR="00A459FD" w:rsidRPr="006131A6" w:rsidRDefault="007C6AFA"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2.6. Для предоставления </w:t>
      </w:r>
      <w:r w:rsidR="00A459FD" w:rsidRPr="006131A6">
        <w:rPr>
          <w:rFonts w:ascii="Times New Roman" w:eastAsia="Times New Roman" w:hAnsi="Times New Roman" w:cs="Times New Roman"/>
          <w:color w:val="000000"/>
          <w:sz w:val="28"/>
          <w:szCs w:val="28"/>
          <w:lang w:eastAsia="ru-RU"/>
        </w:rPr>
        <w:t>услуги по согласованию планируемого размещения инженерных коммуникаций в границах полосы отвода автомобильной дороги местного значения и заключению договоров на прокладку, перенос или переустройство инженерных коммуникаций устанавливается следующий исчерпывающий перечень</w:t>
      </w:r>
      <w:r w:rsidRPr="006131A6">
        <w:rPr>
          <w:rFonts w:ascii="Times New Roman" w:eastAsia="Times New Roman" w:hAnsi="Times New Roman" w:cs="Times New Roman"/>
          <w:color w:val="000000"/>
          <w:sz w:val="28"/>
          <w:szCs w:val="28"/>
          <w:lang w:eastAsia="ru-RU"/>
        </w:rPr>
        <w:t xml:space="preserve"> документов</w:t>
      </w:r>
      <w:r w:rsidR="00A459FD" w:rsidRPr="006131A6">
        <w:rPr>
          <w:rFonts w:ascii="Times New Roman" w:eastAsia="Times New Roman" w:hAnsi="Times New Roman" w:cs="Times New Roman"/>
          <w:color w:val="000000"/>
          <w:sz w:val="28"/>
          <w:szCs w:val="28"/>
          <w:lang w:eastAsia="ru-RU"/>
        </w:rPr>
        <w:t>:</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а) заявление о согласовании планируемого размещения инженерных коммуникаций в границах полосы отвода автомобильной дороги местного </w:t>
      </w:r>
      <w:r w:rsidRPr="006131A6">
        <w:rPr>
          <w:rFonts w:ascii="Times New Roman" w:eastAsia="Times New Roman" w:hAnsi="Times New Roman" w:cs="Times New Roman"/>
          <w:color w:val="000000"/>
          <w:sz w:val="28"/>
          <w:szCs w:val="28"/>
          <w:lang w:eastAsia="ru-RU"/>
        </w:rPr>
        <w:lastRenderedPageBreak/>
        <w:t>значения и заключении договора на прокладку, перенос, переустройство инженерных коммуникаций (далее - заявление</w:t>
      </w:r>
      <w:r w:rsidR="00F84602" w:rsidRPr="006131A6">
        <w:rPr>
          <w:rFonts w:ascii="Times New Roman" w:eastAsia="Times New Roman" w:hAnsi="Times New Roman" w:cs="Times New Roman"/>
          <w:color w:val="000000"/>
          <w:sz w:val="28"/>
          <w:szCs w:val="28"/>
          <w:lang w:eastAsia="ru-RU"/>
        </w:rPr>
        <w:t>) по форме согласно приложению 3</w:t>
      </w:r>
      <w:r w:rsidRPr="006131A6">
        <w:rPr>
          <w:rFonts w:ascii="Times New Roman" w:eastAsia="Times New Roman" w:hAnsi="Times New Roman" w:cs="Times New Roman"/>
          <w:color w:val="000000"/>
          <w:sz w:val="28"/>
          <w:szCs w:val="28"/>
          <w:lang w:eastAsia="ru-RU"/>
        </w:rPr>
        <w:t xml:space="preserve"> к Регламенту (при подаче заявления в электронном виде - по форме, размещенной на Едином портале государственных и муниципальных услуг (функций) (www.gosuslugi.ru) (далее - Единый портал);</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б) документ, удостоверяющий личность заявителя (подлежит предоставлению при личном приеме и возвращается заявителю после удостоверения его личности);</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в) документ, удостоверяющий полномочия представителя заявителя, в случае подачи заявления представителем заявителя</w:t>
      </w:r>
      <w:r w:rsidR="00841F07" w:rsidRPr="006131A6">
        <w:rPr>
          <w:rFonts w:ascii="Times New Roman" w:eastAsia="Times New Roman" w:hAnsi="Times New Roman" w:cs="Times New Roman"/>
          <w:color w:val="000000"/>
          <w:sz w:val="28"/>
          <w:szCs w:val="28"/>
          <w:lang w:eastAsia="ru-RU"/>
        </w:rPr>
        <w:t>;</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г) сводный план сетей на электронном и (или) бумажном носителе в масштабе 1:500 с нанесением планируемых к размещению инженерных коммуникаций.</w:t>
      </w:r>
    </w:p>
    <w:p w:rsidR="007C7077" w:rsidRPr="006131A6" w:rsidRDefault="007C7077" w:rsidP="00792CDE">
      <w:pPr>
        <w:shd w:val="clear" w:color="auto" w:fill="FFFFFF"/>
        <w:spacing w:after="0" w:line="240" w:lineRule="auto"/>
        <w:ind w:left="-142" w:right="707" w:firstLine="709"/>
        <w:jc w:val="both"/>
        <w:rPr>
          <w:rFonts w:ascii="Times New Roman" w:hAnsi="Times New Roman" w:cs="Times New Roman"/>
          <w:sz w:val="28"/>
          <w:szCs w:val="28"/>
          <w:shd w:val="clear" w:color="auto" w:fill="FFFFFF"/>
        </w:rPr>
      </w:pPr>
      <w:r w:rsidRPr="006131A6">
        <w:rPr>
          <w:rFonts w:ascii="Times New Roman" w:hAnsi="Times New Roman" w:cs="Times New Roman"/>
          <w:sz w:val="28"/>
          <w:szCs w:val="28"/>
        </w:rPr>
        <w:t xml:space="preserve">д) копии материалов проектной документации (включая топографическую съемку места работ в масштабе 1:500), согласованную с </w:t>
      </w:r>
      <w:r w:rsidRPr="006131A6">
        <w:rPr>
          <w:rFonts w:ascii="Times New Roman" w:hAnsi="Times New Roman" w:cs="Times New Roman"/>
          <w:sz w:val="28"/>
          <w:szCs w:val="28"/>
          <w:shd w:val="clear" w:color="auto" w:fill="FFFFFF"/>
        </w:rPr>
        <w:t>землепользователями, на территории которых будут производиться работы;</w:t>
      </w:r>
    </w:p>
    <w:p w:rsidR="007C7077" w:rsidRPr="006131A6" w:rsidRDefault="007C7077" w:rsidP="00792CDE">
      <w:pPr>
        <w:shd w:val="clear" w:color="auto" w:fill="FFFFFF"/>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е)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7C7077" w:rsidRPr="006131A6" w:rsidRDefault="007C7077"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hAnsi="Times New Roman" w:cs="Times New Roman"/>
          <w:sz w:val="28"/>
          <w:szCs w:val="28"/>
        </w:rPr>
        <w:t>ж) календарный план на период производства работ;</w:t>
      </w:r>
    </w:p>
    <w:p w:rsidR="007C7077" w:rsidRPr="006131A6" w:rsidRDefault="007C6AFA" w:rsidP="00792CDE">
      <w:pPr>
        <w:tabs>
          <w:tab w:val="num" w:pos="0"/>
        </w:tabs>
        <w:autoSpaceDE w:val="0"/>
        <w:autoSpaceDN w:val="0"/>
        <w:adjustRightInd w:val="0"/>
        <w:spacing w:line="240" w:lineRule="auto"/>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2.7</w:t>
      </w:r>
      <w:r w:rsidR="00655416" w:rsidRPr="006131A6">
        <w:rPr>
          <w:rFonts w:ascii="Times New Roman" w:hAnsi="Times New Roman" w:cs="Times New Roman"/>
          <w:sz w:val="28"/>
          <w:szCs w:val="28"/>
        </w:rPr>
        <w:t>.</w:t>
      </w:r>
      <w:r w:rsidR="007C7077" w:rsidRPr="006131A6">
        <w:rPr>
          <w:rFonts w:ascii="Times New Roman" w:hAnsi="Times New Roman" w:cs="Times New Roman"/>
          <w:sz w:val="28"/>
          <w:szCs w:val="28"/>
        </w:rPr>
        <w:t xml:space="preserve"> Допускается подача заявления с приложением документов, указанных в </w:t>
      </w:r>
      <w:hyperlink r:id="rId10" w:history="1">
        <w:r w:rsidR="007C7077" w:rsidRPr="006131A6">
          <w:rPr>
            <w:rFonts w:ascii="Times New Roman" w:hAnsi="Times New Roman" w:cs="Times New Roman"/>
            <w:sz w:val="28"/>
            <w:szCs w:val="28"/>
          </w:rPr>
          <w:t xml:space="preserve">пункте </w:t>
        </w:r>
      </w:hyperlink>
      <w:r w:rsidR="007C7077" w:rsidRPr="006131A6">
        <w:rPr>
          <w:rFonts w:ascii="Times New Roman" w:hAnsi="Times New Roman" w:cs="Times New Roman"/>
          <w:sz w:val="28"/>
          <w:szCs w:val="28"/>
        </w:rPr>
        <w:t xml:space="preserve">2.6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1" w:history="1">
        <w:r w:rsidR="007C7077" w:rsidRPr="006131A6">
          <w:rPr>
            <w:rFonts w:ascii="Times New Roman" w:hAnsi="Times New Roman" w:cs="Times New Roman"/>
            <w:sz w:val="28"/>
            <w:szCs w:val="28"/>
          </w:rPr>
          <w:t>пункт</w:t>
        </w:r>
        <w:r w:rsidRPr="006131A6">
          <w:rPr>
            <w:rFonts w:ascii="Times New Roman" w:hAnsi="Times New Roman" w:cs="Times New Roman"/>
            <w:sz w:val="28"/>
            <w:szCs w:val="28"/>
          </w:rPr>
          <w:t>е</w:t>
        </w:r>
        <w:r w:rsidR="007C7077" w:rsidRPr="006131A6">
          <w:rPr>
            <w:rFonts w:ascii="Times New Roman" w:hAnsi="Times New Roman" w:cs="Times New Roman"/>
            <w:sz w:val="28"/>
            <w:szCs w:val="28"/>
          </w:rPr>
          <w:t xml:space="preserve"> </w:t>
        </w:r>
        <w:r w:rsidRPr="006131A6">
          <w:rPr>
            <w:rFonts w:ascii="Times New Roman" w:hAnsi="Times New Roman" w:cs="Times New Roman"/>
            <w:sz w:val="28"/>
            <w:szCs w:val="28"/>
          </w:rPr>
          <w:t>2.6</w:t>
        </w:r>
        <w:r w:rsidR="007C7077" w:rsidRPr="006131A6">
          <w:rPr>
            <w:rFonts w:ascii="Times New Roman" w:hAnsi="Times New Roman" w:cs="Times New Roman"/>
            <w:sz w:val="28"/>
            <w:szCs w:val="28"/>
          </w:rPr>
          <w:t xml:space="preserve"> </w:t>
        </w:r>
      </w:hyperlink>
      <w:r w:rsidRPr="006131A6">
        <w:rPr>
          <w:rFonts w:ascii="Times New Roman" w:hAnsi="Times New Roman" w:cs="Times New Roman"/>
          <w:sz w:val="28"/>
          <w:szCs w:val="28"/>
        </w:rPr>
        <w:t>н</w:t>
      </w:r>
      <w:r w:rsidR="007C7077" w:rsidRPr="006131A6">
        <w:rPr>
          <w:rFonts w:ascii="Times New Roman" w:hAnsi="Times New Roman" w:cs="Times New Roman"/>
          <w:sz w:val="28"/>
          <w:szCs w:val="28"/>
        </w:rPr>
        <w:t>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7C7077" w:rsidRPr="006131A6" w:rsidRDefault="00841F07" w:rsidP="00792CDE">
      <w:pPr>
        <w:pStyle w:val="ConsPlusTitle"/>
        <w:ind w:left="-142" w:right="707" w:firstLine="709"/>
        <w:jc w:val="both"/>
        <w:rPr>
          <w:rFonts w:ascii="Times New Roman" w:hAnsi="Times New Roman" w:cs="Times New Roman"/>
          <w:b w:val="0"/>
          <w:sz w:val="28"/>
          <w:szCs w:val="28"/>
        </w:rPr>
      </w:pPr>
      <w:r w:rsidRPr="006131A6">
        <w:rPr>
          <w:rFonts w:ascii="Times New Roman" w:hAnsi="Times New Roman" w:cs="Times New Roman"/>
          <w:b w:val="0"/>
          <w:sz w:val="28"/>
          <w:szCs w:val="28"/>
        </w:rPr>
        <w:t>2.8</w:t>
      </w:r>
      <w:r w:rsidR="007C7077" w:rsidRPr="006131A6">
        <w:rPr>
          <w:rFonts w:ascii="Times New Roman" w:hAnsi="Times New Roman" w:cs="Times New Roman"/>
          <w:b w:val="0"/>
          <w:sz w:val="28"/>
          <w:szCs w:val="28"/>
        </w:rPr>
        <w:t>.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7C7077" w:rsidRPr="006131A6" w:rsidRDefault="00841F07" w:rsidP="00792CDE">
      <w:pPr>
        <w:pStyle w:val="ConsPlusTitle"/>
        <w:ind w:left="-142" w:right="707" w:firstLine="709"/>
        <w:jc w:val="both"/>
        <w:rPr>
          <w:rFonts w:ascii="Times New Roman" w:hAnsi="Times New Roman" w:cs="Times New Roman"/>
          <w:b w:val="0"/>
          <w:sz w:val="28"/>
          <w:szCs w:val="28"/>
        </w:rPr>
      </w:pPr>
      <w:r w:rsidRPr="006131A6">
        <w:rPr>
          <w:rFonts w:ascii="Times New Roman" w:hAnsi="Times New Roman" w:cs="Times New Roman"/>
          <w:b w:val="0"/>
          <w:sz w:val="28"/>
          <w:szCs w:val="28"/>
        </w:rPr>
        <w:t>2.9</w:t>
      </w:r>
      <w:r w:rsidR="007C7077" w:rsidRPr="006131A6">
        <w:rPr>
          <w:rFonts w:ascii="Times New Roman" w:hAnsi="Times New Roman" w:cs="Times New Roman"/>
          <w:b w:val="0"/>
          <w:sz w:val="28"/>
          <w:szCs w:val="28"/>
        </w:rPr>
        <w:t>.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7C7077" w:rsidRPr="006131A6" w:rsidRDefault="00841F07" w:rsidP="00792CDE">
      <w:pPr>
        <w:pStyle w:val="ConsPlusTitle"/>
        <w:ind w:left="-142" w:right="707" w:firstLine="709"/>
        <w:jc w:val="both"/>
        <w:rPr>
          <w:rFonts w:ascii="Times New Roman" w:hAnsi="Times New Roman" w:cs="Times New Roman"/>
          <w:b w:val="0"/>
          <w:sz w:val="28"/>
          <w:szCs w:val="28"/>
        </w:rPr>
      </w:pPr>
      <w:r w:rsidRPr="006131A6">
        <w:rPr>
          <w:rFonts w:ascii="Times New Roman" w:hAnsi="Times New Roman" w:cs="Times New Roman"/>
          <w:b w:val="0"/>
          <w:sz w:val="28"/>
          <w:szCs w:val="28"/>
        </w:rPr>
        <w:t>2.10</w:t>
      </w:r>
      <w:r w:rsidR="007C7077" w:rsidRPr="006131A6">
        <w:rPr>
          <w:rFonts w:ascii="Times New Roman" w:hAnsi="Times New Roman" w:cs="Times New Roman"/>
          <w:b w:val="0"/>
          <w:sz w:val="28"/>
          <w:szCs w:val="28"/>
        </w:rPr>
        <w:t>. Основания для приостановления предоставления муниципальной услуги не предусмотрены.</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2.11. Основаниями для отказа в согласовании планируемого размещения инженерных коммуникаций в границах полосы отвода автомобильной дороги местного значения и заключении договоров на прокладку, перенос или переустройство инженерных коммуникаций являются:</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а) несоответствие планируемой прокладки, переноса или переустройства инженерных коммуникаций документации по планировке территории;</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lastRenderedPageBreak/>
        <w:t>б) несоответствие планируемой прокладки, переноса или переустройства инженерных коммуникаций требованиям технических регламентов и норм;</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в) при наличии возможности размещения инженерных коммуникаций за пределами полосы отвода автомобильной дороги местного значения;</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г) планируемая прокладка, перенос или переустройство инженерных коммуникаций препятствует проведению запланированных работ по капитальному ремонту, строительству или реконструкции автомобильной дороги местного значения;</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д) непредставление документов, в том числе заявления, которые в соответствии с пунктом 2.6 Регламента должны представ</w:t>
      </w:r>
      <w:r w:rsidR="00841F07" w:rsidRPr="006131A6">
        <w:rPr>
          <w:rFonts w:ascii="Times New Roman" w:eastAsia="Times New Roman" w:hAnsi="Times New Roman" w:cs="Times New Roman"/>
          <w:color w:val="000000"/>
          <w:sz w:val="28"/>
          <w:szCs w:val="28"/>
          <w:lang w:eastAsia="ru-RU"/>
        </w:rPr>
        <w:t>ляться заявителем</w:t>
      </w:r>
      <w:r w:rsidRPr="006131A6">
        <w:rPr>
          <w:rFonts w:ascii="Times New Roman" w:eastAsia="Times New Roman" w:hAnsi="Times New Roman" w:cs="Times New Roman"/>
          <w:color w:val="000000"/>
          <w:sz w:val="28"/>
          <w:szCs w:val="28"/>
          <w:lang w:eastAsia="ru-RU"/>
        </w:rPr>
        <w:t>;</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е) прокладку, перенос или переустройство инженерных коммуникаций планируется осуществить за пределами полосы отвода автомобильной дороги местного значения.</w:t>
      </w:r>
    </w:p>
    <w:p w:rsidR="00A459FD" w:rsidRPr="006131A6" w:rsidRDefault="00841F07"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2.12</w:t>
      </w:r>
      <w:r w:rsidR="00A459FD" w:rsidRPr="006131A6">
        <w:rPr>
          <w:rFonts w:ascii="Times New Roman" w:eastAsia="Times New Roman" w:hAnsi="Times New Roman" w:cs="Times New Roman"/>
          <w:color w:val="000000"/>
          <w:sz w:val="28"/>
          <w:szCs w:val="28"/>
          <w:lang w:eastAsia="ru-RU"/>
        </w:rPr>
        <w:t>. Отказ в предоставлении муниципальной услуги не препятствует повторной подаче документов при устранении причины (основания) для отказа.</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2.1</w:t>
      </w:r>
      <w:r w:rsidR="00841F07" w:rsidRPr="006131A6">
        <w:rPr>
          <w:rFonts w:ascii="Times New Roman" w:eastAsia="Times New Roman" w:hAnsi="Times New Roman" w:cs="Times New Roman"/>
          <w:color w:val="000000"/>
          <w:sz w:val="28"/>
          <w:szCs w:val="28"/>
          <w:lang w:eastAsia="ru-RU"/>
        </w:rPr>
        <w:t>3</w:t>
      </w:r>
      <w:r w:rsidRPr="006131A6">
        <w:rPr>
          <w:rFonts w:ascii="Times New Roman" w:eastAsia="Times New Roman" w:hAnsi="Times New Roman" w:cs="Times New Roman"/>
          <w:color w:val="000000"/>
          <w:sz w:val="28"/>
          <w:szCs w:val="28"/>
          <w:lang w:eastAsia="ru-RU"/>
        </w:rPr>
        <w:t>. Необходимой и обязательной для предоставления муниципальной услуги является услуга по подготовке сводного плана сетей в масштабе 1:500 с нанесением планируемых к размещению инженерных коммуникаций.</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Сводный план сетей с нанесением планируемых к размещению инженерных коммуникаций наносится на дежурную топографическую карту </w:t>
      </w:r>
      <w:r w:rsidR="00841F07" w:rsidRPr="006131A6">
        <w:rPr>
          <w:rFonts w:ascii="Times New Roman" w:eastAsia="Times New Roman" w:hAnsi="Times New Roman" w:cs="Times New Roman"/>
          <w:color w:val="000000"/>
          <w:sz w:val="28"/>
          <w:szCs w:val="28"/>
          <w:lang w:eastAsia="ru-RU"/>
        </w:rPr>
        <w:t>Ульяновского городского поселение Тосненского района Ленинградской области</w:t>
      </w:r>
      <w:r w:rsidRPr="006131A6">
        <w:rPr>
          <w:rFonts w:ascii="Times New Roman" w:eastAsia="Times New Roman" w:hAnsi="Times New Roman" w:cs="Times New Roman"/>
          <w:color w:val="000000"/>
          <w:sz w:val="28"/>
          <w:szCs w:val="28"/>
          <w:lang w:eastAsia="ru-RU"/>
        </w:rPr>
        <w:t xml:space="preserve"> в масштабе 1:500 и разрабатывается в соответствии с требованиями нормативных документов, регламентирующих выполнение инженерных изысканий для строительства.</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Сводный план сетей в масштабе 1:500 с нанесением планируемых к размещению инженерных коммуникаций выполняется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В случае если сводный план сетей в масштабе 1:500 с нанесением планируемых к размещению инженерных коммуникаций выполняется в отношении объектов, для которых в соответствии с пунктами 1 - 4, 5 части 17 статьи 51 Градостроительного кодекса Российской Федерации не требуется выдача разрешения на строительство, а также в отношении объектов, предусмотренных частью 3 статьи 48 Градостроительного кодекса Российской Федерации, такие работы могут выполняться любыми физическими или юридическими лицами.</w:t>
      </w:r>
    </w:p>
    <w:p w:rsidR="00367F57" w:rsidRPr="006131A6" w:rsidRDefault="00A459FD"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eastAsia="Times New Roman" w:hAnsi="Times New Roman" w:cs="Times New Roman"/>
          <w:color w:val="000000"/>
          <w:sz w:val="28"/>
          <w:szCs w:val="28"/>
          <w:lang w:eastAsia="ru-RU"/>
        </w:rPr>
        <w:t>2.1</w:t>
      </w:r>
      <w:r w:rsidR="00677684" w:rsidRPr="006131A6">
        <w:rPr>
          <w:rFonts w:ascii="Times New Roman" w:eastAsia="Times New Roman" w:hAnsi="Times New Roman" w:cs="Times New Roman"/>
          <w:color w:val="000000"/>
          <w:sz w:val="28"/>
          <w:szCs w:val="28"/>
          <w:lang w:eastAsia="ru-RU"/>
        </w:rPr>
        <w:t>4.</w:t>
      </w:r>
      <w:r w:rsidR="00367F57" w:rsidRPr="006131A6">
        <w:rPr>
          <w:rFonts w:ascii="Times New Roman" w:hAnsi="Times New Roman" w:cs="Times New Roman"/>
          <w:sz w:val="28"/>
          <w:szCs w:val="28"/>
          <w:lang w:val="x-none" w:eastAsia="x-none"/>
        </w:rPr>
        <w:t xml:space="preserve"> </w:t>
      </w:r>
      <w:r w:rsidR="00367F57" w:rsidRPr="006131A6">
        <w:rPr>
          <w:rFonts w:ascii="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7F57" w:rsidRPr="006131A6" w:rsidRDefault="00367F57"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val="x-none" w:eastAsia="x-none"/>
        </w:rPr>
        <w:t>2.1</w:t>
      </w:r>
      <w:r w:rsidR="00677684" w:rsidRPr="006131A6">
        <w:rPr>
          <w:rFonts w:ascii="Times New Roman" w:hAnsi="Times New Roman" w:cs="Times New Roman"/>
          <w:sz w:val="28"/>
          <w:szCs w:val="28"/>
          <w:lang w:eastAsia="x-none"/>
        </w:rPr>
        <w:t>4</w:t>
      </w:r>
      <w:r w:rsidRPr="006131A6">
        <w:rPr>
          <w:rFonts w:ascii="Times New Roman" w:hAnsi="Times New Roman" w:cs="Times New Roman"/>
          <w:sz w:val="28"/>
          <w:szCs w:val="28"/>
          <w:lang w:val="x-none" w:eastAsia="x-none"/>
        </w:rPr>
        <w:t xml:space="preserve">.1. Предоставление </w:t>
      </w:r>
      <w:r w:rsidRPr="006131A6">
        <w:rPr>
          <w:rFonts w:ascii="Times New Roman" w:hAnsi="Times New Roman" w:cs="Times New Roman"/>
          <w:sz w:val="28"/>
          <w:szCs w:val="28"/>
          <w:lang w:eastAsia="x-none"/>
        </w:rPr>
        <w:t>муниципальной</w:t>
      </w:r>
      <w:r w:rsidRPr="006131A6">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6131A6">
        <w:rPr>
          <w:rFonts w:ascii="Times New Roman" w:hAnsi="Times New Roman" w:cs="Times New Roman"/>
          <w:sz w:val="28"/>
          <w:szCs w:val="28"/>
          <w:lang w:eastAsia="x-none"/>
        </w:rPr>
        <w:t>Отдела или в</w:t>
      </w:r>
      <w:r w:rsidRPr="006131A6">
        <w:rPr>
          <w:rFonts w:ascii="Times New Roman" w:hAnsi="Times New Roman" w:cs="Times New Roman"/>
          <w:sz w:val="28"/>
          <w:szCs w:val="28"/>
          <w:lang w:val="x-none" w:eastAsia="x-none"/>
        </w:rPr>
        <w:t xml:space="preserve"> МФЦ</w:t>
      </w:r>
      <w:r w:rsidRPr="006131A6">
        <w:rPr>
          <w:rFonts w:ascii="Times New Roman" w:hAnsi="Times New Roman" w:cs="Times New Roman"/>
          <w:sz w:val="28"/>
          <w:szCs w:val="28"/>
          <w:lang w:eastAsia="x-none"/>
        </w:rPr>
        <w:t>.</w:t>
      </w:r>
    </w:p>
    <w:p w:rsidR="00367F57" w:rsidRPr="006131A6"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lastRenderedPageBreak/>
        <w:t>2.14</w:t>
      </w:r>
      <w:r w:rsidR="00367F57" w:rsidRPr="006131A6">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7F57" w:rsidRPr="006131A6"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2.14</w:t>
      </w:r>
      <w:r w:rsidR="00367F57" w:rsidRPr="006131A6">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F57" w:rsidRPr="006131A6"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2.14</w:t>
      </w:r>
      <w:r w:rsidR="00367F57" w:rsidRPr="006131A6">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367F57" w:rsidRPr="006131A6"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2.14</w:t>
      </w:r>
      <w:r w:rsidR="00367F57" w:rsidRPr="006131A6">
        <w:rPr>
          <w:rFonts w:ascii="Times New Roman" w:hAnsi="Times New Roman" w:cs="Times New Roman"/>
          <w:sz w:val="28"/>
          <w:szCs w:val="28"/>
          <w:lang w:eastAsia="x-none"/>
        </w:rPr>
        <w:t xml:space="preserve">.5. </w:t>
      </w:r>
      <w:r w:rsidR="00367F57" w:rsidRPr="006131A6">
        <w:rPr>
          <w:rFonts w:ascii="Times New Roman" w:hAnsi="Times New Roman" w:cs="Times New Roman"/>
          <w:sz w:val="28"/>
          <w:szCs w:val="28"/>
        </w:rPr>
        <w:t>Обеспечивается беспрепятственный доступ инвалидов к помещениям, в которых предоставляется муниципальная услуга;</w:t>
      </w:r>
    </w:p>
    <w:p w:rsidR="00367F57" w:rsidRPr="006131A6"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2.14</w:t>
      </w:r>
      <w:r w:rsidR="00367F57" w:rsidRPr="006131A6">
        <w:rPr>
          <w:rFonts w:ascii="Times New Roman" w:hAnsi="Times New Roman" w:cs="Times New Roman"/>
          <w:sz w:val="28"/>
          <w:szCs w:val="28"/>
          <w:lang w:eastAsia="x-none"/>
        </w:rPr>
        <w:t>.6.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367F57" w:rsidRPr="006131A6" w:rsidRDefault="00655416" w:rsidP="00792CDE">
      <w:pPr>
        <w:widowControl w:val="0"/>
        <w:autoSpaceDE w:val="0"/>
        <w:autoSpaceDN w:val="0"/>
        <w:adjustRightInd w:val="0"/>
        <w:spacing w:line="240" w:lineRule="auto"/>
        <w:ind w:left="-142" w:right="707"/>
        <w:jc w:val="both"/>
        <w:rPr>
          <w:rFonts w:ascii="Times New Roman" w:hAnsi="Times New Roman" w:cs="Times New Roman"/>
          <w:sz w:val="28"/>
          <w:szCs w:val="28"/>
        </w:rPr>
      </w:pPr>
      <w:r w:rsidRPr="006131A6">
        <w:rPr>
          <w:rFonts w:ascii="Times New Roman" w:hAnsi="Times New Roman" w:cs="Times New Roman"/>
          <w:sz w:val="28"/>
          <w:szCs w:val="28"/>
          <w:lang w:eastAsia="x-none"/>
        </w:rPr>
        <w:t xml:space="preserve">         </w:t>
      </w:r>
      <w:r w:rsidR="00367F57" w:rsidRPr="006131A6">
        <w:rPr>
          <w:rFonts w:ascii="Times New Roman" w:hAnsi="Times New Roman" w:cs="Times New Roman"/>
          <w:sz w:val="28"/>
          <w:szCs w:val="28"/>
          <w:lang w:eastAsia="x-none"/>
        </w:rPr>
        <w:t xml:space="preserve"> </w:t>
      </w:r>
      <w:r w:rsidR="00677684" w:rsidRPr="006131A6">
        <w:rPr>
          <w:rFonts w:ascii="Times New Roman" w:hAnsi="Times New Roman" w:cs="Times New Roman"/>
          <w:sz w:val="28"/>
          <w:szCs w:val="28"/>
          <w:lang w:eastAsia="x-none"/>
        </w:rPr>
        <w:t>2.14</w:t>
      </w:r>
      <w:r w:rsidR="00367F57" w:rsidRPr="006131A6">
        <w:rPr>
          <w:rFonts w:ascii="Times New Roman" w:hAnsi="Times New Roman" w:cs="Times New Roman"/>
          <w:sz w:val="28"/>
          <w:szCs w:val="28"/>
          <w:lang w:eastAsia="x-none"/>
        </w:rPr>
        <w:t>.7.</w:t>
      </w:r>
      <w:r w:rsidRPr="006131A6">
        <w:rPr>
          <w:rFonts w:ascii="Times New Roman" w:hAnsi="Times New Roman" w:cs="Times New Roman"/>
          <w:sz w:val="28"/>
          <w:szCs w:val="28"/>
          <w:lang w:eastAsia="x-none"/>
        </w:rPr>
        <w:t xml:space="preserve"> </w:t>
      </w:r>
      <w:r w:rsidR="00367F57" w:rsidRPr="006131A6">
        <w:rPr>
          <w:rFonts w:ascii="Times New Roman" w:hAnsi="Times New Roman" w:cs="Times New Roman"/>
          <w:sz w:val="28"/>
          <w:szCs w:val="28"/>
          <w:lang w:eastAsia="x-none"/>
        </w:rPr>
        <w:t xml:space="preserve">Обеспечивается </w:t>
      </w:r>
      <w:r w:rsidR="00367F57" w:rsidRPr="006131A6">
        <w:rPr>
          <w:rFonts w:ascii="Times New Roman" w:hAnsi="Times New Roman" w:cs="Times New Roman"/>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67F57" w:rsidRPr="006131A6" w:rsidRDefault="00655416" w:rsidP="00792CDE">
      <w:pPr>
        <w:tabs>
          <w:tab w:val="left" w:pos="142"/>
          <w:tab w:val="left" w:pos="284"/>
        </w:tabs>
        <w:spacing w:line="240" w:lineRule="auto"/>
        <w:ind w:left="-142" w:right="707"/>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 xml:space="preserve">         </w:t>
      </w:r>
      <w:r w:rsidR="00367F57" w:rsidRPr="006131A6">
        <w:rPr>
          <w:rFonts w:ascii="Times New Roman" w:hAnsi="Times New Roman" w:cs="Times New Roman"/>
          <w:sz w:val="28"/>
          <w:szCs w:val="28"/>
          <w:lang w:eastAsia="x-none"/>
        </w:rPr>
        <w:t xml:space="preserve"> </w:t>
      </w:r>
      <w:r w:rsidR="00677684" w:rsidRPr="006131A6">
        <w:rPr>
          <w:rFonts w:ascii="Times New Roman" w:hAnsi="Times New Roman" w:cs="Times New Roman"/>
          <w:sz w:val="28"/>
          <w:szCs w:val="28"/>
          <w:lang w:eastAsia="x-none"/>
        </w:rPr>
        <w:t>2.14</w:t>
      </w:r>
      <w:r w:rsidR="00367F57" w:rsidRPr="006131A6">
        <w:rPr>
          <w:rFonts w:ascii="Times New Roman" w:hAnsi="Times New Roman" w:cs="Times New Roman"/>
          <w:sz w:val="28"/>
          <w:szCs w:val="28"/>
          <w:lang w:eastAsia="x-none"/>
        </w:rPr>
        <w:t xml:space="preserve">.8.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7F57" w:rsidRPr="006131A6" w:rsidRDefault="00367F57"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2</w:t>
      </w:r>
      <w:r w:rsidR="00677684" w:rsidRPr="006131A6">
        <w:rPr>
          <w:rFonts w:ascii="Times New Roman" w:hAnsi="Times New Roman" w:cs="Times New Roman"/>
          <w:sz w:val="28"/>
          <w:szCs w:val="28"/>
          <w:lang w:eastAsia="x-none"/>
        </w:rPr>
        <w:t>.14</w:t>
      </w:r>
      <w:r w:rsidRPr="006131A6">
        <w:rPr>
          <w:rFonts w:ascii="Times New Roman" w:hAnsi="Times New Roman" w:cs="Times New Roman"/>
          <w:sz w:val="28"/>
          <w:szCs w:val="28"/>
          <w:lang w:eastAsia="x-none"/>
        </w:rPr>
        <w:t xml:space="preserve">.9. Помещения приема и выдачи документов должны предусматривать места для ожидания, информирования и приема заявителей. </w:t>
      </w:r>
    </w:p>
    <w:p w:rsidR="00367F57" w:rsidRPr="006131A6"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2.14</w:t>
      </w:r>
      <w:r w:rsidR="00367F57" w:rsidRPr="006131A6">
        <w:rPr>
          <w:rFonts w:ascii="Times New Roman" w:hAnsi="Times New Roman" w:cs="Times New Roman"/>
          <w:sz w:val="28"/>
          <w:szCs w:val="28"/>
          <w:lang w:eastAsia="x-none"/>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7F57" w:rsidRPr="006131A6" w:rsidRDefault="00677684"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2.14</w:t>
      </w:r>
      <w:r w:rsidR="00367F57" w:rsidRPr="006131A6">
        <w:rPr>
          <w:rFonts w:ascii="Times New Roman" w:hAnsi="Times New Roman" w:cs="Times New Roman"/>
          <w:sz w:val="28"/>
          <w:szCs w:val="28"/>
          <w:lang w:eastAsia="x-none"/>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F57" w:rsidRPr="006131A6" w:rsidRDefault="00367F57"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val="x-none" w:eastAsia="x-none"/>
        </w:rPr>
        <w:lastRenderedPageBreak/>
        <w:t>2.1</w:t>
      </w:r>
      <w:r w:rsidR="00655416" w:rsidRPr="006131A6">
        <w:rPr>
          <w:rFonts w:ascii="Times New Roman" w:hAnsi="Times New Roman" w:cs="Times New Roman"/>
          <w:sz w:val="28"/>
          <w:szCs w:val="28"/>
          <w:lang w:eastAsia="x-none"/>
        </w:rPr>
        <w:t>5</w:t>
      </w:r>
      <w:r w:rsidRPr="006131A6">
        <w:rPr>
          <w:rFonts w:ascii="Times New Roman" w:hAnsi="Times New Roman" w:cs="Times New Roman"/>
          <w:sz w:val="28"/>
          <w:szCs w:val="28"/>
          <w:lang w:val="x-none" w:eastAsia="x-none"/>
        </w:rPr>
        <w:t xml:space="preserve">. Показатели доступности и качества </w:t>
      </w:r>
      <w:r w:rsidRPr="006131A6">
        <w:rPr>
          <w:rFonts w:ascii="Times New Roman" w:hAnsi="Times New Roman" w:cs="Times New Roman"/>
          <w:sz w:val="28"/>
          <w:szCs w:val="28"/>
          <w:lang w:eastAsia="x-none"/>
        </w:rPr>
        <w:t>муниципальной</w:t>
      </w:r>
      <w:r w:rsidRPr="006131A6">
        <w:rPr>
          <w:rFonts w:ascii="Times New Roman" w:hAnsi="Times New Roman" w:cs="Times New Roman"/>
          <w:sz w:val="28"/>
          <w:szCs w:val="28"/>
          <w:lang w:val="x-none" w:eastAsia="x-none"/>
        </w:rPr>
        <w:t xml:space="preserve"> услуги</w:t>
      </w:r>
      <w:r w:rsidRPr="006131A6">
        <w:rPr>
          <w:rFonts w:ascii="Times New Roman" w:hAnsi="Times New Roman" w:cs="Times New Roman"/>
          <w:sz w:val="28"/>
          <w:szCs w:val="28"/>
          <w:lang w:eastAsia="x-none"/>
        </w:rPr>
        <w:t>.</w:t>
      </w:r>
    </w:p>
    <w:p w:rsidR="00367F57" w:rsidRPr="006131A6" w:rsidRDefault="00367F57" w:rsidP="00792CDE">
      <w:pPr>
        <w:tabs>
          <w:tab w:val="left" w:pos="142"/>
          <w:tab w:val="left" w:pos="284"/>
        </w:tabs>
        <w:spacing w:line="240" w:lineRule="auto"/>
        <w:ind w:left="-142" w:right="707" w:firstLine="709"/>
        <w:jc w:val="both"/>
        <w:rPr>
          <w:rFonts w:ascii="Times New Roman" w:hAnsi="Times New Roman" w:cs="Times New Roman"/>
          <w:sz w:val="28"/>
          <w:szCs w:val="28"/>
          <w:lang w:val="x-none" w:eastAsia="x-none"/>
        </w:rPr>
      </w:pPr>
      <w:r w:rsidRPr="006131A6">
        <w:rPr>
          <w:rFonts w:ascii="Times New Roman" w:hAnsi="Times New Roman" w:cs="Times New Roman"/>
          <w:sz w:val="28"/>
          <w:szCs w:val="28"/>
          <w:lang w:val="x-none" w:eastAsia="x-none"/>
        </w:rPr>
        <w:t>2.1</w:t>
      </w:r>
      <w:r w:rsidR="00655416" w:rsidRPr="006131A6">
        <w:rPr>
          <w:rFonts w:ascii="Times New Roman" w:hAnsi="Times New Roman" w:cs="Times New Roman"/>
          <w:sz w:val="28"/>
          <w:szCs w:val="28"/>
          <w:lang w:eastAsia="x-none"/>
        </w:rPr>
        <w:t>5</w:t>
      </w:r>
      <w:r w:rsidRPr="006131A6">
        <w:rPr>
          <w:rFonts w:ascii="Times New Roman" w:hAnsi="Times New Roman" w:cs="Times New Roman"/>
          <w:sz w:val="28"/>
          <w:szCs w:val="28"/>
          <w:lang w:val="x-none" w:eastAsia="x-none"/>
        </w:rPr>
        <w:t xml:space="preserve">.1. Показатели доступности  </w:t>
      </w:r>
      <w:r w:rsidRPr="006131A6">
        <w:rPr>
          <w:rFonts w:ascii="Times New Roman" w:hAnsi="Times New Roman" w:cs="Times New Roman"/>
          <w:sz w:val="28"/>
          <w:szCs w:val="28"/>
          <w:lang w:eastAsia="x-none"/>
        </w:rPr>
        <w:t>муниципальной</w:t>
      </w:r>
      <w:r w:rsidRPr="006131A6">
        <w:rPr>
          <w:rFonts w:ascii="Times New Roman" w:hAnsi="Times New Roman" w:cs="Times New Roman"/>
          <w:sz w:val="28"/>
          <w:szCs w:val="28"/>
          <w:lang w:val="x-none" w:eastAsia="x-none"/>
        </w:rPr>
        <w:t xml:space="preserve"> услуги</w:t>
      </w:r>
      <w:r w:rsidRPr="006131A6">
        <w:rPr>
          <w:rFonts w:ascii="Times New Roman" w:hAnsi="Times New Roman" w:cs="Times New Roman"/>
          <w:sz w:val="28"/>
          <w:szCs w:val="28"/>
          <w:lang w:eastAsia="x-none"/>
        </w:rPr>
        <w:t xml:space="preserve"> (общие, применимые в отношении всех заявителей)</w:t>
      </w:r>
      <w:r w:rsidRPr="006131A6">
        <w:rPr>
          <w:rFonts w:ascii="Times New Roman" w:hAnsi="Times New Roman" w:cs="Times New Roman"/>
          <w:sz w:val="28"/>
          <w:szCs w:val="28"/>
          <w:lang w:val="x-none" w:eastAsia="x-none"/>
        </w:rPr>
        <w:t>:</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val="x-none" w:eastAsia="x-none"/>
        </w:rPr>
      </w:pPr>
      <w:r w:rsidRPr="006131A6">
        <w:rPr>
          <w:rFonts w:ascii="Times New Roman" w:hAnsi="Times New Roman" w:cs="Times New Roman"/>
          <w:sz w:val="28"/>
          <w:szCs w:val="28"/>
          <w:lang w:eastAsia="x-none"/>
        </w:rPr>
        <w:t>а</w:t>
      </w:r>
      <w:r w:rsidR="00367F57" w:rsidRPr="006131A6">
        <w:rPr>
          <w:rFonts w:ascii="Times New Roman" w:hAnsi="Times New Roman" w:cs="Times New Roman"/>
          <w:sz w:val="28"/>
          <w:szCs w:val="28"/>
          <w:lang w:eastAsia="x-none"/>
        </w:rPr>
        <w:t>)</w:t>
      </w:r>
      <w:r w:rsidR="00367F57" w:rsidRPr="006131A6">
        <w:rPr>
          <w:rFonts w:ascii="Times New Roman" w:hAnsi="Times New Roman" w:cs="Times New Roman"/>
          <w:sz w:val="28"/>
          <w:szCs w:val="28"/>
          <w:lang w:val="x-none" w:eastAsia="x-none"/>
        </w:rPr>
        <w:t xml:space="preserve"> равные права и возможности при получении </w:t>
      </w:r>
      <w:r w:rsidR="00367F57" w:rsidRPr="006131A6">
        <w:rPr>
          <w:rFonts w:ascii="Times New Roman" w:hAnsi="Times New Roman" w:cs="Times New Roman"/>
          <w:sz w:val="28"/>
          <w:szCs w:val="28"/>
          <w:lang w:eastAsia="x-none"/>
        </w:rPr>
        <w:t xml:space="preserve">муниципальной </w:t>
      </w:r>
      <w:r w:rsidR="00367F57" w:rsidRPr="006131A6">
        <w:rPr>
          <w:rFonts w:ascii="Times New Roman" w:hAnsi="Times New Roman" w:cs="Times New Roman"/>
          <w:sz w:val="28"/>
          <w:szCs w:val="28"/>
          <w:lang w:val="x-none" w:eastAsia="x-none"/>
        </w:rPr>
        <w:t>услуги для заявителей;</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б</w:t>
      </w:r>
      <w:r w:rsidR="00367F57" w:rsidRPr="006131A6">
        <w:rPr>
          <w:rFonts w:ascii="Times New Roman" w:hAnsi="Times New Roman" w:cs="Times New Roman"/>
          <w:sz w:val="28"/>
          <w:szCs w:val="28"/>
          <w:lang w:eastAsia="x-none"/>
        </w:rPr>
        <w:t xml:space="preserve">) </w:t>
      </w:r>
      <w:r w:rsidR="00367F57" w:rsidRPr="006131A6">
        <w:rPr>
          <w:rFonts w:ascii="Times New Roman" w:hAnsi="Times New Roman" w:cs="Times New Roman"/>
          <w:sz w:val="28"/>
          <w:szCs w:val="28"/>
          <w:lang w:val="x-none" w:eastAsia="x-none"/>
        </w:rPr>
        <w:t>транспортная доступность к мест</w:t>
      </w:r>
      <w:r w:rsidR="00367F57" w:rsidRPr="006131A6">
        <w:rPr>
          <w:rFonts w:ascii="Times New Roman" w:hAnsi="Times New Roman" w:cs="Times New Roman"/>
          <w:sz w:val="28"/>
          <w:szCs w:val="28"/>
          <w:lang w:eastAsia="x-none"/>
        </w:rPr>
        <w:t>у</w:t>
      </w:r>
      <w:r w:rsidR="00367F57" w:rsidRPr="006131A6">
        <w:rPr>
          <w:rFonts w:ascii="Times New Roman" w:hAnsi="Times New Roman" w:cs="Times New Roman"/>
          <w:sz w:val="28"/>
          <w:szCs w:val="28"/>
          <w:lang w:val="x-none" w:eastAsia="x-none"/>
        </w:rPr>
        <w:t xml:space="preserve"> предоставления </w:t>
      </w:r>
      <w:r w:rsidR="00367F57" w:rsidRPr="006131A6">
        <w:rPr>
          <w:rFonts w:ascii="Times New Roman" w:hAnsi="Times New Roman" w:cs="Times New Roman"/>
          <w:sz w:val="28"/>
          <w:szCs w:val="28"/>
          <w:lang w:eastAsia="x-none"/>
        </w:rPr>
        <w:t xml:space="preserve">муниципальной </w:t>
      </w:r>
      <w:r w:rsidR="00367F57" w:rsidRPr="006131A6">
        <w:rPr>
          <w:rFonts w:ascii="Times New Roman" w:hAnsi="Times New Roman" w:cs="Times New Roman"/>
          <w:sz w:val="28"/>
          <w:szCs w:val="28"/>
          <w:lang w:val="x-none" w:eastAsia="x-none"/>
        </w:rPr>
        <w:t>услуги</w:t>
      </w:r>
      <w:r w:rsidR="00367F57" w:rsidRPr="006131A6">
        <w:rPr>
          <w:rFonts w:ascii="Times New Roman" w:hAnsi="Times New Roman" w:cs="Times New Roman"/>
          <w:sz w:val="28"/>
          <w:szCs w:val="28"/>
          <w:lang w:eastAsia="x-none"/>
        </w:rPr>
        <w:t>;</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в</w:t>
      </w:r>
      <w:r w:rsidR="00367F57" w:rsidRPr="006131A6">
        <w:rPr>
          <w:rFonts w:ascii="Times New Roman" w:hAnsi="Times New Roman" w:cs="Times New Roman"/>
          <w:sz w:val="28"/>
          <w:szCs w:val="28"/>
          <w:lang w:eastAsia="x-none"/>
        </w:rPr>
        <w:t>)</w:t>
      </w:r>
      <w:r w:rsidR="00367F57" w:rsidRPr="006131A6">
        <w:rPr>
          <w:rFonts w:ascii="Times New Roman" w:hAnsi="Times New Roman" w:cs="Times New Roman"/>
          <w:sz w:val="28"/>
          <w:szCs w:val="28"/>
          <w:lang w:val="x-none" w:eastAsia="x-none"/>
        </w:rPr>
        <w:t xml:space="preserve"> режим работы </w:t>
      </w:r>
      <w:r w:rsidR="00367F57" w:rsidRPr="006131A6">
        <w:rPr>
          <w:rFonts w:ascii="Times New Roman" w:hAnsi="Times New Roman" w:cs="Times New Roman"/>
          <w:sz w:val="28"/>
          <w:szCs w:val="28"/>
          <w:lang w:eastAsia="x-none"/>
        </w:rPr>
        <w:t xml:space="preserve">Отдела, </w:t>
      </w:r>
      <w:r w:rsidR="00367F57" w:rsidRPr="006131A6">
        <w:rPr>
          <w:rFonts w:ascii="Times New Roman" w:hAnsi="Times New Roman" w:cs="Times New Roman"/>
          <w:sz w:val="28"/>
          <w:szCs w:val="28"/>
          <w:lang w:val="x-none" w:eastAsia="x-none"/>
        </w:rPr>
        <w:t>обеспеч</w:t>
      </w:r>
      <w:r w:rsidR="00367F57" w:rsidRPr="006131A6">
        <w:rPr>
          <w:rFonts w:ascii="Times New Roman" w:hAnsi="Times New Roman" w:cs="Times New Roman"/>
          <w:sz w:val="28"/>
          <w:szCs w:val="28"/>
          <w:lang w:eastAsia="x-none"/>
        </w:rPr>
        <w:t xml:space="preserve">ивающий </w:t>
      </w:r>
      <w:r w:rsidR="00367F57" w:rsidRPr="006131A6">
        <w:rPr>
          <w:rFonts w:ascii="Times New Roman" w:hAnsi="Times New Roman" w:cs="Times New Roman"/>
          <w:sz w:val="28"/>
          <w:szCs w:val="28"/>
          <w:lang w:val="x-none" w:eastAsia="x-none"/>
        </w:rPr>
        <w:t xml:space="preserve">возможность подачи заявителем запроса о предоставлении </w:t>
      </w:r>
      <w:r w:rsidR="00367F57" w:rsidRPr="006131A6">
        <w:rPr>
          <w:rFonts w:ascii="Times New Roman" w:hAnsi="Times New Roman" w:cs="Times New Roman"/>
          <w:sz w:val="28"/>
          <w:szCs w:val="28"/>
          <w:lang w:eastAsia="x-none"/>
        </w:rPr>
        <w:t>муниципальной</w:t>
      </w:r>
      <w:r w:rsidR="00367F57" w:rsidRPr="006131A6">
        <w:rPr>
          <w:rFonts w:ascii="Times New Roman" w:hAnsi="Times New Roman" w:cs="Times New Roman"/>
          <w:sz w:val="28"/>
          <w:szCs w:val="28"/>
          <w:lang w:val="x-none" w:eastAsia="x-none"/>
        </w:rPr>
        <w:t xml:space="preserve"> услуги в течение рабочего времени;</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г</w:t>
      </w:r>
      <w:r w:rsidR="00367F57" w:rsidRPr="006131A6">
        <w:rPr>
          <w:rFonts w:ascii="Times New Roman" w:hAnsi="Times New Roman" w:cs="Times New Roman"/>
          <w:sz w:val="28"/>
          <w:szCs w:val="28"/>
          <w:lang w:eastAsia="x-none"/>
        </w:rPr>
        <w:t>)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ЕПГУ, либо ПГУ ЛО;</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д</w:t>
      </w:r>
      <w:r w:rsidR="00367F57" w:rsidRPr="006131A6">
        <w:rPr>
          <w:rFonts w:ascii="Times New Roman" w:hAnsi="Times New Roman" w:cs="Times New Roman"/>
          <w:sz w:val="28"/>
          <w:szCs w:val="28"/>
          <w:lang w:eastAsia="x-none"/>
        </w:rPr>
        <w:t>)</w:t>
      </w:r>
      <w:r w:rsidR="00367F57" w:rsidRPr="006131A6">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00367F57" w:rsidRPr="006131A6">
        <w:rPr>
          <w:rFonts w:ascii="Times New Roman" w:hAnsi="Times New Roman" w:cs="Times New Roman"/>
          <w:sz w:val="28"/>
          <w:szCs w:val="28"/>
          <w:lang w:eastAsia="x-none"/>
        </w:rPr>
        <w:t>муниципальной</w:t>
      </w:r>
      <w:r w:rsidR="00367F57" w:rsidRPr="006131A6">
        <w:rPr>
          <w:rFonts w:ascii="Times New Roman" w:hAnsi="Times New Roman" w:cs="Times New Roman"/>
          <w:sz w:val="28"/>
          <w:szCs w:val="28"/>
          <w:lang w:val="x-none" w:eastAsia="x-none"/>
        </w:rPr>
        <w:t xml:space="preserve"> услуги </w:t>
      </w:r>
      <w:r w:rsidR="00367F57" w:rsidRPr="006131A6">
        <w:rPr>
          <w:rFonts w:ascii="Times New Roman" w:hAnsi="Times New Roman" w:cs="Times New Roman"/>
          <w:sz w:val="28"/>
          <w:szCs w:val="28"/>
          <w:lang w:eastAsia="x-none"/>
        </w:rPr>
        <w:t xml:space="preserve">посредством МФЦ, </w:t>
      </w:r>
      <w:r w:rsidR="00367F57" w:rsidRPr="006131A6">
        <w:rPr>
          <w:rFonts w:ascii="Times New Roman" w:hAnsi="Times New Roman" w:cs="Times New Roman"/>
          <w:sz w:val="28"/>
          <w:szCs w:val="28"/>
          <w:lang w:val="x-none" w:eastAsia="x-none"/>
        </w:rPr>
        <w:t xml:space="preserve">в форме электронного документа на </w:t>
      </w:r>
      <w:r w:rsidR="00367F57" w:rsidRPr="006131A6">
        <w:rPr>
          <w:rFonts w:ascii="Times New Roman" w:hAnsi="Times New Roman" w:cs="Times New Roman"/>
          <w:sz w:val="28"/>
          <w:szCs w:val="28"/>
          <w:lang w:eastAsia="x-none"/>
        </w:rPr>
        <w:t>ПГУ ЛО, а также получить результат;</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е</w:t>
      </w:r>
      <w:r w:rsidR="00367F57" w:rsidRPr="006131A6">
        <w:rPr>
          <w:rFonts w:ascii="Times New Roman" w:hAnsi="Times New Roman" w:cs="Times New Roman"/>
          <w:sz w:val="28"/>
          <w:szCs w:val="28"/>
          <w:lang w:eastAsia="x-none"/>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67F57" w:rsidRPr="006131A6" w:rsidRDefault="00655416" w:rsidP="00792CDE">
      <w:pPr>
        <w:tabs>
          <w:tab w:val="left" w:pos="142"/>
          <w:tab w:val="left" w:pos="284"/>
        </w:tabs>
        <w:spacing w:line="240" w:lineRule="auto"/>
        <w:ind w:left="-142" w:right="707" w:firstLine="709"/>
        <w:jc w:val="both"/>
        <w:rPr>
          <w:rFonts w:ascii="Times New Roman" w:hAnsi="Times New Roman" w:cs="Times New Roman"/>
          <w:sz w:val="28"/>
          <w:szCs w:val="28"/>
          <w:lang w:val="x-none" w:eastAsia="x-none"/>
        </w:rPr>
      </w:pPr>
      <w:r w:rsidRPr="006131A6">
        <w:rPr>
          <w:rFonts w:ascii="Times New Roman" w:hAnsi="Times New Roman" w:cs="Times New Roman"/>
          <w:sz w:val="28"/>
          <w:szCs w:val="28"/>
          <w:lang w:eastAsia="x-none"/>
        </w:rPr>
        <w:t>2.15</w:t>
      </w:r>
      <w:r w:rsidR="00367F57" w:rsidRPr="006131A6">
        <w:rPr>
          <w:rFonts w:ascii="Times New Roman" w:hAnsi="Times New Roman" w:cs="Times New Roman"/>
          <w:sz w:val="28"/>
          <w:szCs w:val="28"/>
          <w:lang w:eastAsia="x-none"/>
        </w:rPr>
        <w:t xml:space="preserve">.2. </w:t>
      </w:r>
      <w:r w:rsidR="00367F57" w:rsidRPr="006131A6">
        <w:rPr>
          <w:rFonts w:ascii="Times New Roman" w:hAnsi="Times New Roman" w:cs="Times New Roman"/>
          <w:sz w:val="28"/>
          <w:szCs w:val="28"/>
          <w:lang w:val="x-none" w:eastAsia="x-none"/>
        </w:rPr>
        <w:t xml:space="preserve">Показатели доступности </w:t>
      </w:r>
      <w:r w:rsidR="00367F57" w:rsidRPr="006131A6">
        <w:rPr>
          <w:rFonts w:ascii="Times New Roman" w:hAnsi="Times New Roman" w:cs="Times New Roman"/>
          <w:sz w:val="28"/>
          <w:szCs w:val="28"/>
          <w:lang w:eastAsia="x-none"/>
        </w:rPr>
        <w:t>муниципальной</w:t>
      </w:r>
      <w:r w:rsidR="00367F57" w:rsidRPr="006131A6">
        <w:rPr>
          <w:rFonts w:ascii="Times New Roman" w:hAnsi="Times New Roman" w:cs="Times New Roman"/>
          <w:sz w:val="28"/>
          <w:szCs w:val="28"/>
          <w:lang w:val="x-none" w:eastAsia="x-none"/>
        </w:rPr>
        <w:t xml:space="preserve"> услуги</w:t>
      </w:r>
      <w:r w:rsidR="00367F57" w:rsidRPr="006131A6">
        <w:rPr>
          <w:rFonts w:ascii="Times New Roman" w:hAnsi="Times New Roman" w:cs="Times New Roman"/>
          <w:sz w:val="28"/>
          <w:szCs w:val="28"/>
          <w:lang w:eastAsia="x-none"/>
        </w:rPr>
        <w:t xml:space="preserve"> (специальные, применимые в отношении инвалидов)</w:t>
      </w:r>
      <w:r w:rsidR="00367F57" w:rsidRPr="006131A6">
        <w:rPr>
          <w:rFonts w:ascii="Times New Roman" w:hAnsi="Times New Roman" w:cs="Times New Roman"/>
          <w:sz w:val="28"/>
          <w:szCs w:val="28"/>
          <w:lang w:val="x-none" w:eastAsia="x-none"/>
        </w:rPr>
        <w:t>:</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а</w:t>
      </w:r>
      <w:r w:rsidR="00367F57" w:rsidRPr="006131A6">
        <w:rPr>
          <w:rFonts w:ascii="Times New Roman" w:hAnsi="Times New Roman" w:cs="Times New Roman"/>
          <w:sz w:val="28"/>
          <w:szCs w:val="28"/>
          <w:lang w:eastAsia="x-none"/>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б</w:t>
      </w:r>
      <w:r w:rsidR="00367F57" w:rsidRPr="006131A6">
        <w:rPr>
          <w:rFonts w:ascii="Times New Roman" w:hAnsi="Times New Roman" w:cs="Times New Roman"/>
          <w:sz w:val="28"/>
          <w:szCs w:val="28"/>
          <w:lang w:eastAsia="x-none"/>
        </w:rPr>
        <w:t xml:space="preserve">) </w:t>
      </w:r>
      <w:r w:rsidR="00367F57" w:rsidRPr="006131A6">
        <w:rPr>
          <w:rFonts w:ascii="Times New Roman" w:hAnsi="Times New Roman" w:cs="Times New Roman"/>
          <w:sz w:val="28"/>
          <w:szCs w:val="28"/>
          <w:lang w:val="x-none" w:eastAsia="x-none"/>
        </w:rPr>
        <w:t xml:space="preserve">обеспечение беспрепятственного доступа </w:t>
      </w:r>
      <w:r w:rsidR="00367F57" w:rsidRPr="006131A6">
        <w:rPr>
          <w:rFonts w:ascii="Times New Roman" w:hAnsi="Times New Roman" w:cs="Times New Roman"/>
          <w:sz w:val="28"/>
          <w:szCs w:val="28"/>
          <w:lang w:eastAsia="x-none"/>
        </w:rPr>
        <w:t xml:space="preserve">инвалидов </w:t>
      </w:r>
      <w:r w:rsidR="00367F57" w:rsidRPr="006131A6">
        <w:rPr>
          <w:rFonts w:ascii="Times New Roman" w:hAnsi="Times New Roman" w:cs="Times New Roman"/>
          <w:sz w:val="28"/>
          <w:szCs w:val="28"/>
          <w:lang w:val="x-none" w:eastAsia="x-none"/>
        </w:rPr>
        <w:t xml:space="preserve">к помещениям, в которых предоставляется </w:t>
      </w:r>
      <w:r w:rsidR="00367F57" w:rsidRPr="006131A6">
        <w:rPr>
          <w:rFonts w:ascii="Times New Roman" w:hAnsi="Times New Roman" w:cs="Times New Roman"/>
          <w:sz w:val="28"/>
          <w:szCs w:val="28"/>
          <w:lang w:eastAsia="x-none"/>
        </w:rPr>
        <w:t xml:space="preserve">муниципальной </w:t>
      </w:r>
      <w:r w:rsidR="00367F57" w:rsidRPr="006131A6">
        <w:rPr>
          <w:rFonts w:ascii="Times New Roman" w:hAnsi="Times New Roman" w:cs="Times New Roman"/>
          <w:sz w:val="28"/>
          <w:szCs w:val="28"/>
          <w:lang w:val="x-none" w:eastAsia="x-none"/>
        </w:rPr>
        <w:t>услуга</w:t>
      </w:r>
      <w:r w:rsidR="00367F57" w:rsidRPr="006131A6">
        <w:rPr>
          <w:rFonts w:ascii="Times New Roman" w:hAnsi="Times New Roman" w:cs="Times New Roman"/>
          <w:sz w:val="28"/>
          <w:szCs w:val="28"/>
          <w:lang w:eastAsia="x-none"/>
        </w:rPr>
        <w:t>;</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в</w:t>
      </w:r>
      <w:r w:rsidR="00367F57" w:rsidRPr="006131A6">
        <w:rPr>
          <w:rFonts w:ascii="Times New Roman" w:hAnsi="Times New Roman" w:cs="Times New Roman"/>
          <w:sz w:val="28"/>
          <w:szCs w:val="28"/>
          <w:lang w:eastAsia="x-none"/>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г</w:t>
      </w:r>
      <w:r w:rsidR="00367F57" w:rsidRPr="006131A6">
        <w:rPr>
          <w:rFonts w:ascii="Times New Roman" w:hAnsi="Times New Roman" w:cs="Times New Roman"/>
          <w:sz w:val="28"/>
          <w:szCs w:val="28"/>
          <w:lang w:eastAsia="x-none"/>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67F57" w:rsidRPr="006131A6" w:rsidRDefault="00655416"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2.15</w:t>
      </w:r>
      <w:r w:rsidR="00367F57" w:rsidRPr="006131A6">
        <w:rPr>
          <w:rFonts w:ascii="Times New Roman" w:hAnsi="Times New Roman" w:cs="Times New Roman"/>
          <w:sz w:val="28"/>
          <w:szCs w:val="28"/>
          <w:lang w:eastAsia="x-none"/>
        </w:rPr>
        <w:t>.3. Показатели качества муниципальной услуги:</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а</w:t>
      </w:r>
      <w:r w:rsidR="00367F57" w:rsidRPr="006131A6">
        <w:rPr>
          <w:rFonts w:ascii="Times New Roman" w:hAnsi="Times New Roman" w:cs="Times New Roman"/>
          <w:sz w:val="28"/>
          <w:szCs w:val="28"/>
          <w:lang w:eastAsia="x-none"/>
        </w:rPr>
        <w:t>) соблюдение срока предоставления муниципальной услуги;</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б</w:t>
      </w:r>
      <w:r w:rsidR="00367F57" w:rsidRPr="006131A6">
        <w:rPr>
          <w:rFonts w:ascii="Times New Roman" w:hAnsi="Times New Roman" w:cs="Times New Roman"/>
          <w:sz w:val="28"/>
          <w:szCs w:val="28"/>
          <w:lang w:eastAsia="x-none"/>
        </w:rPr>
        <w:t>)</w:t>
      </w:r>
      <w:r w:rsidR="00367F57" w:rsidRPr="006131A6">
        <w:rPr>
          <w:rFonts w:ascii="Times New Roman" w:hAnsi="Times New Roman" w:cs="Times New Roman"/>
          <w:sz w:val="28"/>
          <w:szCs w:val="28"/>
          <w:lang w:val="x-none" w:eastAsia="x-none"/>
        </w:rPr>
        <w:t xml:space="preserve"> соблюдение требований стандарта предоставления </w:t>
      </w:r>
      <w:r w:rsidR="00367F57" w:rsidRPr="006131A6">
        <w:rPr>
          <w:rFonts w:ascii="Times New Roman" w:hAnsi="Times New Roman" w:cs="Times New Roman"/>
          <w:sz w:val="28"/>
          <w:szCs w:val="28"/>
          <w:lang w:eastAsia="x-none"/>
        </w:rPr>
        <w:t>муниципальной</w:t>
      </w:r>
      <w:r w:rsidR="00367F57" w:rsidRPr="006131A6">
        <w:rPr>
          <w:rFonts w:ascii="Times New Roman" w:hAnsi="Times New Roman" w:cs="Times New Roman"/>
          <w:sz w:val="28"/>
          <w:szCs w:val="28"/>
          <w:lang w:val="x-none" w:eastAsia="x-none"/>
        </w:rPr>
        <w:t xml:space="preserve"> услуги</w:t>
      </w:r>
      <w:r w:rsidR="00367F57" w:rsidRPr="006131A6">
        <w:rPr>
          <w:rFonts w:ascii="Times New Roman" w:hAnsi="Times New Roman" w:cs="Times New Roman"/>
          <w:sz w:val="28"/>
          <w:szCs w:val="28"/>
          <w:lang w:eastAsia="x-none"/>
        </w:rPr>
        <w:t>;</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lastRenderedPageBreak/>
        <w:t>в</w:t>
      </w:r>
      <w:r w:rsidR="00367F57" w:rsidRPr="006131A6">
        <w:rPr>
          <w:rFonts w:ascii="Times New Roman" w:hAnsi="Times New Roman" w:cs="Times New Roman"/>
          <w:sz w:val="28"/>
          <w:szCs w:val="28"/>
          <w:lang w:eastAsia="x-none"/>
        </w:rPr>
        <w:t xml:space="preserve">) </w:t>
      </w:r>
      <w:r w:rsidR="00367F57" w:rsidRPr="006131A6">
        <w:rPr>
          <w:rFonts w:ascii="Times New Roman" w:hAnsi="Times New Roman" w:cs="Times New Roman"/>
          <w:sz w:val="28"/>
          <w:szCs w:val="28"/>
          <w:lang w:val="x-none" w:eastAsia="x-none"/>
        </w:rPr>
        <w:t>удовлетворенность заявите</w:t>
      </w:r>
      <w:r w:rsidR="00367F57" w:rsidRPr="006131A6">
        <w:rPr>
          <w:rFonts w:ascii="Times New Roman" w:hAnsi="Times New Roman" w:cs="Times New Roman"/>
          <w:sz w:val="28"/>
          <w:szCs w:val="28"/>
          <w:lang w:eastAsia="x-none"/>
        </w:rPr>
        <w:t>ля профессионализмом должностных лиц Отдела / МФЦ при предоставлении услуги;</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г</w:t>
      </w:r>
      <w:r w:rsidR="00367F57" w:rsidRPr="006131A6">
        <w:rPr>
          <w:rFonts w:ascii="Times New Roman" w:hAnsi="Times New Roman" w:cs="Times New Roman"/>
          <w:sz w:val="28"/>
          <w:szCs w:val="28"/>
          <w:lang w:eastAsia="x-none"/>
        </w:rPr>
        <w:t xml:space="preserve">) соблюдение времени ожидания в очереди при подаче запроса и получении результата; </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д</w:t>
      </w:r>
      <w:r w:rsidR="00367F57" w:rsidRPr="006131A6">
        <w:rPr>
          <w:rFonts w:ascii="Times New Roman" w:hAnsi="Times New Roman" w:cs="Times New Roman"/>
          <w:sz w:val="28"/>
          <w:szCs w:val="28"/>
          <w:lang w:eastAsia="x-none"/>
        </w:rPr>
        <w:t xml:space="preserve">) </w:t>
      </w:r>
      <w:r w:rsidR="00367F57" w:rsidRPr="006131A6">
        <w:rPr>
          <w:rFonts w:ascii="Times New Roman" w:hAnsi="Times New Roman" w:cs="Times New Roman"/>
          <w:sz w:val="28"/>
          <w:szCs w:val="28"/>
          <w:lang w:val="x-none" w:eastAsia="x-none"/>
        </w:rPr>
        <w:t>осуществл</w:t>
      </w:r>
      <w:r w:rsidR="00367F57" w:rsidRPr="006131A6">
        <w:rPr>
          <w:rFonts w:ascii="Times New Roman" w:hAnsi="Times New Roman" w:cs="Times New Roman"/>
          <w:sz w:val="28"/>
          <w:szCs w:val="28"/>
          <w:lang w:eastAsia="x-none"/>
        </w:rPr>
        <w:t>ение</w:t>
      </w:r>
      <w:r w:rsidR="00367F57" w:rsidRPr="006131A6">
        <w:rPr>
          <w:rFonts w:ascii="Times New Roman" w:hAnsi="Times New Roman" w:cs="Times New Roman"/>
          <w:sz w:val="28"/>
          <w:szCs w:val="28"/>
          <w:lang w:val="x-none" w:eastAsia="x-none"/>
        </w:rPr>
        <w:t xml:space="preserve"> не более </w:t>
      </w:r>
      <w:r w:rsidR="00367F57" w:rsidRPr="006131A6">
        <w:rPr>
          <w:rFonts w:ascii="Times New Roman" w:hAnsi="Times New Roman" w:cs="Times New Roman"/>
          <w:sz w:val="28"/>
          <w:szCs w:val="28"/>
          <w:lang w:eastAsia="x-none"/>
        </w:rPr>
        <w:t>одного</w:t>
      </w:r>
      <w:r w:rsidR="00367F57" w:rsidRPr="006131A6">
        <w:rPr>
          <w:rFonts w:ascii="Times New Roman" w:hAnsi="Times New Roman" w:cs="Times New Roman"/>
          <w:sz w:val="28"/>
          <w:szCs w:val="28"/>
          <w:lang w:val="x-none" w:eastAsia="x-none"/>
        </w:rPr>
        <w:t xml:space="preserve"> взаимодействия </w:t>
      </w:r>
      <w:r w:rsidR="00367F57" w:rsidRPr="006131A6">
        <w:rPr>
          <w:rFonts w:ascii="Times New Roman" w:hAnsi="Times New Roman" w:cs="Times New Roman"/>
          <w:sz w:val="28"/>
          <w:szCs w:val="28"/>
          <w:lang w:eastAsia="x-none"/>
        </w:rPr>
        <w:t xml:space="preserve">заявителя </w:t>
      </w:r>
      <w:r w:rsidR="00367F57" w:rsidRPr="006131A6">
        <w:rPr>
          <w:rFonts w:ascii="Times New Roman" w:hAnsi="Times New Roman" w:cs="Times New Roman"/>
          <w:sz w:val="28"/>
          <w:szCs w:val="28"/>
          <w:lang w:val="x-none" w:eastAsia="x-none"/>
        </w:rPr>
        <w:t xml:space="preserve">с </w:t>
      </w:r>
      <w:r w:rsidR="00367F57" w:rsidRPr="006131A6">
        <w:rPr>
          <w:rFonts w:ascii="Times New Roman" w:hAnsi="Times New Roman" w:cs="Times New Roman"/>
          <w:sz w:val="28"/>
          <w:szCs w:val="28"/>
          <w:lang w:eastAsia="x-none"/>
        </w:rPr>
        <w:t>должностными лицами Отдела при получении муниципальной услуги;</w:t>
      </w:r>
    </w:p>
    <w:p w:rsidR="00367F57" w:rsidRPr="006131A6" w:rsidRDefault="009F6C80" w:rsidP="00792CDE">
      <w:pPr>
        <w:tabs>
          <w:tab w:val="left" w:pos="142"/>
          <w:tab w:val="left" w:pos="284"/>
        </w:tabs>
        <w:spacing w:line="240" w:lineRule="auto"/>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eastAsia="x-none"/>
        </w:rPr>
        <w:t>е</w:t>
      </w:r>
      <w:r w:rsidR="00367F57" w:rsidRPr="006131A6">
        <w:rPr>
          <w:rFonts w:ascii="Times New Roman" w:hAnsi="Times New Roman" w:cs="Times New Roman"/>
          <w:sz w:val="28"/>
          <w:szCs w:val="28"/>
          <w:lang w:eastAsia="x-none"/>
        </w:rPr>
        <w:t>)</w:t>
      </w:r>
      <w:r w:rsidR="00367F57" w:rsidRPr="006131A6">
        <w:rPr>
          <w:rFonts w:ascii="Times New Roman" w:hAnsi="Times New Roman" w:cs="Times New Roman"/>
          <w:sz w:val="28"/>
          <w:szCs w:val="28"/>
          <w:lang w:val="x-none" w:eastAsia="x-none"/>
        </w:rPr>
        <w:t xml:space="preserve"> </w:t>
      </w:r>
      <w:r w:rsidR="00367F57" w:rsidRPr="006131A6">
        <w:rPr>
          <w:rFonts w:ascii="Times New Roman" w:hAnsi="Times New Roman" w:cs="Times New Roman"/>
          <w:sz w:val="28"/>
          <w:szCs w:val="28"/>
          <w:lang w:eastAsia="x-none"/>
        </w:rPr>
        <w:t>отсутствие</w:t>
      </w:r>
      <w:r w:rsidR="00367F57" w:rsidRPr="006131A6">
        <w:rPr>
          <w:rFonts w:ascii="Times New Roman" w:hAnsi="Times New Roman" w:cs="Times New Roman"/>
          <w:sz w:val="28"/>
          <w:szCs w:val="28"/>
          <w:lang w:val="x-none" w:eastAsia="x-none"/>
        </w:rPr>
        <w:t xml:space="preserve"> </w:t>
      </w:r>
      <w:r w:rsidR="00367F57" w:rsidRPr="006131A6">
        <w:rPr>
          <w:rFonts w:ascii="Times New Roman" w:hAnsi="Times New Roman" w:cs="Times New Roman"/>
          <w:sz w:val="28"/>
          <w:szCs w:val="28"/>
          <w:lang w:eastAsia="x-none"/>
        </w:rPr>
        <w:t>жалоб на</w:t>
      </w:r>
      <w:r w:rsidR="00367F57" w:rsidRPr="006131A6">
        <w:rPr>
          <w:rFonts w:ascii="Times New Roman" w:hAnsi="Times New Roman" w:cs="Times New Roman"/>
          <w:sz w:val="28"/>
          <w:szCs w:val="28"/>
          <w:lang w:val="x-none" w:eastAsia="x-none"/>
        </w:rPr>
        <w:t xml:space="preserve"> действи</w:t>
      </w:r>
      <w:r w:rsidR="00367F57" w:rsidRPr="006131A6">
        <w:rPr>
          <w:rFonts w:ascii="Times New Roman" w:hAnsi="Times New Roman" w:cs="Times New Roman"/>
          <w:sz w:val="28"/>
          <w:szCs w:val="28"/>
          <w:lang w:eastAsia="x-none"/>
        </w:rPr>
        <w:t>я</w:t>
      </w:r>
      <w:r w:rsidR="00367F57" w:rsidRPr="006131A6">
        <w:rPr>
          <w:rFonts w:ascii="Times New Roman" w:hAnsi="Times New Roman" w:cs="Times New Roman"/>
          <w:sz w:val="28"/>
          <w:szCs w:val="28"/>
          <w:lang w:val="x-none" w:eastAsia="x-none"/>
        </w:rPr>
        <w:t xml:space="preserve"> или бездействия </w:t>
      </w:r>
      <w:r w:rsidR="00367F57" w:rsidRPr="006131A6">
        <w:rPr>
          <w:rFonts w:ascii="Times New Roman" w:hAnsi="Times New Roman" w:cs="Times New Roman"/>
          <w:sz w:val="28"/>
          <w:szCs w:val="28"/>
          <w:lang w:eastAsia="x-none"/>
        </w:rPr>
        <w:t>должностных лиц Отдела, поданных в установленном порядке.</w:t>
      </w:r>
      <w:bookmarkStart w:id="5" w:name="sub_1222"/>
    </w:p>
    <w:p w:rsidR="00367F57" w:rsidRPr="006131A6" w:rsidRDefault="00367F57"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2.1</w:t>
      </w:r>
      <w:r w:rsidR="00655416" w:rsidRPr="006131A6">
        <w:rPr>
          <w:rFonts w:ascii="Times New Roman" w:hAnsi="Times New Roman" w:cs="Times New Roman"/>
          <w:sz w:val="28"/>
          <w:szCs w:val="28"/>
        </w:rPr>
        <w:t>6</w:t>
      </w:r>
      <w:r w:rsidRPr="006131A6">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2.1</w:t>
      </w:r>
      <w:r w:rsidR="00655416" w:rsidRPr="006131A6">
        <w:rPr>
          <w:rFonts w:ascii="Times New Roman" w:hAnsi="Times New Roman" w:cs="Times New Roman"/>
          <w:sz w:val="28"/>
          <w:szCs w:val="28"/>
        </w:rPr>
        <w:t>6</w:t>
      </w:r>
      <w:r w:rsidRPr="006131A6">
        <w:rPr>
          <w:rFonts w:ascii="Times New Roman" w:hAnsi="Times New Roman" w:cs="Times New Roman"/>
          <w:sz w:val="28"/>
          <w:szCs w:val="28"/>
        </w:rPr>
        <w:t xml:space="preserve">.1. </w:t>
      </w:r>
      <w:bookmarkEnd w:id="5"/>
      <w:r w:rsidRPr="006131A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7F57" w:rsidRPr="006131A6"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bookmarkStart w:id="6" w:name="sub_2222"/>
      <w:r w:rsidRPr="006131A6">
        <w:rPr>
          <w:rFonts w:ascii="Times New Roman" w:hAnsi="Times New Roman" w:cs="Times New Roman"/>
          <w:sz w:val="28"/>
          <w:szCs w:val="28"/>
        </w:rPr>
        <w:t>2.16</w:t>
      </w:r>
      <w:r w:rsidR="00367F57" w:rsidRPr="006131A6">
        <w:rPr>
          <w:rFonts w:ascii="Times New Roman" w:hAnsi="Times New Roman" w:cs="Times New Roman"/>
          <w:sz w:val="28"/>
          <w:szCs w:val="28"/>
        </w:rPr>
        <w:t>.1.1.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а) определяет предмет обращения;</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б) проводит проверку полномочий лица, подающего документы;</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в) проводит проверку правильности заполнения запроса;</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д) заверяет электронное дело своей </w:t>
      </w:r>
      <w:hyperlink r:id="rId12" w:history="1">
        <w:r w:rsidRPr="006131A6">
          <w:rPr>
            <w:rFonts w:ascii="Times New Roman" w:hAnsi="Times New Roman" w:cs="Times New Roman"/>
            <w:sz w:val="28"/>
            <w:szCs w:val="28"/>
          </w:rPr>
          <w:t>электронной подписью</w:t>
        </w:r>
      </w:hyperlink>
      <w:r w:rsidRPr="006131A6">
        <w:rPr>
          <w:rFonts w:ascii="Times New Roman" w:hAnsi="Times New Roman" w:cs="Times New Roman"/>
          <w:sz w:val="28"/>
          <w:szCs w:val="28"/>
        </w:rPr>
        <w:t xml:space="preserve"> (далее - ЭП);</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е) направляет копии документов и реестр документов в Отдел:</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67F57" w:rsidRPr="006131A6" w:rsidRDefault="00367F57" w:rsidP="00792CDE">
      <w:pPr>
        <w:spacing w:after="0" w:line="240" w:lineRule="auto"/>
        <w:ind w:left="-142" w:right="707" w:firstLine="709"/>
        <w:jc w:val="both"/>
        <w:rPr>
          <w:rFonts w:ascii="Times New Roman" w:hAnsi="Times New Roman" w:cs="Times New Roman"/>
          <w:sz w:val="28"/>
          <w:szCs w:val="28"/>
        </w:rPr>
      </w:pPr>
      <w:bookmarkStart w:id="7" w:name="sub_2223"/>
      <w:r w:rsidRPr="006131A6">
        <w:rPr>
          <w:rFonts w:ascii="Times New Roman" w:hAnsi="Times New Roman" w:cs="Times New Roman"/>
          <w:sz w:val="28"/>
          <w:szCs w:val="28"/>
        </w:rPr>
        <w:lastRenderedPageBreak/>
        <w:t>2.1</w:t>
      </w:r>
      <w:r w:rsidR="00655416" w:rsidRPr="006131A6">
        <w:rPr>
          <w:rFonts w:ascii="Times New Roman" w:hAnsi="Times New Roman" w:cs="Times New Roman"/>
          <w:sz w:val="28"/>
          <w:szCs w:val="28"/>
        </w:rPr>
        <w:t>6</w:t>
      </w:r>
      <w:r w:rsidRPr="006131A6">
        <w:rPr>
          <w:rFonts w:ascii="Times New Roman" w:hAnsi="Times New Roman" w:cs="Times New Roman"/>
          <w:sz w:val="28"/>
          <w:szCs w:val="28"/>
        </w:rPr>
        <w:t>.1.2.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7"/>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Специалист МФЦ, ответственный за выдачу документов, полученных от Отдела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2.1</w:t>
      </w:r>
      <w:r w:rsidR="00655416" w:rsidRPr="006131A6">
        <w:rPr>
          <w:rFonts w:ascii="Times New Roman" w:hAnsi="Times New Roman" w:cs="Times New Roman"/>
          <w:sz w:val="28"/>
          <w:szCs w:val="28"/>
        </w:rPr>
        <w:t>6</w:t>
      </w:r>
      <w:r w:rsidRPr="006131A6">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w:t>
      </w:r>
      <w:r w:rsidRPr="006131A6">
        <w:rPr>
          <w:rFonts w:ascii="Times New Roman" w:hAnsi="Times New Roman" w:cs="Times New Roman"/>
          <w:b/>
          <w:sz w:val="28"/>
          <w:szCs w:val="28"/>
        </w:rPr>
        <w:t xml:space="preserve"> </w:t>
      </w:r>
      <w:r w:rsidRPr="006131A6">
        <w:rPr>
          <w:rFonts w:ascii="Times New Roman" w:hAnsi="Times New Roman" w:cs="Times New Roman"/>
          <w:sz w:val="28"/>
          <w:szCs w:val="28"/>
        </w:rPr>
        <w:t>на ПГУ ЛО либо на ЕПГУ.</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F57" w:rsidRPr="006131A6"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2.16</w:t>
      </w:r>
      <w:r w:rsidR="00367F57" w:rsidRPr="006131A6">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2.</w:t>
      </w:r>
      <w:r w:rsidR="00655416" w:rsidRPr="006131A6">
        <w:rPr>
          <w:rFonts w:ascii="Times New Roman" w:hAnsi="Times New Roman" w:cs="Times New Roman"/>
          <w:sz w:val="28"/>
          <w:szCs w:val="28"/>
        </w:rPr>
        <w:t>16</w:t>
      </w:r>
      <w:r w:rsidRPr="006131A6">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367F57" w:rsidRPr="006131A6"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367F57" w:rsidRPr="006131A6">
        <w:rPr>
          <w:rFonts w:ascii="Times New Roman" w:hAnsi="Times New Roman" w:cs="Times New Roman"/>
          <w:sz w:val="28"/>
          <w:szCs w:val="28"/>
        </w:rPr>
        <w:t>с обязательной личной явкой на прием в Администрацию;</w:t>
      </w:r>
    </w:p>
    <w:p w:rsidR="00367F57" w:rsidRPr="006131A6"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367F57" w:rsidRPr="006131A6">
        <w:rPr>
          <w:rFonts w:ascii="Times New Roman" w:hAnsi="Times New Roman" w:cs="Times New Roman"/>
          <w:sz w:val="28"/>
          <w:szCs w:val="28"/>
        </w:rPr>
        <w:t xml:space="preserve">без личной явки на прием в Администрацию. </w:t>
      </w:r>
    </w:p>
    <w:p w:rsidR="00367F57" w:rsidRPr="006131A6" w:rsidRDefault="00367F57"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2.1</w:t>
      </w:r>
      <w:r w:rsidR="00655416" w:rsidRPr="006131A6">
        <w:rPr>
          <w:rFonts w:ascii="Times New Roman" w:hAnsi="Times New Roman" w:cs="Times New Roman"/>
          <w:sz w:val="28"/>
          <w:szCs w:val="28"/>
        </w:rPr>
        <w:t>6</w:t>
      </w:r>
      <w:r w:rsidRPr="006131A6">
        <w:rPr>
          <w:rFonts w:ascii="Times New Roman" w:hAnsi="Times New Roman" w:cs="Times New Roman"/>
          <w:sz w:val="28"/>
          <w:szCs w:val="28"/>
        </w:rPr>
        <w:t>.2.3.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367F57" w:rsidRPr="006131A6"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2.16</w:t>
      </w:r>
      <w:r w:rsidR="00367F57" w:rsidRPr="006131A6">
        <w:rPr>
          <w:rFonts w:ascii="Times New Roman" w:hAnsi="Times New Roman" w:cs="Times New Roman"/>
          <w:sz w:val="28"/>
          <w:szCs w:val="28"/>
        </w:rPr>
        <w:t>.2.4. Для подачи заявления через ПГУ ЛО заявитель должен выполнить следующие действия:</w:t>
      </w:r>
    </w:p>
    <w:p w:rsidR="00367F57" w:rsidRPr="006131A6"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lastRenderedPageBreak/>
        <w:t xml:space="preserve">- </w:t>
      </w:r>
      <w:r w:rsidR="00367F57" w:rsidRPr="006131A6">
        <w:rPr>
          <w:rFonts w:ascii="Times New Roman" w:hAnsi="Times New Roman" w:cs="Times New Roman"/>
          <w:sz w:val="28"/>
          <w:szCs w:val="28"/>
        </w:rPr>
        <w:t>пройти идентификацию и аутентификацию в ЕСИА;</w:t>
      </w:r>
    </w:p>
    <w:p w:rsidR="00367F57" w:rsidRPr="006131A6"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367F57" w:rsidRPr="006131A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F57" w:rsidRPr="006131A6"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367F57" w:rsidRPr="006131A6">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367F57" w:rsidRPr="006131A6"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367F57" w:rsidRPr="006131A6">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67F57" w:rsidRPr="006131A6" w:rsidRDefault="00655416" w:rsidP="00792CDE">
      <w:pPr>
        <w:widowControl w:val="0"/>
        <w:tabs>
          <w:tab w:val="left" w:pos="142"/>
          <w:tab w:val="left" w:pos="284"/>
        </w:tabs>
        <w:autoSpaceDE w:val="0"/>
        <w:autoSpaceDN w:val="0"/>
        <w:adjustRightInd w:val="0"/>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367F57" w:rsidRPr="006131A6">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367F57" w:rsidRPr="006131A6"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367F57" w:rsidRPr="006131A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F57" w:rsidRPr="006131A6"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2.16</w:t>
      </w:r>
      <w:r w:rsidR="00367F57" w:rsidRPr="006131A6">
        <w:rPr>
          <w:rFonts w:ascii="Times New Roman" w:hAnsi="Times New Roman" w:cs="Times New Roman"/>
          <w:sz w:val="28"/>
          <w:szCs w:val="28"/>
        </w:rPr>
        <w:t>.2.5.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F57" w:rsidRPr="006131A6">
        <w:rPr>
          <w:rFonts w:ascii="Times New Roman" w:hAnsi="Times New Roman" w:cs="Times New Roman"/>
          <w:sz w:val="28"/>
          <w:szCs w:val="28"/>
        </w:rPr>
        <w:t>Межвед</w:t>
      </w:r>
      <w:proofErr w:type="spellEnd"/>
      <w:r w:rsidR="00367F57" w:rsidRPr="006131A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67F57" w:rsidRPr="006131A6"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2.16</w:t>
      </w:r>
      <w:r w:rsidR="00367F57" w:rsidRPr="006131A6">
        <w:rPr>
          <w:rFonts w:ascii="Times New Roman" w:hAnsi="Times New Roman" w:cs="Times New Roman"/>
          <w:sz w:val="28"/>
          <w:szCs w:val="28"/>
        </w:rPr>
        <w:t>.2.6.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67F57" w:rsidRPr="006131A6"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367F57" w:rsidRPr="006131A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F57" w:rsidRPr="006131A6"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367F57" w:rsidRPr="006131A6">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367F57" w:rsidRPr="006131A6">
        <w:rPr>
          <w:rFonts w:ascii="Times New Roman" w:hAnsi="Times New Roman" w:cs="Times New Roman"/>
          <w:sz w:val="28"/>
          <w:szCs w:val="28"/>
        </w:rPr>
        <w:t>Межвед</w:t>
      </w:r>
      <w:proofErr w:type="spellEnd"/>
      <w:r w:rsidR="00367F57" w:rsidRPr="006131A6">
        <w:rPr>
          <w:rFonts w:ascii="Times New Roman" w:hAnsi="Times New Roman" w:cs="Times New Roman"/>
          <w:sz w:val="28"/>
          <w:szCs w:val="28"/>
        </w:rPr>
        <w:t xml:space="preserve"> ЛО» формы о принятом решении и переводит дело в архив АИС «</w:t>
      </w:r>
      <w:proofErr w:type="spellStart"/>
      <w:r w:rsidR="00367F57" w:rsidRPr="006131A6">
        <w:rPr>
          <w:rFonts w:ascii="Times New Roman" w:hAnsi="Times New Roman" w:cs="Times New Roman"/>
          <w:sz w:val="28"/>
          <w:szCs w:val="28"/>
        </w:rPr>
        <w:t>Межвед</w:t>
      </w:r>
      <w:proofErr w:type="spellEnd"/>
      <w:r w:rsidR="00367F57" w:rsidRPr="006131A6">
        <w:rPr>
          <w:rFonts w:ascii="Times New Roman" w:hAnsi="Times New Roman" w:cs="Times New Roman"/>
          <w:sz w:val="28"/>
          <w:szCs w:val="28"/>
        </w:rPr>
        <w:t xml:space="preserve"> ЛО»;</w:t>
      </w:r>
    </w:p>
    <w:p w:rsidR="00367F57" w:rsidRPr="006131A6"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367F57" w:rsidRPr="006131A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F57" w:rsidRPr="006131A6"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lastRenderedPageBreak/>
        <w:t>2.16</w:t>
      </w:r>
      <w:r w:rsidR="00367F57" w:rsidRPr="006131A6">
        <w:rPr>
          <w:rFonts w:ascii="Times New Roman" w:hAnsi="Times New Roman" w:cs="Times New Roman"/>
          <w:sz w:val="28"/>
          <w:szCs w:val="28"/>
        </w:rPr>
        <w:t>.2.7.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367F57" w:rsidRPr="006131A6"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367F57" w:rsidRPr="006131A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F57" w:rsidRPr="006131A6"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367F57" w:rsidRPr="006131A6">
        <w:rPr>
          <w:rFonts w:ascii="Times New Roman" w:hAnsi="Times New Roman" w:cs="Times New Roman"/>
          <w:sz w:val="28"/>
          <w:szCs w:val="28"/>
        </w:rPr>
        <w:t>формирует через АИС «</w:t>
      </w:r>
      <w:proofErr w:type="spellStart"/>
      <w:r w:rsidR="00367F57" w:rsidRPr="006131A6">
        <w:rPr>
          <w:rFonts w:ascii="Times New Roman" w:hAnsi="Times New Roman" w:cs="Times New Roman"/>
          <w:sz w:val="28"/>
          <w:szCs w:val="28"/>
        </w:rPr>
        <w:t>Межвед</w:t>
      </w:r>
      <w:proofErr w:type="spellEnd"/>
      <w:r w:rsidR="00367F57" w:rsidRPr="006131A6">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367F57" w:rsidRPr="006131A6">
        <w:rPr>
          <w:rFonts w:ascii="Times New Roman" w:hAnsi="Times New Roman" w:cs="Times New Roman"/>
          <w:sz w:val="28"/>
          <w:szCs w:val="28"/>
        </w:rPr>
        <w:t>Межвед</w:t>
      </w:r>
      <w:proofErr w:type="spellEnd"/>
      <w:r w:rsidR="00367F57" w:rsidRPr="006131A6">
        <w:rPr>
          <w:rFonts w:ascii="Times New Roman" w:hAnsi="Times New Roman" w:cs="Times New Roman"/>
          <w:sz w:val="28"/>
          <w:szCs w:val="28"/>
        </w:rPr>
        <w:t xml:space="preserve"> ЛО» дело переводит в статус «Заявитель приглашен на прием». </w:t>
      </w:r>
    </w:p>
    <w:p w:rsidR="00367F57" w:rsidRPr="006131A6" w:rsidRDefault="00367F57"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6131A6">
        <w:rPr>
          <w:rFonts w:ascii="Times New Roman" w:hAnsi="Times New Roman" w:cs="Times New Roman"/>
          <w:sz w:val="28"/>
          <w:szCs w:val="28"/>
        </w:rPr>
        <w:t>Межвед</w:t>
      </w:r>
      <w:proofErr w:type="spellEnd"/>
      <w:r w:rsidRPr="006131A6">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131A6">
        <w:rPr>
          <w:rFonts w:ascii="Times New Roman" w:hAnsi="Times New Roman" w:cs="Times New Roman"/>
          <w:sz w:val="28"/>
          <w:szCs w:val="28"/>
        </w:rPr>
        <w:t>Межвед</w:t>
      </w:r>
      <w:proofErr w:type="spellEnd"/>
      <w:r w:rsidRPr="006131A6">
        <w:rPr>
          <w:rFonts w:ascii="Times New Roman" w:hAnsi="Times New Roman" w:cs="Times New Roman"/>
          <w:sz w:val="28"/>
          <w:szCs w:val="28"/>
        </w:rPr>
        <w:t xml:space="preserve"> ЛО».</w:t>
      </w:r>
    </w:p>
    <w:p w:rsidR="00367F57" w:rsidRPr="006131A6" w:rsidRDefault="00367F57"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131A6">
        <w:rPr>
          <w:rFonts w:ascii="Times New Roman" w:hAnsi="Times New Roman" w:cs="Times New Roman"/>
          <w:sz w:val="28"/>
          <w:szCs w:val="28"/>
        </w:rPr>
        <w:t>Межвед</w:t>
      </w:r>
      <w:proofErr w:type="spellEnd"/>
      <w:r w:rsidRPr="006131A6">
        <w:rPr>
          <w:rFonts w:ascii="Times New Roman" w:hAnsi="Times New Roman" w:cs="Times New Roman"/>
          <w:sz w:val="28"/>
          <w:szCs w:val="28"/>
        </w:rPr>
        <w:t xml:space="preserve"> ЛО», дело переводит в статус "Прием заявителя окончен".</w:t>
      </w:r>
    </w:p>
    <w:p w:rsidR="00367F57" w:rsidRPr="006131A6" w:rsidRDefault="00367F57"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31A6">
        <w:rPr>
          <w:rFonts w:ascii="Times New Roman" w:hAnsi="Times New Roman" w:cs="Times New Roman"/>
          <w:sz w:val="28"/>
          <w:szCs w:val="28"/>
        </w:rPr>
        <w:t>Межвед</w:t>
      </w:r>
      <w:proofErr w:type="spellEnd"/>
      <w:r w:rsidRPr="006131A6">
        <w:rPr>
          <w:rFonts w:ascii="Times New Roman" w:hAnsi="Times New Roman" w:cs="Times New Roman"/>
          <w:sz w:val="28"/>
          <w:szCs w:val="28"/>
        </w:rPr>
        <w:t xml:space="preserve"> ЛО» формы о принятом решении и переводит дело в архив АИС «</w:t>
      </w:r>
      <w:proofErr w:type="spellStart"/>
      <w:r w:rsidRPr="006131A6">
        <w:rPr>
          <w:rFonts w:ascii="Times New Roman" w:hAnsi="Times New Roman" w:cs="Times New Roman"/>
          <w:sz w:val="28"/>
          <w:szCs w:val="28"/>
        </w:rPr>
        <w:t>Межвед</w:t>
      </w:r>
      <w:proofErr w:type="spellEnd"/>
      <w:r w:rsidRPr="006131A6">
        <w:rPr>
          <w:rFonts w:ascii="Times New Roman" w:hAnsi="Times New Roman" w:cs="Times New Roman"/>
          <w:sz w:val="28"/>
          <w:szCs w:val="28"/>
        </w:rPr>
        <w:t xml:space="preserve"> ЛО».</w:t>
      </w:r>
    </w:p>
    <w:p w:rsidR="00367F57" w:rsidRPr="006131A6" w:rsidRDefault="00367F57"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F57" w:rsidRPr="006131A6" w:rsidRDefault="00655416"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2.16</w:t>
      </w:r>
      <w:r w:rsidR="00367F57" w:rsidRPr="006131A6">
        <w:rPr>
          <w:rFonts w:ascii="Times New Roman" w:hAnsi="Times New Roman" w:cs="Times New Roman"/>
          <w:sz w:val="28"/>
          <w:szCs w:val="28"/>
        </w:rPr>
        <w:t xml:space="preserve">.2.8.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w:t>
      </w:r>
      <w:r w:rsidR="00367F57" w:rsidRPr="006131A6">
        <w:rPr>
          <w:rFonts w:ascii="Times New Roman" w:hAnsi="Times New Roman" w:cs="Times New Roman"/>
          <w:sz w:val="28"/>
          <w:szCs w:val="28"/>
        </w:rPr>
        <w:lastRenderedPageBreak/>
        <w:t xml:space="preserve">ЛО. </w:t>
      </w:r>
    </w:p>
    <w:p w:rsidR="00367F57" w:rsidRPr="006131A6" w:rsidRDefault="00367F57" w:rsidP="00792CDE">
      <w:pPr>
        <w:widowControl w:val="0"/>
        <w:tabs>
          <w:tab w:val="left" w:pos="142"/>
          <w:tab w:val="left" w:pos="284"/>
        </w:tabs>
        <w:autoSpaceDE w:val="0"/>
        <w:autoSpaceDN w:val="0"/>
        <w:adjustRightInd w:val="0"/>
        <w:spacing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67F57" w:rsidRPr="006131A6" w:rsidRDefault="00655416" w:rsidP="00792CDE">
      <w:pPr>
        <w:autoSpaceDE w:val="0"/>
        <w:autoSpaceDN w:val="0"/>
        <w:adjustRightInd w:val="0"/>
        <w:spacing w:line="240" w:lineRule="auto"/>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2.16</w:t>
      </w:r>
      <w:r w:rsidR="00367F57" w:rsidRPr="006131A6">
        <w:rPr>
          <w:rFonts w:ascii="Times New Roman" w:hAnsi="Times New Roman" w:cs="Times New Roman"/>
          <w:sz w:val="28"/>
          <w:szCs w:val="28"/>
        </w:rPr>
        <w:t>.2.9.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A459FD" w:rsidRPr="006131A6"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131A6">
        <w:rPr>
          <w:rFonts w:ascii="Times New Roman" w:eastAsia="Times New Roman" w:hAnsi="Times New Roman" w:cs="Times New Roman"/>
          <w:b/>
          <w:color w:val="000000"/>
          <w:sz w:val="28"/>
          <w:szCs w:val="28"/>
          <w:lang w:eastAsia="ru-RU"/>
        </w:rPr>
        <w:t>III. Состав, последовательность и сроки выполнения</w:t>
      </w:r>
    </w:p>
    <w:p w:rsidR="00A459FD" w:rsidRPr="006131A6"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131A6">
        <w:rPr>
          <w:rFonts w:ascii="Times New Roman" w:eastAsia="Times New Roman" w:hAnsi="Times New Roman" w:cs="Times New Roman"/>
          <w:b/>
          <w:color w:val="000000"/>
          <w:sz w:val="28"/>
          <w:szCs w:val="28"/>
          <w:lang w:eastAsia="ru-RU"/>
        </w:rPr>
        <w:t>административных процедур, требования к порядку их</w:t>
      </w:r>
    </w:p>
    <w:p w:rsidR="00A459FD" w:rsidRPr="006131A6"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131A6">
        <w:rPr>
          <w:rFonts w:ascii="Times New Roman" w:eastAsia="Times New Roman" w:hAnsi="Times New Roman" w:cs="Times New Roman"/>
          <w:b/>
          <w:color w:val="000000"/>
          <w:sz w:val="28"/>
          <w:szCs w:val="28"/>
          <w:lang w:eastAsia="ru-RU"/>
        </w:rPr>
        <w:t>выполнения</w:t>
      </w:r>
    </w:p>
    <w:p w:rsidR="00864882" w:rsidRPr="006131A6" w:rsidRDefault="00864882" w:rsidP="00792CDE">
      <w:pPr>
        <w:autoSpaceDE w:val="0"/>
        <w:autoSpaceDN w:val="0"/>
        <w:adjustRightInd w:val="0"/>
        <w:ind w:left="-142" w:right="707" w:firstLine="709"/>
        <w:jc w:val="both"/>
        <w:rPr>
          <w:rFonts w:ascii="Times New Roman" w:hAnsi="Times New Roman" w:cs="Times New Roman"/>
          <w:sz w:val="28"/>
          <w:szCs w:val="28"/>
        </w:rPr>
      </w:pPr>
    </w:p>
    <w:p w:rsidR="00864882" w:rsidRPr="006131A6" w:rsidRDefault="00864882" w:rsidP="00792CDE">
      <w:pPr>
        <w:autoSpaceDE w:val="0"/>
        <w:autoSpaceDN w:val="0"/>
        <w:adjustRightInd w:val="0"/>
        <w:spacing w:after="0"/>
        <w:ind w:left="-142" w:right="707"/>
        <w:jc w:val="both"/>
        <w:rPr>
          <w:rFonts w:ascii="Times New Roman" w:hAnsi="Times New Roman" w:cs="Times New Roman"/>
          <w:sz w:val="28"/>
          <w:szCs w:val="28"/>
        </w:rPr>
      </w:pPr>
      <w:r w:rsidRPr="006131A6">
        <w:rPr>
          <w:rFonts w:ascii="Times New Roman" w:hAnsi="Times New Roman" w:cs="Times New Roman"/>
          <w:sz w:val="28"/>
          <w:szCs w:val="28"/>
        </w:rPr>
        <w:t xml:space="preserve">         3.1. Предоставление муниципальной услуги включает в себя следующие административные действия:</w:t>
      </w:r>
    </w:p>
    <w:p w:rsidR="00864882" w:rsidRPr="006131A6" w:rsidRDefault="00864882" w:rsidP="00792CDE">
      <w:pPr>
        <w:tabs>
          <w:tab w:val="left" w:pos="0"/>
        </w:tabs>
        <w:spacing w:after="0"/>
        <w:ind w:left="-142" w:right="707"/>
        <w:jc w:val="both"/>
        <w:rPr>
          <w:rFonts w:ascii="Times New Roman" w:hAnsi="Times New Roman" w:cs="Times New Roman"/>
          <w:sz w:val="28"/>
          <w:szCs w:val="28"/>
        </w:rPr>
      </w:pPr>
      <w:r w:rsidRPr="006131A6">
        <w:rPr>
          <w:rFonts w:ascii="Times New Roman" w:hAnsi="Times New Roman" w:cs="Times New Roman"/>
          <w:sz w:val="28"/>
          <w:szCs w:val="28"/>
        </w:rPr>
        <w:t xml:space="preserve">       - информирование и консультирование физических и юридических лиц по вопросам предоставления муниципальной услуги по </w:t>
      </w:r>
      <w:r w:rsidRPr="006131A6">
        <w:rPr>
          <w:rFonts w:ascii="Times New Roman" w:eastAsia="Times New Roman" w:hAnsi="Times New Roman" w:cs="Times New Roman"/>
          <w:color w:val="000000"/>
          <w:sz w:val="28"/>
          <w:szCs w:val="28"/>
          <w:lang w:eastAsia="ru-RU"/>
        </w:rPr>
        <w:t>согласованию планируемого размещения инженерных коммуникаций и заключение договоров на прокладку, перенос или переустройство инженерн</w:t>
      </w:r>
      <w:r w:rsidR="0056668B" w:rsidRPr="006131A6">
        <w:rPr>
          <w:rFonts w:ascii="Times New Roman" w:eastAsia="Times New Roman" w:hAnsi="Times New Roman" w:cs="Times New Roman"/>
          <w:color w:val="000000"/>
          <w:sz w:val="28"/>
          <w:szCs w:val="28"/>
          <w:lang w:eastAsia="ru-RU"/>
        </w:rPr>
        <w:t>ых коммуникаций</w:t>
      </w:r>
      <w:r w:rsidRPr="006131A6">
        <w:rPr>
          <w:rFonts w:ascii="Times New Roman" w:eastAsia="Times New Roman" w:hAnsi="Times New Roman" w:cs="Times New Roman"/>
          <w:color w:val="000000"/>
          <w:sz w:val="28"/>
          <w:szCs w:val="28"/>
          <w:lang w:eastAsia="ru-RU"/>
        </w:rPr>
        <w:t xml:space="preserve"> в границах полосы отвода автомобильной дороги местного значения</w:t>
      </w:r>
      <w:r w:rsidRPr="006131A6">
        <w:rPr>
          <w:rFonts w:ascii="Times New Roman" w:hAnsi="Times New Roman" w:cs="Times New Roman"/>
          <w:sz w:val="28"/>
          <w:szCs w:val="28"/>
        </w:rPr>
        <w:t xml:space="preserve"> (улиц) Ульяновского городского поселения Тосненского района Ленинградской области; </w:t>
      </w:r>
    </w:p>
    <w:p w:rsidR="00864882" w:rsidRPr="006131A6" w:rsidRDefault="00864882" w:rsidP="00792CDE">
      <w:pPr>
        <w:tabs>
          <w:tab w:val="left" w:pos="0"/>
        </w:tabs>
        <w:spacing w:after="0"/>
        <w:ind w:left="-142" w:right="707"/>
        <w:jc w:val="both"/>
        <w:rPr>
          <w:rFonts w:ascii="Times New Roman" w:hAnsi="Times New Roman" w:cs="Times New Roman"/>
          <w:sz w:val="28"/>
          <w:szCs w:val="28"/>
        </w:rPr>
      </w:pPr>
      <w:r w:rsidRPr="006131A6">
        <w:rPr>
          <w:rFonts w:ascii="Times New Roman" w:hAnsi="Times New Roman" w:cs="Times New Roman"/>
          <w:sz w:val="28"/>
          <w:szCs w:val="28"/>
        </w:rPr>
        <w:t xml:space="preserve">         - прием и регистрация заявления и документов, необходимых для получения специальных разрешений на </w:t>
      </w:r>
      <w:r w:rsidRPr="006131A6">
        <w:rPr>
          <w:rFonts w:ascii="Times New Roman" w:eastAsia="Times New Roman" w:hAnsi="Times New Roman" w:cs="Times New Roman"/>
          <w:color w:val="000000"/>
          <w:sz w:val="28"/>
          <w:szCs w:val="28"/>
          <w:lang w:eastAsia="ru-RU"/>
        </w:rPr>
        <w:t>согласование планируемого размещения инженерных коммуникаций и заключение договоров на прокладку, перенос или переустройство инженерных коммуникаций в границах полосы отвода автомобильной дороги местного значения</w:t>
      </w:r>
      <w:r w:rsidRPr="006131A6">
        <w:rPr>
          <w:rFonts w:ascii="Times New Roman" w:hAnsi="Times New Roman" w:cs="Times New Roman"/>
          <w:sz w:val="28"/>
          <w:szCs w:val="28"/>
        </w:rPr>
        <w:t xml:space="preserve">; </w:t>
      </w:r>
    </w:p>
    <w:p w:rsidR="00864882" w:rsidRPr="006131A6" w:rsidRDefault="00792CDE" w:rsidP="00792CDE">
      <w:pPr>
        <w:tabs>
          <w:tab w:val="left" w:pos="0"/>
        </w:tabs>
        <w:spacing w:after="0"/>
        <w:ind w:left="-142" w:right="707" w:firstLine="284"/>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56668B" w:rsidRPr="006131A6">
        <w:rPr>
          <w:rFonts w:ascii="Times New Roman" w:hAnsi="Times New Roman" w:cs="Times New Roman"/>
          <w:sz w:val="28"/>
          <w:szCs w:val="28"/>
        </w:rPr>
        <w:t>-</w:t>
      </w:r>
      <w:r w:rsidR="00864882" w:rsidRPr="006131A6">
        <w:rPr>
          <w:rFonts w:ascii="Times New Roman" w:hAnsi="Times New Roman" w:cs="Times New Roman"/>
          <w:sz w:val="28"/>
          <w:szCs w:val="28"/>
        </w:rPr>
        <w:t xml:space="preserve"> рассмотрение документов заявителя, осуществление в течение трех дней проверки полноты и достоверности с</w:t>
      </w:r>
      <w:r w:rsidR="007D0C47" w:rsidRPr="006131A6">
        <w:rPr>
          <w:rFonts w:ascii="Times New Roman" w:hAnsi="Times New Roman" w:cs="Times New Roman"/>
          <w:sz w:val="28"/>
          <w:szCs w:val="28"/>
        </w:rPr>
        <w:t>ведений, указанных в заявлении,</w:t>
      </w:r>
      <w:r w:rsidR="00864882" w:rsidRPr="006131A6">
        <w:rPr>
          <w:rFonts w:ascii="Times New Roman" w:hAnsi="Times New Roman" w:cs="Times New Roman"/>
          <w:sz w:val="28"/>
          <w:szCs w:val="28"/>
        </w:rPr>
        <w:t xml:space="preserve"> установление владельце</w:t>
      </w:r>
      <w:r w:rsidR="007D0C47" w:rsidRPr="006131A6">
        <w:rPr>
          <w:rFonts w:ascii="Times New Roman" w:hAnsi="Times New Roman" w:cs="Times New Roman"/>
          <w:sz w:val="28"/>
          <w:szCs w:val="28"/>
        </w:rPr>
        <w:t>в автомобильных дорог, на которых</w:t>
      </w:r>
      <w:r w:rsidR="00864882" w:rsidRPr="006131A6">
        <w:rPr>
          <w:rFonts w:ascii="Times New Roman" w:hAnsi="Times New Roman" w:cs="Times New Roman"/>
          <w:sz w:val="28"/>
          <w:szCs w:val="28"/>
        </w:rPr>
        <w:t xml:space="preserve"> </w:t>
      </w:r>
      <w:r w:rsidR="007D0C47" w:rsidRPr="006131A6">
        <w:rPr>
          <w:rFonts w:ascii="Times New Roman" w:eastAsia="Times New Roman" w:hAnsi="Times New Roman" w:cs="Times New Roman"/>
          <w:color w:val="000000"/>
          <w:sz w:val="28"/>
          <w:szCs w:val="28"/>
          <w:lang w:eastAsia="ru-RU"/>
        </w:rPr>
        <w:t>планируется размещение инженерных коммуникаций, прокладка, перенос или переустройство инженерных коммуникаций</w:t>
      </w:r>
      <w:r w:rsidR="00864882" w:rsidRPr="006131A6">
        <w:rPr>
          <w:rFonts w:ascii="Times New Roman" w:hAnsi="Times New Roman" w:cs="Times New Roman"/>
          <w:sz w:val="28"/>
          <w:szCs w:val="28"/>
        </w:rPr>
        <w:t>, и принят</w:t>
      </w:r>
      <w:r w:rsidR="007D0C47" w:rsidRPr="006131A6">
        <w:rPr>
          <w:rFonts w:ascii="Times New Roman" w:hAnsi="Times New Roman" w:cs="Times New Roman"/>
          <w:sz w:val="28"/>
          <w:szCs w:val="28"/>
        </w:rPr>
        <w:t xml:space="preserve">ие решения о выдаче разрешения, </w:t>
      </w:r>
      <w:r w:rsidR="00864882" w:rsidRPr="006131A6">
        <w:rPr>
          <w:rFonts w:ascii="Times New Roman" w:hAnsi="Times New Roman" w:cs="Times New Roman"/>
          <w:sz w:val="28"/>
          <w:szCs w:val="28"/>
        </w:rPr>
        <w:t>либо об отказе в выдаче разрешения.</w:t>
      </w:r>
    </w:p>
    <w:p w:rsidR="00864882" w:rsidRPr="006131A6" w:rsidRDefault="00792CDE" w:rsidP="00792CDE">
      <w:pPr>
        <w:tabs>
          <w:tab w:val="left" w:pos="0"/>
        </w:tabs>
        <w:spacing w:after="0"/>
        <w:ind w:left="-142" w:right="707" w:firstLine="284"/>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7D0C47" w:rsidRPr="006131A6">
        <w:rPr>
          <w:rFonts w:ascii="Times New Roman" w:hAnsi="Times New Roman" w:cs="Times New Roman"/>
          <w:sz w:val="28"/>
          <w:szCs w:val="28"/>
        </w:rPr>
        <w:t xml:space="preserve"> - </w:t>
      </w:r>
      <w:r w:rsidR="00864882" w:rsidRPr="006131A6">
        <w:rPr>
          <w:rFonts w:ascii="Times New Roman" w:hAnsi="Times New Roman" w:cs="Times New Roman"/>
          <w:sz w:val="28"/>
          <w:szCs w:val="28"/>
        </w:rPr>
        <w:t xml:space="preserve">принятие решения о выдаче специального разрешения или об отказе в его выдаче в течение двух рабочих дней со дня поступления от всех владельцев </w:t>
      </w:r>
      <w:r w:rsidR="00864882" w:rsidRPr="006131A6">
        <w:rPr>
          <w:rFonts w:ascii="Times New Roman" w:hAnsi="Times New Roman" w:cs="Times New Roman"/>
          <w:sz w:val="28"/>
          <w:szCs w:val="28"/>
        </w:rPr>
        <w:lastRenderedPageBreak/>
        <w:t xml:space="preserve">автомобильных дорог (улиц), по которым </w:t>
      </w:r>
      <w:r w:rsidR="007D0C47" w:rsidRPr="006131A6">
        <w:rPr>
          <w:rFonts w:ascii="Times New Roman" w:eastAsia="Times New Roman" w:hAnsi="Times New Roman" w:cs="Times New Roman"/>
          <w:color w:val="000000"/>
          <w:sz w:val="28"/>
          <w:szCs w:val="28"/>
          <w:lang w:eastAsia="ru-RU"/>
        </w:rPr>
        <w:t>планируется размещение инженерных коммуникаций, прокладка, перенос или переустройство инженерных коммуникаций</w:t>
      </w:r>
      <w:r w:rsidR="00864882" w:rsidRPr="006131A6">
        <w:rPr>
          <w:rFonts w:ascii="Times New Roman" w:hAnsi="Times New Roman" w:cs="Times New Roman"/>
          <w:sz w:val="28"/>
          <w:szCs w:val="28"/>
        </w:rPr>
        <w:t>;</w:t>
      </w:r>
      <w:r w:rsidR="00A122AA" w:rsidRPr="006131A6">
        <w:rPr>
          <w:rFonts w:ascii="Times New Roman" w:hAnsi="Times New Roman" w:cs="Times New Roman"/>
          <w:sz w:val="28"/>
          <w:szCs w:val="28"/>
        </w:rPr>
        <w:t xml:space="preserve"> </w:t>
      </w:r>
    </w:p>
    <w:p w:rsidR="00864882" w:rsidRPr="006131A6" w:rsidRDefault="00792CDE" w:rsidP="00792CDE">
      <w:pPr>
        <w:pStyle w:val="ConsPlusNormal"/>
        <w:widowControl/>
        <w:tabs>
          <w:tab w:val="num" w:pos="0"/>
        </w:tabs>
        <w:ind w:left="-142" w:right="707" w:firstLine="284"/>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A122AA" w:rsidRPr="006131A6">
        <w:rPr>
          <w:rFonts w:ascii="Times New Roman" w:hAnsi="Times New Roman" w:cs="Times New Roman"/>
          <w:sz w:val="28"/>
          <w:szCs w:val="28"/>
        </w:rPr>
        <w:t xml:space="preserve">- согласование </w:t>
      </w:r>
      <w:r w:rsidR="00A122AA" w:rsidRPr="006131A6">
        <w:rPr>
          <w:rFonts w:ascii="Times New Roman" w:hAnsi="Times New Roman" w:cs="Times New Roman"/>
          <w:color w:val="000000"/>
          <w:sz w:val="28"/>
          <w:szCs w:val="28"/>
        </w:rPr>
        <w:t>планируемого размещения инженерных коммуникаций и заключение договоров на прокладку, перенос или переустройство инженерных коммуникаций в границах полосы отвода автомобильной дороги местного значения</w:t>
      </w:r>
      <w:r w:rsidR="00864882" w:rsidRPr="006131A6">
        <w:rPr>
          <w:rFonts w:ascii="Times New Roman" w:hAnsi="Times New Roman" w:cs="Times New Roman"/>
          <w:sz w:val="28"/>
          <w:szCs w:val="28"/>
        </w:rPr>
        <w:t xml:space="preserve"> – с Управлением Государственной инспекции безопасности дорожного движения ГУ МВД РФ по г.Санкт-Петербургу и Ленинградской области в случаях, предусмотренных законом;</w:t>
      </w:r>
    </w:p>
    <w:p w:rsidR="00864882" w:rsidRPr="006131A6" w:rsidRDefault="003775D0" w:rsidP="00792CDE">
      <w:pPr>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3.1</w:t>
      </w:r>
      <w:r w:rsidR="00A122AA" w:rsidRPr="006131A6">
        <w:rPr>
          <w:rFonts w:ascii="Times New Roman" w:hAnsi="Times New Roman" w:cs="Times New Roman"/>
          <w:sz w:val="28"/>
          <w:szCs w:val="28"/>
        </w:rPr>
        <w:t>.</w:t>
      </w:r>
      <w:r w:rsidRPr="006131A6">
        <w:rPr>
          <w:rFonts w:ascii="Times New Roman" w:hAnsi="Times New Roman" w:cs="Times New Roman"/>
          <w:sz w:val="28"/>
          <w:szCs w:val="28"/>
        </w:rPr>
        <w:t>1.</w:t>
      </w:r>
      <w:r w:rsidR="00864882" w:rsidRPr="006131A6">
        <w:rPr>
          <w:rFonts w:ascii="Times New Roman" w:hAnsi="Times New Roman" w:cs="Times New Roman"/>
          <w:sz w:val="28"/>
          <w:szCs w:val="28"/>
        </w:rPr>
        <w:t xml:space="preserve"> Отделу и его должностным лицам запрещено требовать от заявителя при осуществлении административных процедур:</w:t>
      </w:r>
    </w:p>
    <w:p w:rsidR="00864882" w:rsidRPr="006131A6" w:rsidRDefault="00792CDE"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а</w:t>
      </w:r>
      <w:r w:rsidR="00864882" w:rsidRPr="006131A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4882" w:rsidRPr="006131A6" w:rsidRDefault="00792CDE"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б</w:t>
      </w:r>
      <w:r w:rsidR="00864882" w:rsidRPr="006131A6">
        <w:rPr>
          <w:rFonts w:ascii="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64882" w:rsidRPr="006131A6" w:rsidRDefault="00792CDE" w:rsidP="00792CDE">
      <w:pPr>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в</w:t>
      </w:r>
      <w:r w:rsidR="00864882" w:rsidRPr="006131A6">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4882" w:rsidRPr="006131A6"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3.2</w:t>
      </w:r>
      <w:r w:rsidR="00864882" w:rsidRPr="006131A6">
        <w:rPr>
          <w:rFonts w:ascii="Times New Roman" w:hAnsi="Times New Roman" w:cs="Times New Roman"/>
          <w:sz w:val="28"/>
          <w:szCs w:val="28"/>
        </w:rPr>
        <w:t>. Информирование и консультирование граждан и юридических лиц по вопросам предоста</w:t>
      </w:r>
      <w:r w:rsidRPr="006131A6">
        <w:rPr>
          <w:rFonts w:ascii="Times New Roman" w:hAnsi="Times New Roman" w:cs="Times New Roman"/>
          <w:sz w:val="28"/>
          <w:szCs w:val="28"/>
        </w:rPr>
        <w:t xml:space="preserve">вления муниципальной услуги по </w:t>
      </w:r>
      <w:r w:rsidRPr="006131A6">
        <w:rPr>
          <w:rFonts w:ascii="Times New Roman" w:eastAsia="Times New Roman" w:hAnsi="Times New Roman" w:cs="Times New Roman"/>
          <w:color w:val="000000"/>
          <w:sz w:val="28"/>
          <w:szCs w:val="28"/>
          <w:lang w:eastAsia="ru-RU"/>
        </w:rPr>
        <w:t>согласованию планируемого размещения инженерных коммуникаций и заключение договоров на прокладку, перенос или переустройство инженерных коммуникаций в границах полосы отвода автомобильной дороги местного значения</w:t>
      </w:r>
      <w:r w:rsidR="00864882" w:rsidRPr="006131A6">
        <w:rPr>
          <w:rFonts w:ascii="Times New Roman" w:hAnsi="Times New Roman" w:cs="Times New Roman"/>
          <w:sz w:val="28"/>
          <w:szCs w:val="28"/>
        </w:rPr>
        <w:t>.</w:t>
      </w:r>
    </w:p>
    <w:p w:rsidR="00864882" w:rsidRPr="006131A6"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3.2</w:t>
      </w:r>
      <w:r w:rsidR="00864882" w:rsidRPr="006131A6">
        <w:rPr>
          <w:rFonts w:ascii="Times New Roman" w:hAnsi="Times New Roman" w:cs="Times New Roman"/>
          <w:sz w:val="28"/>
          <w:szCs w:val="28"/>
        </w:rPr>
        <w:t>.1. Основанием для начала исполнения административного действи</w:t>
      </w:r>
      <w:r w:rsidRPr="006131A6">
        <w:rPr>
          <w:rFonts w:ascii="Times New Roman" w:hAnsi="Times New Roman" w:cs="Times New Roman"/>
          <w:sz w:val="28"/>
          <w:szCs w:val="28"/>
        </w:rPr>
        <w:t>я являются следующие юридические</w:t>
      </w:r>
      <w:r w:rsidR="00864882" w:rsidRPr="006131A6">
        <w:rPr>
          <w:rFonts w:ascii="Times New Roman" w:hAnsi="Times New Roman" w:cs="Times New Roman"/>
          <w:sz w:val="28"/>
          <w:szCs w:val="28"/>
        </w:rPr>
        <w:t xml:space="preserve"> факт</w:t>
      </w:r>
      <w:r w:rsidRPr="006131A6">
        <w:rPr>
          <w:rFonts w:ascii="Times New Roman" w:hAnsi="Times New Roman" w:cs="Times New Roman"/>
          <w:sz w:val="28"/>
          <w:szCs w:val="28"/>
        </w:rPr>
        <w:t>ы</w:t>
      </w:r>
      <w:r w:rsidR="00864882" w:rsidRPr="006131A6">
        <w:rPr>
          <w:rFonts w:ascii="Times New Roman" w:hAnsi="Times New Roman" w:cs="Times New Roman"/>
          <w:sz w:val="28"/>
          <w:szCs w:val="28"/>
        </w:rPr>
        <w:t xml:space="preserve"> - обращение заявителя в Отдел с целью получения информации о порядке выдачи</w:t>
      </w:r>
      <w:r w:rsidRPr="006131A6">
        <w:rPr>
          <w:rFonts w:ascii="Times New Roman" w:hAnsi="Times New Roman" w:cs="Times New Roman"/>
          <w:sz w:val="28"/>
          <w:szCs w:val="28"/>
        </w:rPr>
        <w:t xml:space="preserve"> разрешения на </w:t>
      </w:r>
      <w:r w:rsidRPr="006131A6">
        <w:rPr>
          <w:rFonts w:ascii="Times New Roman" w:eastAsia="Times New Roman" w:hAnsi="Times New Roman" w:cs="Times New Roman"/>
          <w:color w:val="000000"/>
          <w:sz w:val="28"/>
          <w:szCs w:val="28"/>
          <w:lang w:eastAsia="ru-RU"/>
        </w:rPr>
        <w:t>согласование планируемого размещения инженерных коммуникаций и заключение договоров на прокладку, перенос или переустройство инженерных коммуникаций в границах полосы отвода автомобильной дороги местного значения</w:t>
      </w:r>
      <w:r w:rsidR="00864882" w:rsidRPr="006131A6">
        <w:rPr>
          <w:rFonts w:ascii="Times New Roman" w:hAnsi="Times New Roman" w:cs="Times New Roman"/>
          <w:sz w:val="28"/>
          <w:szCs w:val="28"/>
        </w:rPr>
        <w:t>.</w:t>
      </w:r>
    </w:p>
    <w:p w:rsidR="00864882" w:rsidRPr="006131A6"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lastRenderedPageBreak/>
        <w:t>3</w:t>
      </w:r>
      <w:r w:rsidR="00864882" w:rsidRPr="006131A6">
        <w:rPr>
          <w:rFonts w:ascii="Times New Roman" w:hAnsi="Times New Roman" w:cs="Times New Roman"/>
          <w:sz w:val="28"/>
          <w:szCs w:val="28"/>
        </w:rPr>
        <w:t xml:space="preserve">.2.2. Специалист Отдела жилищно-коммунального хозяйства, ответственный за выдачу разрешений (далее – </w:t>
      </w:r>
      <w:r w:rsidR="00244F90" w:rsidRPr="006131A6">
        <w:rPr>
          <w:rFonts w:ascii="Times New Roman" w:hAnsi="Times New Roman" w:cs="Times New Roman"/>
          <w:sz w:val="28"/>
          <w:szCs w:val="28"/>
        </w:rPr>
        <w:t>Специалист</w:t>
      </w:r>
      <w:r w:rsidR="00864882" w:rsidRPr="006131A6">
        <w:rPr>
          <w:rFonts w:ascii="Times New Roman" w:hAnsi="Times New Roman" w:cs="Times New Roman"/>
          <w:sz w:val="28"/>
          <w:szCs w:val="28"/>
        </w:rPr>
        <w:t>), представляет заявителю информацию о перечне документов, необ</w:t>
      </w:r>
      <w:r w:rsidRPr="006131A6">
        <w:rPr>
          <w:rFonts w:ascii="Times New Roman" w:hAnsi="Times New Roman" w:cs="Times New Roman"/>
          <w:sz w:val="28"/>
          <w:szCs w:val="28"/>
        </w:rPr>
        <w:t>ходимых для получения разрешения</w:t>
      </w:r>
      <w:r w:rsidR="00864882" w:rsidRPr="006131A6">
        <w:rPr>
          <w:rFonts w:ascii="Times New Roman" w:hAnsi="Times New Roman" w:cs="Times New Roman"/>
          <w:sz w:val="28"/>
          <w:szCs w:val="28"/>
        </w:rPr>
        <w:t>;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 оригинала заявления и докум</w:t>
      </w:r>
      <w:r w:rsidRPr="006131A6">
        <w:rPr>
          <w:rFonts w:ascii="Times New Roman" w:hAnsi="Times New Roman" w:cs="Times New Roman"/>
          <w:sz w:val="28"/>
          <w:szCs w:val="28"/>
        </w:rPr>
        <w:t xml:space="preserve">ентов, указанных в пунктах 2.6. </w:t>
      </w:r>
      <w:r w:rsidR="00864882" w:rsidRPr="006131A6">
        <w:rPr>
          <w:rFonts w:ascii="Times New Roman" w:hAnsi="Times New Roman" w:cs="Times New Roman"/>
          <w:sz w:val="28"/>
          <w:szCs w:val="28"/>
        </w:rPr>
        <w:t xml:space="preserve">настоящего Регламента, или в электронном виде через ПГУ ЛО. </w:t>
      </w:r>
    </w:p>
    <w:p w:rsidR="00864882" w:rsidRPr="006131A6"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864882" w:rsidRPr="006131A6"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 xml:space="preserve">.2.4.Результатом выполнения административного действия является информирование заявителей о порядке предоставления муниципальной услуги. </w:t>
      </w:r>
    </w:p>
    <w:p w:rsidR="00864882" w:rsidRPr="006131A6"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 xml:space="preserve">.2.5.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864882" w:rsidRPr="006131A6"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 xml:space="preserve">.3. Прием и регистрация заявления и документов, необходимых для получения разрешения на </w:t>
      </w:r>
      <w:r w:rsidRPr="006131A6">
        <w:rPr>
          <w:rFonts w:ascii="Times New Roman" w:eastAsia="Times New Roman" w:hAnsi="Times New Roman" w:cs="Times New Roman"/>
          <w:color w:val="000000"/>
          <w:sz w:val="28"/>
          <w:szCs w:val="28"/>
          <w:lang w:eastAsia="ru-RU"/>
        </w:rPr>
        <w:t>согласование планируемого размещения инженерных коммуникаций, перенос или переустройство инженерных коммуникаций в границах полосы отвода автомобильной дороги местного значения</w:t>
      </w:r>
      <w:r w:rsidR="00864882" w:rsidRPr="006131A6">
        <w:rPr>
          <w:rFonts w:ascii="Times New Roman" w:hAnsi="Times New Roman" w:cs="Times New Roman"/>
          <w:sz w:val="28"/>
          <w:szCs w:val="28"/>
        </w:rPr>
        <w:t xml:space="preserve"> Ульяновского городского поселения Тосненск</w:t>
      </w:r>
      <w:r w:rsidRPr="006131A6">
        <w:rPr>
          <w:rFonts w:ascii="Times New Roman" w:hAnsi="Times New Roman" w:cs="Times New Roman"/>
          <w:sz w:val="28"/>
          <w:szCs w:val="28"/>
        </w:rPr>
        <w:t>ого района Ленинградской области</w:t>
      </w:r>
      <w:r w:rsidR="00864882" w:rsidRPr="006131A6">
        <w:rPr>
          <w:rFonts w:ascii="Times New Roman" w:hAnsi="Times New Roman" w:cs="Times New Roman"/>
          <w:sz w:val="28"/>
          <w:szCs w:val="28"/>
        </w:rPr>
        <w:t>.</w:t>
      </w:r>
    </w:p>
    <w:p w:rsidR="00864882" w:rsidRPr="006131A6" w:rsidRDefault="003775D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 xml:space="preserve">.3.1. Юридическим фактом, являющимся основанием для начала административного действия является поступление в Отдел заявления </w:t>
      </w:r>
      <w:r w:rsidR="00244F90" w:rsidRPr="006131A6">
        <w:rPr>
          <w:rFonts w:ascii="Times New Roman" w:hAnsi="Times New Roman" w:cs="Times New Roman"/>
          <w:sz w:val="28"/>
          <w:szCs w:val="28"/>
        </w:rPr>
        <w:t>от заявителя,</w:t>
      </w:r>
      <w:r w:rsidR="00864882" w:rsidRPr="006131A6">
        <w:rPr>
          <w:rFonts w:ascii="Times New Roman" w:hAnsi="Times New Roman" w:cs="Times New Roman"/>
          <w:sz w:val="28"/>
          <w:szCs w:val="28"/>
        </w:rPr>
        <w:t xml:space="preserve"> </w:t>
      </w:r>
      <w:r w:rsidR="00244F90" w:rsidRPr="006131A6">
        <w:rPr>
          <w:rFonts w:ascii="Times New Roman" w:hAnsi="Times New Roman" w:cs="Times New Roman"/>
          <w:sz w:val="28"/>
          <w:szCs w:val="28"/>
        </w:rPr>
        <w:t xml:space="preserve">желающего получить разрешение на </w:t>
      </w:r>
      <w:r w:rsidR="00244F90" w:rsidRPr="006131A6">
        <w:rPr>
          <w:rFonts w:ascii="Times New Roman" w:eastAsia="Times New Roman" w:hAnsi="Times New Roman" w:cs="Times New Roman"/>
          <w:color w:val="000000"/>
          <w:sz w:val="28"/>
          <w:szCs w:val="28"/>
          <w:lang w:eastAsia="ru-RU"/>
        </w:rPr>
        <w:t>согласование</w:t>
      </w:r>
      <w:r w:rsidRPr="006131A6">
        <w:rPr>
          <w:rFonts w:ascii="Times New Roman" w:eastAsia="Times New Roman" w:hAnsi="Times New Roman" w:cs="Times New Roman"/>
          <w:color w:val="000000"/>
          <w:sz w:val="28"/>
          <w:szCs w:val="28"/>
          <w:lang w:eastAsia="ru-RU"/>
        </w:rPr>
        <w:t xml:space="preserve"> планируемого размещения инженерных коммуникаций,</w:t>
      </w:r>
      <w:r w:rsidR="00244F90" w:rsidRPr="006131A6">
        <w:rPr>
          <w:rFonts w:ascii="Times New Roman" w:eastAsia="Times New Roman" w:hAnsi="Times New Roman" w:cs="Times New Roman"/>
          <w:color w:val="000000"/>
          <w:sz w:val="28"/>
          <w:szCs w:val="28"/>
          <w:lang w:eastAsia="ru-RU"/>
        </w:rPr>
        <w:t xml:space="preserve"> прокладку,</w:t>
      </w:r>
      <w:r w:rsidRPr="006131A6">
        <w:rPr>
          <w:rFonts w:ascii="Times New Roman" w:eastAsia="Times New Roman" w:hAnsi="Times New Roman" w:cs="Times New Roman"/>
          <w:color w:val="000000"/>
          <w:sz w:val="28"/>
          <w:szCs w:val="28"/>
          <w:lang w:eastAsia="ru-RU"/>
        </w:rPr>
        <w:t xml:space="preserve"> перенос или переустройство инженерных коммуникаций в границах полосы отвода автомобильной дороги местного значения</w:t>
      </w:r>
      <w:r w:rsidR="00864882" w:rsidRPr="006131A6">
        <w:rPr>
          <w:rFonts w:ascii="Times New Roman" w:hAnsi="Times New Roman" w:cs="Times New Roman"/>
          <w:sz w:val="28"/>
          <w:szCs w:val="28"/>
        </w:rPr>
        <w:t>, или его представителя с приложенным пакетом</w:t>
      </w:r>
      <w:r w:rsidR="00244F90" w:rsidRPr="006131A6">
        <w:rPr>
          <w:rFonts w:ascii="Times New Roman" w:hAnsi="Times New Roman" w:cs="Times New Roman"/>
          <w:sz w:val="28"/>
          <w:szCs w:val="28"/>
        </w:rPr>
        <w:t xml:space="preserve"> документов, указанных в пункте 2.6. </w:t>
      </w:r>
      <w:r w:rsidR="00864882" w:rsidRPr="006131A6">
        <w:rPr>
          <w:rFonts w:ascii="Times New Roman" w:hAnsi="Times New Roman" w:cs="Times New Roman"/>
          <w:sz w:val="28"/>
          <w:szCs w:val="28"/>
        </w:rPr>
        <w:t>настоящего Регламента.</w:t>
      </w:r>
    </w:p>
    <w:p w:rsidR="00864882" w:rsidRPr="006131A6"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 xml:space="preserve">.3.2. Заявление принимается </w:t>
      </w:r>
      <w:r w:rsidRPr="006131A6">
        <w:rPr>
          <w:rFonts w:ascii="Times New Roman" w:hAnsi="Times New Roman" w:cs="Times New Roman"/>
          <w:sz w:val="28"/>
          <w:szCs w:val="28"/>
        </w:rPr>
        <w:t>Специалистом</w:t>
      </w:r>
      <w:r w:rsidR="00864882" w:rsidRPr="006131A6">
        <w:rPr>
          <w:rFonts w:ascii="Times New Roman" w:hAnsi="Times New Roman" w:cs="Times New Roman"/>
          <w:sz w:val="28"/>
          <w:szCs w:val="28"/>
        </w:rPr>
        <w:t>.</w:t>
      </w:r>
    </w:p>
    <w:p w:rsidR="00864882" w:rsidRPr="006131A6"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 xml:space="preserve">.3.3. </w:t>
      </w:r>
      <w:r w:rsidRPr="006131A6">
        <w:rPr>
          <w:rFonts w:ascii="Times New Roman" w:hAnsi="Times New Roman" w:cs="Times New Roman"/>
          <w:sz w:val="28"/>
          <w:szCs w:val="28"/>
        </w:rPr>
        <w:t>Специалист</w:t>
      </w:r>
      <w:r w:rsidR="00864882" w:rsidRPr="006131A6">
        <w:rPr>
          <w:rFonts w:ascii="Times New Roman" w:hAnsi="Times New Roman" w:cs="Times New Roman"/>
          <w:sz w:val="28"/>
          <w:szCs w:val="28"/>
        </w:rPr>
        <w:t xml:space="preserve"> при приеме заявления проверяет наличие перечня необходимых документов, правильность их оформления</w:t>
      </w:r>
      <w:r w:rsidRPr="006131A6">
        <w:rPr>
          <w:rFonts w:ascii="Times New Roman" w:hAnsi="Times New Roman" w:cs="Times New Roman"/>
          <w:sz w:val="28"/>
          <w:szCs w:val="28"/>
        </w:rPr>
        <w:t xml:space="preserve">. </w:t>
      </w:r>
      <w:r w:rsidR="00864882" w:rsidRPr="006131A6">
        <w:rPr>
          <w:rFonts w:ascii="Times New Roman" w:hAnsi="Times New Roman" w:cs="Times New Roman"/>
          <w:sz w:val="28"/>
          <w:szCs w:val="28"/>
        </w:rPr>
        <w:t xml:space="preserve">В отношении </w:t>
      </w:r>
      <w:r w:rsidRPr="006131A6">
        <w:rPr>
          <w:rFonts w:ascii="Times New Roman" w:hAnsi="Times New Roman" w:cs="Times New Roman"/>
          <w:sz w:val="28"/>
          <w:szCs w:val="28"/>
        </w:rPr>
        <w:t>заявителя</w:t>
      </w:r>
      <w:r w:rsidR="00864882" w:rsidRPr="006131A6">
        <w:rPr>
          <w:rFonts w:ascii="Times New Roman" w:hAnsi="Times New Roman" w:cs="Times New Roman"/>
          <w:sz w:val="28"/>
          <w:szCs w:val="28"/>
        </w:rPr>
        <w:t xml:space="preserve"> </w:t>
      </w:r>
      <w:r w:rsidRPr="006131A6">
        <w:rPr>
          <w:rFonts w:ascii="Times New Roman" w:hAnsi="Times New Roman" w:cs="Times New Roman"/>
          <w:sz w:val="28"/>
          <w:szCs w:val="28"/>
        </w:rPr>
        <w:t>Специалист</w:t>
      </w:r>
      <w:r w:rsidR="00864882" w:rsidRPr="006131A6">
        <w:rPr>
          <w:rFonts w:ascii="Times New Roman" w:hAnsi="Times New Roman" w:cs="Times New Roman"/>
          <w:sz w:val="28"/>
          <w:szCs w:val="28"/>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w:t>
      </w:r>
      <w:r w:rsidR="00864882" w:rsidRPr="006131A6">
        <w:rPr>
          <w:rFonts w:ascii="Times New Roman" w:hAnsi="Times New Roman" w:cs="Times New Roman"/>
          <w:sz w:val="28"/>
          <w:szCs w:val="28"/>
        </w:rPr>
        <w:lastRenderedPageBreak/>
        <w:t xml:space="preserve">СМЭВ) и подключаемых к ней региональных СМЭВ, исключая требование этих документов у заявителя. </w:t>
      </w:r>
    </w:p>
    <w:p w:rsidR="00864882" w:rsidRPr="006131A6"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 xml:space="preserve">.3.4. В случае, если представлены не все необходимые документы, документы оформлены неправильно, не содержат необходимых реквизитов, </w:t>
      </w:r>
      <w:r w:rsidRPr="006131A6">
        <w:rPr>
          <w:rFonts w:ascii="Times New Roman" w:hAnsi="Times New Roman" w:cs="Times New Roman"/>
          <w:sz w:val="28"/>
          <w:szCs w:val="28"/>
        </w:rPr>
        <w:t>Специалист</w:t>
      </w:r>
      <w:r w:rsidR="00864882" w:rsidRPr="006131A6">
        <w:rPr>
          <w:rFonts w:ascii="Times New Roman" w:hAnsi="Times New Roman" w:cs="Times New Roman"/>
          <w:sz w:val="28"/>
          <w:szCs w:val="28"/>
        </w:rPr>
        <w:t xml:space="preserve"> уведомляет заявителя о выявленных недостатках и информирует его о необходимости принятия мер по их устранению. </w:t>
      </w:r>
    </w:p>
    <w:p w:rsidR="00864882" w:rsidRPr="006131A6"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 xml:space="preserve">.3.5. При наличии всех необходимых документов </w:t>
      </w:r>
      <w:r w:rsidR="00F84602" w:rsidRPr="006131A6">
        <w:rPr>
          <w:rFonts w:ascii="Times New Roman" w:hAnsi="Times New Roman" w:cs="Times New Roman"/>
          <w:sz w:val="28"/>
          <w:szCs w:val="28"/>
        </w:rPr>
        <w:t xml:space="preserve">Специалист </w:t>
      </w:r>
      <w:r w:rsidR="00864882" w:rsidRPr="006131A6">
        <w:rPr>
          <w:rFonts w:ascii="Times New Roman" w:hAnsi="Times New Roman" w:cs="Times New Roman"/>
          <w:sz w:val="28"/>
          <w:szCs w:val="28"/>
        </w:rPr>
        <w:t>регистрирует заявление в соответствующем Журнале регистрации заявлений и формирует пакет документов.</w:t>
      </w:r>
    </w:p>
    <w:p w:rsidR="00864882" w:rsidRPr="006131A6" w:rsidRDefault="00244F90" w:rsidP="00792CDE">
      <w:pPr>
        <w:tabs>
          <w:tab w:val="num" w:pos="0"/>
          <w:tab w:val="num" w:pos="18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 xml:space="preserve">.3.6. Результатом выполнения административного действия является регистрация заявления в журнале регистрации заявлений. </w:t>
      </w:r>
    </w:p>
    <w:p w:rsidR="00864882" w:rsidRPr="006131A6" w:rsidRDefault="00244F90" w:rsidP="00792CDE">
      <w:pPr>
        <w:tabs>
          <w:tab w:val="num" w:pos="0"/>
          <w:tab w:val="num" w:pos="18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.3.7. Заявление должно быть зарегистрировано в течение одного рабочего дня.</w:t>
      </w:r>
    </w:p>
    <w:p w:rsidR="00864882" w:rsidRPr="006131A6"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 xml:space="preserve">.4. Рассмотрение заявления о предоставлении муниципальной услуги по выдаче разрешения на </w:t>
      </w:r>
      <w:r w:rsidRPr="006131A6">
        <w:rPr>
          <w:rFonts w:ascii="Times New Roman" w:eastAsia="Times New Roman" w:hAnsi="Times New Roman" w:cs="Times New Roman"/>
          <w:color w:val="000000"/>
          <w:sz w:val="28"/>
          <w:szCs w:val="28"/>
          <w:lang w:eastAsia="ru-RU"/>
        </w:rPr>
        <w:t>согласование планируемого размещения инженерных коммуникаций, перенос или переустройство инженерных коммуникаций в границах полосы отвода автомобильной дороги местного значения</w:t>
      </w:r>
      <w:r w:rsidR="00864882" w:rsidRPr="006131A6">
        <w:rPr>
          <w:rFonts w:ascii="Times New Roman" w:hAnsi="Times New Roman" w:cs="Times New Roman"/>
          <w:sz w:val="28"/>
          <w:szCs w:val="28"/>
        </w:rPr>
        <w:t xml:space="preserve"> Ульяновского городского поселения Тосненского района Ленинградской области.</w:t>
      </w:r>
    </w:p>
    <w:p w:rsidR="00864882" w:rsidRPr="006131A6"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 xml:space="preserve">.4.1.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поступление его на рассмотрение </w:t>
      </w:r>
      <w:r w:rsidRPr="006131A6">
        <w:rPr>
          <w:rFonts w:ascii="Times New Roman" w:hAnsi="Times New Roman" w:cs="Times New Roman"/>
          <w:sz w:val="28"/>
          <w:szCs w:val="28"/>
        </w:rPr>
        <w:t>Специалиста</w:t>
      </w:r>
      <w:r w:rsidR="00864882" w:rsidRPr="006131A6">
        <w:rPr>
          <w:rFonts w:ascii="Times New Roman" w:hAnsi="Times New Roman" w:cs="Times New Roman"/>
          <w:sz w:val="28"/>
          <w:szCs w:val="28"/>
        </w:rPr>
        <w:t>.</w:t>
      </w:r>
    </w:p>
    <w:p w:rsidR="00864882" w:rsidRPr="006131A6" w:rsidRDefault="00244F90"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w:t>
      </w:r>
      <w:r w:rsidR="00864882" w:rsidRPr="006131A6">
        <w:rPr>
          <w:rFonts w:ascii="Times New Roman" w:hAnsi="Times New Roman" w:cs="Times New Roman"/>
          <w:sz w:val="28"/>
          <w:szCs w:val="28"/>
        </w:rPr>
        <w:t xml:space="preserve">.4.2. </w:t>
      </w:r>
      <w:r w:rsidRPr="006131A6">
        <w:rPr>
          <w:rFonts w:ascii="Times New Roman" w:hAnsi="Times New Roman" w:cs="Times New Roman"/>
          <w:sz w:val="28"/>
          <w:szCs w:val="28"/>
        </w:rPr>
        <w:t>Специалист</w:t>
      </w:r>
      <w:r w:rsidR="00864882" w:rsidRPr="006131A6">
        <w:rPr>
          <w:rFonts w:ascii="Times New Roman" w:hAnsi="Times New Roman" w:cs="Times New Roman"/>
          <w:sz w:val="28"/>
          <w:szCs w:val="28"/>
        </w:rPr>
        <w:t xml:space="preserve"> при рассмотрении представленных документов в течение трех рабочих дней с момента регистрации заявления проверяет:</w:t>
      </w:r>
    </w:p>
    <w:p w:rsidR="00864882" w:rsidRPr="006131A6" w:rsidRDefault="00723CBD"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3.4.2.1. </w:t>
      </w:r>
      <w:r w:rsidR="00864882" w:rsidRPr="006131A6">
        <w:rPr>
          <w:rFonts w:ascii="Times New Roman" w:hAnsi="Times New Roman" w:cs="Times New Roman"/>
          <w:sz w:val="28"/>
          <w:szCs w:val="28"/>
        </w:rPr>
        <w:t>соответствие обращения заявителя в Отдел полномочиям администрации муниципального образования на выдачу специального разрешения;</w:t>
      </w:r>
    </w:p>
    <w:p w:rsidR="00723CBD" w:rsidRPr="006131A6" w:rsidRDefault="00723CBD" w:rsidP="00792CDE">
      <w:pPr>
        <w:shd w:val="clear" w:color="auto" w:fill="FFFFFF"/>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3.4.2.2. </w:t>
      </w:r>
      <w:r w:rsidR="00244F90" w:rsidRPr="006131A6">
        <w:rPr>
          <w:rFonts w:ascii="Times New Roman" w:hAnsi="Times New Roman" w:cs="Times New Roman"/>
          <w:sz w:val="28"/>
          <w:szCs w:val="28"/>
        </w:rPr>
        <w:t xml:space="preserve"> </w:t>
      </w:r>
      <w:r w:rsidR="00864882" w:rsidRPr="006131A6">
        <w:rPr>
          <w:rFonts w:ascii="Times New Roman" w:hAnsi="Times New Roman" w:cs="Times New Roman"/>
          <w:sz w:val="28"/>
          <w:szCs w:val="28"/>
        </w:rPr>
        <w:t>полноту и достоверность предс</w:t>
      </w:r>
      <w:r w:rsidR="00244F90" w:rsidRPr="006131A6">
        <w:rPr>
          <w:rFonts w:ascii="Times New Roman" w:hAnsi="Times New Roman" w:cs="Times New Roman"/>
          <w:sz w:val="28"/>
          <w:szCs w:val="28"/>
        </w:rPr>
        <w:t>тавленных сведений и документов:</w:t>
      </w:r>
      <w:r w:rsidR="00864882" w:rsidRPr="006131A6">
        <w:rPr>
          <w:rFonts w:ascii="Times New Roman" w:hAnsi="Times New Roman" w:cs="Times New Roman"/>
          <w:sz w:val="28"/>
          <w:szCs w:val="28"/>
        </w:rPr>
        <w:t xml:space="preserve"> </w:t>
      </w:r>
    </w:p>
    <w:p w:rsidR="00244F90" w:rsidRPr="006131A6" w:rsidRDefault="00911DD7"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hAnsi="Times New Roman" w:cs="Times New Roman"/>
          <w:sz w:val="28"/>
          <w:szCs w:val="28"/>
        </w:rPr>
        <w:t>-</w:t>
      </w:r>
      <w:r w:rsidR="00723CBD" w:rsidRPr="006131A6">
        <w:rPr>
          <w:rFonts w:ascii="Times New Roman" w:hAnsi="Times New Roman" w:cs="Times New Roman"/>
          <w:sz w:val="28"/>
          <w:szCs w:val="28"/>
        </w:rPr>
        <w:t xml:space="preserve"> </w:t>
      </w:r>
      <w:r w:rsidR="00864882" w:rsidRPr="006131A6">
        <w:rPr>
          <w:rFonts w:ascii="Times New Roman" w:hAnsi="Times New Roman" w:cs="Times New Roman"/>
          <w:sz w:val="28"/>
          <w:szCs w:val="28"/>
        </w:rPr>
        <w:t xml:space="preserve">соответствие </w:t>
      </w:r>
      <w:r w:rsidR="00723CBD" w:rsidRPr="006131A6">
        <w:rPr>
          <w:rFonts w:ascii="Times New Roman" w:eastAsia="Times New Roman" w:hAnsi="Times New Roman" w:cs="Times New Roman"/>
          <w:color w:val="000000"/>
          <w:sz w:val="28"/>
          <w:szCs w:val="28"/>
          <w:lang w:eastAsia="ru-RU"/>
        </w:rPr>
        <w:t>сводного</w:t>
      </w:r>
      <w:r w:rsidR="00244F90" w:rsidRPr="006131A6">
        <w:rPr>
          <w:rFonts w:ascii="Times New Roman" w:eastAsia="Times New Roman" w:hAnsi="Times New Roman" w:cs="Times New Roman"/>
          <w:color w:val="000000"/>
          <w:sz w:val="28"/>
          <w:szCs w:val="28"/>
          <w:lang w:eastAsia="ru-RU"/>
        </w:rPr>
        <w:t xml:space="preserve"> план</w:t>
      </w:r>
      <w:r w:rsidR="00723CBD" w:rsidRPr="006131A6">
        <w:rPr>
          <w:rFonts w:ascii="Times New Roman" w:eastAsia="Times New Roman" w:hAnsi="Times New Roman" w:cs="Times New Roman"/>
          <w:color w:val="000000"/>
          <w:sz w:val="28"/>
          <w:szCs w:val="28"/>
          <w:lang w:eastAsia="ru-RU"/>
        </w:rPr>
        <w:t>а</w:t>
      </w:r>
      <w:r w:rsidR="00244F90" w:rsidRPr="006131A6">
        <w:rPr>
          <w:rFonts w:ascii="Times New Roman" w:eastAsia="Times New Roman" w:hAnsi="Times New Roman" w:cs="Times New Roman"/>
          <w:color w:val="000000"/>
          <w:sz w:val="28"/>
          <w:szCs w:val="28"/>
          <w:lang w:eastAsia="ru-RU"/>
        </w:rPr>
        <w:t xml:space="preserve"> сетей в масштабе 1:500 с нанесением планируемых к раз</w:t>
      </w:r>
      <w:r w:rsidRPr="006131A6">
        <w:rPr>
          <w:rFonts w:ascii="Times New Roman" w:eastAsia="Times New Roman" w:hAnsi="Times New Roman" w:cs="Times New Roman"/>
          <w:color w:val="000000"/>
          <w:sz w:val="28"/>
          <w:szCs w:val="28"/>
          <w:lang w:eastAsia="ru-RU"/>
        </w:rPr>
        <w:t>мещению инженерных коммуникаций пункту</w:t>
      </w:r>
      <w:r w:rsidR="00723CBD" w:rsidRPr="006131A6">
        <w:rPr>
          <w:rFonts w:ascii="Times New Roman" w:eastAsia="Times New Roman" w:hAnsi="Times New Roman" w:cs="Times New Roman"/>
          <w:color w:val="000000"/>
          <w:sz w:val="28"/>
          <w:szCs w:val="28"/>
          <w:lang w:eastAsia="ru-RU"/>
        </w:rPr>
        <w:t xml:space="preserve"> 2.13.</w:t>
      </w:r>
    </w:p>
    <w:p w:rsidR="00244F90" w:rsidRPr="006131A6" w:rsidRDefault="00723CBD" w:rsidP="00792CDE">
      <w:pPr>
        <w:shd w:val="clear" w:color="auto" w:fill="FFFFFF"/>
        <w:spacing w:after="0" w:line="240" w:lineRule="auto"/>
        <w:ind w:left="-142" w:right="707" w:firstLine="709"/>
        <w:jc w:val="both"/>
        <w:rPr>
          <w:rFonts w:ascii="Times New Roman" w:hAnsi="Times New Roman" w:cs="Times New Roman"/>
          <w:sz w:val="28"/>
          <w:szCs w:val="28"/>
          <w:shd w:val="clear" w:color="auto" w:fill="FFFFFF"/>
        </w:rPr>
      </w:pPr>
      <w:r w:rsidRPr="006131A6">
        <w:rPr>
          <w:rFonts w:ascii="Times New Roman" w:hAnsi="Times New Roman" w:cs="Times New Roman"/>
          <w:sz w:val="28"/>
          <w:szCs w:val="28"/>
        </w:rPr>
        <w:t>- соответствие</w:t>
      </w:r>
      <w:r w:rsidR="00911DD7" w:rsidRPr="006131A6">
        <w:rPr>
          <w:rFonts w:ascii="Times New Roman" w:hAnsi="Times New Roman" w:cs="Times New Roman"/>
          <w:sz w:val="28"/>
          <w:szCs w:val="28"/>
        </w:rPr>
        <w:t xml:space="preserve"> нормам</w:t>
      </w:r>
      <w:r w:rsidRPr="006131A6">
        <w:rPr>
          <w:rFonts w:ascii="Times New Roman" w:hAnsi="Times New Roman" w:cs="Times New Roman"/>
          <w:sz w:val="28"/>
          <w:szCs w:val="28"/>
        </w:rPr>
        <w:t xml:space="preserve"> проектной документации</w:t>
      </w:r>
      <w:r w:rsidR="00244F90" w:rsidRPr="006131A6">
        <w:rPr>
          <w:rFonts w:ascii="Times New Roman" w:hAnsi="Times New Roman" w:cs="Times New Roman"/>
          <w:sz w:val="28"/>
          <w:szCs w:val="28"/>
          <w:shd w:val="clear" w:color="auto" w:fill="FFFFFF"/>
        </w:rPr>
        <w:t>;</w:t>
      </w:r>
    </w:p>
    <w:p w:rsidR="00244F90" w:rsidRPr="006131A6" w:rsidRDefault="00723CBD" w:rsidP="00792CDE">
      <w:pPr>
        <w:shd w:val="clear" w:color="auto" w:fill="FFFFFF"/>
        <w:spacing w:after="0" w:line="240" w:lineRule="auto"/>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соответствие схемы</w:t>
      </w:r>
      <w:r w:rsidR="00244F90" w:rsidRPr="006131A6">
        <w:rPr>
          <w:rFonts w:ascii="Times New Roman" w:hAnsi="Times New Roman" w:cs="Times New Roman"/>
          <w:sz w:val="28"/>
          <w:szCs w:val="28"/>
        </w:rPr>
        <w:t xml:space="preserve"> организации дорожного движения транспорта и пешеходов на период производства работ (проект безопасности дорожного движения);</w:t>
      </w:r>
    </w:p>
    <w:p w:rsidR="00864882" w:rsidRPr="006131A6" w:rsidRDefault="00723CB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hAnsi="Times New Roman" w:cs="Times New Roman"/>
          <w:sz w:val="28"/>
          <w:szCs w:val="28"/>
        </w:rPr>
        <w:t>- соответствие календарного</w:t>
      </w:r>
      <w:r w:rsidR="00244F90" w:rsidRPr="006131A6">
        <w:rPr>
          <w:rFonts w:ascii="Times New Roman" w:hAnsi="Times New Roman" w:cs="Times New Roman"/>
          <w:sz w:val="28"/>
          <w:szCs w:val="28"/>
        </w:rPr>
        <w:t xml:space="preserve"> план</w:t>
      </w:r>
      <w:r w:rsidRPr="006131A6">
        <w:rPr>
          <w:rFonts w:ascii="Times New Roman" w:hAnsi="Times New Roman" w:cs="Times New Roman"/>
          <w:sz w:val="28"/>
          <w:szCs w:val="28"/>
        </w:rPr>
        <w:t>а</w:t>
      </w:r>
      <w:r w:rsidR="00244F90" w:rsidRPr="006131A6">
        <w:rPr>
          <w:rFonts w:ascii="Times New Roman" w:hAnsi="Times New Roman" w:cs="Times New Roman"/>
          <w:sz w:val="28"/>
          <w:szCs w:val="28"/>
        </w:rPr>
        <w:t xml:space="preserve"> на период производства работ;</w:t>
      </w:r>
    </w:p>
    <w:p w:rsidR="00864882" w:rsidRPr="006131A6" w:rsidRDefault="00911DD7"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3.4.2.3. </w:t>
      </w:r>
      <w:r w:rsidR="00864882" w:rsidRPr="006131A6">
        <w:rPr>
          <w:rFonts w:ascii="Times New Roman" w:hAnsi="Times New Roman" w:cs="Times New Roman"/>
          <w:sz w:val="28"/>
          <w:szCs w:val="28"/>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64882" w:rsidRPr="006131A6" w:rsidRDefault="00911DD7" w:rsidP="00792CDE">
      <w:pPr>
        <w:tabs>
          <w:tab w:val="left" w:pos="0"/>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lastRenderedPageBreak/>
        <w:t>3.5</w:t>
      </w:r>
      <w:r w:rsidR="00864882" w:rsidRPr="006131A6">
        <w:rPr>
          <w:rFonts w:ascii="Times New Roman" w:hAnsi="Times New Roman" w:cs="Times New Roman"/>
          <w:sz w:val="28"/>
          <w:szCs w:val="28"/>
        </w:rPr>
        <w:t xml:space="preserve">. В результате выполнения действий, указанных в пункте </w:t>
      </w:r>
      <w:proofErr w:type="gramStart"/>
      <w:r w:rsidRPr="006131A6">
        <w:rPr>
          <w:rFonts w:ascii="Times New Roman" w:hAnsi="Times New Roman" w:cs="Times New Roman"/>
          <w:sz w:val="28"/>
          <w:szCs w:val="28"/>
        </w:rPr>
        <w:t>3.4.2</w:t>
      </w:r>
      <w:r w:rsidR="00864882" w:rsidRPr="006131A6">
        <w:rPr>
          <w:rFonts w:ascii="Times New Roman" w:hAnsi="Times New Roman" w:cs="Times New Roman"/>
          <w:sz w:val="28"/>
          <w:szCs w:val="28"/>
        </w:rPr>
        <w:t>.,</w:t>
      </w:r>
      <w:proofErr w:type="gramEnd"/>
      <w:r w:rsidR="00864882" w:rsidRPr="006131A6">
        <w:rPr>
          <w:rFonts w:ascii="Times New Roman" w:hAnsi="Times New Roman" w:cs="Times New Roman"/>
          <w:sz w:val="28"/>
          <w:szCs w:val="28"/>
        </w:rPr>
        <w:t xml:space="preserve"> </w:t>
      </w:r>
      <w:r w:rsidRPr="006131A6">
        <w:rPr>
          <w:rFonts w:ascii="Times New Roman" w:hAnsi="Times New Roman" w:cs="Times New Roman"/>
          <w:sz w:val="28"/>
          <w:szCs w:val="28"/>
        </w:rPr>
        <w:t>Специалист</w:t>
      </w:r>
      <w:r w:rsidR="00864882" w:rsidRPr="006131A6">
        <w:rPr>
          <w:rFonts w:ascii="Times New Roman" w:hAnsi="Times New Roman" w:cs="Times New Roman"/>
          <w:sz w:val="28"/>
          <w:szCs w:val="28"/>
        </w:rPr>
        <w:t xml:space="preserve"> принимает одно из следующих решений:</w:t>
      </w:r>
    </w:p>
    <w:p w:rsidR="00864882" w:rsidRPr="006131A6" w:rsidRDefault="00911DD7"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3.5.1.</w:t>
      </w:r>
      <w:r w:rsidR="00864882" w:rsidRPr="006131A6">
        <w:rPr>
          <w:rFonts w:ascii="Times New Roman" w:hAnsi="Times New Roman" w:cs="Times New Roman"/>
          <w:sz w:val="28"/>
          <w:szCs w:val="28"/>
        </w:rPr>
        <w:t xml:space="preserve"> </w:t>
      </w:r>
      <w:r w:rsidRPr="006131A6">
        <w:rPr>
          <w:rFonts w:ascii="Times New Roman" w:hAnsi="Times New Roman" w:cs="Times New Roman"/>
          <w:sz w:val="28"/>
          <w:szCs w:val="28"/>
        </w:rPr>
        <w:t xml:space="preserve">выдать разрешение на </w:t>
      </w:r>
      <w:r w:rsidRPr="006131A6">
        <w:rPr>
          <w:rFonts w:ascii="Times New Roman" w:eastAsia="Times New Roman" w:hAnsi="Times New Roman" w:cs="Times New Roman"/>
          <w:color w:val="000000"/>
          <w:sz w:val="28"/>
          <w:szCs w:val="28"/>
          <w:lang w:eastAsia="ru-RU"/>
        </w:rPr>
        <w:t>согласование планируемого размещения инженерных коммуникаций, прокладку, перенос или переустройство инженерных коммуникаций в границах полосы отвода автомобильной дороги местного значения</w:t>
      </w:r>
      <w:r w:rsidRPr="006131A6">
        <w:rPr>
          <w:rFonts w:ascii="Times New Roman" w:hAnsi="Times New Roman" w:cs="Times New Roman"/>
          <w:sz w:val="28"/>
          <w:szCs w:val="28"/>
        </w:rPr>
        <w:t xml:space="preserve"> Ульяновского городского поселения Тосненского района Ленинградской области.</w:t>
      </w:r>
    </w:p>
    <w:p w:rsidR="00864882" w:rsidRPr="006131A6" w:rsidRDefault="00911DD7"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3.5.2</w:t>
      </w:r>
      <w:r w:rsidR="00864882" w:rsidRPr="006131A6">
        <w:rPr>
          <w:rFonts w:ascii="Times New Roman" w:hAnsi="Times New Roman" w:cs="Times New Roman"/>
          <w:sz w:val="28"/>
          <w:szCs w:val="28"/>
        </w:rPr>
        <w:t xml:space="preserve"> отказать в выдаче специального разрешения;</w:t>
      </w:r>
    </w:p>
    <w:p w:rsidR="00864882" w:rsidRPr="006131A6" w:rsidRDefault="00911DD7"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3.6. </w:t>
      </w:r>
      <w:r w:rsidR="00F84602" w:rsidRPr="006131A6">
        <w:rPr>
          <w:rFonts w:ascii="Times New Roman" w:hAnsi="Times New Roman" w:cs="Times New Roman"/>
          <w:sz w:val="28"/>
          <w:szCs w:val="28"/>
        </w:rPr>
        <w:t>Специалист</w:t>
      </w:r>
      <w:r w:rsidR="00864882" w:rsidRPr="006131A6">
        <w:rPr>
          <w:rFonts w:ascii="Times New Roman" w:hAnsi="Times New Roman" w:cs="Times New Roman"/>
          <w:sz w:val="28"/>
          <w:szCs w:val="28"/>
        </w:rPr>
        <w:t xml:space="preserve"> принимает решение о выдаче разрешения или об отказе в его выдаче в течение трех рабочих дней со дня поступления от заявителя все</w:t>
      </w:r>
      <w:r w:rsidRPr="006131A6">
        <w:rPr>
          <w:rFonts w:ascii="Times New Roman" w:hAnsi="Times New Roman" w:cs="Times New Roman"/>
          <w:sz w:val="28"/>
          <w:szCs w:val="28"/>
        </w:rPr>
        <w:t>х документов, перечисленных в п</w:t>
      </w:r>
      <w:r w:rsidR="00864882" w:rsidRPr="006131A6">
        <w:rPr>
          <w:rFonts w:ascii="Times New Roman" w:hAnsi="Times New Roman" w:cs="Times New Roman"/>
          <w:sz w:val="28"/>
          <w:szCs w:val="28"/>
        </w:rPr>
        <w:t>. 2.6</w:t>
      </w:r>
      <w:r w:rsidRPr="006131A6">
        <w:rPr>
          <w:rFonts w:ascii="Times New Roman" w:hAnsi="Times New Roman" w:cs="Times New Roman"/>
          <w:sz w:val="28"/>
          <w:szCs w:val="28"/>
        </w:rPr>
        <w:t xml:space="preserve">. </w:t>
      </w:r>
      <w:r w:rsidR="00864882" w:rsidRPr="006131A6">
        <w:rPr>
          <w:rFonts w:ascii="Times New Roman" w:hAnsi="Times New Roman" w:cs="Times New Roman"/>
          <w:sz w:val="28"/>
          <w:szCs w:val="28"/>
        </w:rPr>
        <w:t>Регламента.</w:t>
      </w:r>
    </w:p>
    <w:p w:rsidR="00864882" w:rsidRPr="006131A6" w:rsidRDefault="00D81E0E" w:rsidP="00792CDE">
      <w:pPr>
        <w:pStyle w:val="31"/>
        <w:tabs>
          <w:tab w:val="num" w:pos="-720"/>
          <w:tab w:val="num" w:pos="0"/>
          <w:tab w:val="num" w:pos="1440"/>
        </w:tabs>
        <w:spacing w:after="0"/>
        <w:ind w:left="-142" w:right="707" w:firstLine="709"/>
        <w:jc w:val="both"/>
        <w:rPr>
          <w:sz w:val="28"/>
          <w:szCs w:val="28"/>
        </w:rPr>
      </w:pPr>
      <w:r w:rsidRPr="006131A6">
        <w:rPr>
          <w:sz w:val="28"/>
          <w:szCs w:val="28"/>
        </w:rPr>
        <w:t>3.7.</w:t>
      </w:r>
      <w:r w:rsidR="00864882" w:rsidRPr="006131A6">
        <w:rPr>
          <w:sz w:val="28"/>
          <w:szCs w:val="28"/>
        </w:rPr>
        <w:t xml:space="preserve"> </w:t>
      </w:r>
      <w:r w:rsidRPr="006131A6">
        <w:rPr>
          <w:sz w:val="28"/>
          <w:szCs w:val="28"/>
        </w:rPr>
        <w:t>Специалист</w:t>
      </w:r>
      <w:r w:rsidR="00864882" w:rsidRPr="006131A6">
        <w:rPr>
          <w:sz w:val="28"/>
          <w:szCs w:val="28"/>
        </w:rPr>
        <w:t xml:space="preserve"> принимает решение об отказе в оформлении разрешения в течение трех рабочих дней с момента регистрации заявления в случае, если:</w:t>
      </w:r>
    </w:p>
    <w:p w:rsidR="00864882" w:rsidRPr="006131A6" w:rsidRDefault="00D81E0E" w:rsidP="00792CDE">
      <w:pPr>
        <w:pStyle w:val="31"/>
        <w:tabs>
          <w:tab w:val="num" w:pos="0"/>
          <w:tab w:val="num" w:pos="1440"/>
        </w:tabs>
        <w:spacing w:after="0"/>
        <w:ind w:left="-142" w:right="707" w:firstLine="709"/>
        <w:jc w:val="both"/>
        <w:rPr>
          <w:sz w:val="28"/>
          <w:szCs w:val="28"/>
        </w:rPr>
      </w:pPr>
      <w:r w:rsidRPr="006131A6">
        <w:rPr>
          <w:sz w:val="28"/>
          <w:szCs w:val="28"/>
        </w:rPr>
        <w:t>а)</w:t>
      </w:r>
      <w:r w:rsidR="00864882" w:rsidRPr="006131A6">
        <w:rPr>
          <w:sz w:val="28"/>
          <w:szCs w:val="28"/>
        </w:rPr>
        <w:t xml:space="preserve"> заявление подписано не уполномоченным на то лицом;</w:t>
      </w:r>
    </w:p>
    <w:p w:rsidR="00864882" w:rsidRPr="006131A6" w:rsidRDefault="00D81E0E" w:rsidP="00792CDE">
      <w:pPr>
        <w:pStyle w:val="31"/>
        <w:tabs>
          <w:tab w:val="num" w:pos="0"/>
          <w:tab w:val="num" w:pos="1440"/>
        </w:tabs>
        <w:spacing w:after="0"/>
        <w:ind w:left="-142" w:right="707" w:firstLine="709"/>
        <w:jc w:val="both"/>
        <w:rPr>
          <w:sz w:val="28"/>
          <w:szCs w:val="28"/>
        </w:rPr>
      </w:pPr>
      <w:r w:rsidRPr="006131A6">
        <w:rPr>
          <w:sz w:val="28"/>
          <w:szCs w:val="28"/>
        </w:rPr>
        <w:t>б</w:t>
      </w:r>
      <w:r w:rsidR="00864882" w:rsidRPr="006131A6">
        <w:rPr>
          <w:sz w:val="28"/>
          <w:szCs w:val="28"/>
        </w:rPr>
        <w:t>) заявление не заполнено в соответствии с формами, установленными настоящим Регламентом;</w:t>
      </w:r>
    </w:p>
    <w:p w:rsidR="00864882" w:rsidRPr="006131A6" w:rsidRDefault="00D81E0E" w:rsidP="00792CDE">
      <w:pPr>
        <w:pStyle w:val="31"/>
        <w:tabs>
          <w:tab w:val="num" w:pos="0"/>
          <w:tab w:val="num" w:pos="1440"/>
        </w:tabs>
        <w:spacing w:after="0"/>
        <w:ind w:left="-142" w:right="707" w:firstLine="709"/>
        <w:jc w:val="both"/>
        <w:rPr>
          <w:sz w:val="28"/>
          <w:szCs w:val="28"/>
        </w:rPr>
      </w:pPr>
      <w:r w:rsidRPr="006131A6">
        <w:rPr>
          <w:sz w:val="28"/>
          <w:szCs w:val="28"/>
        </w:rPr>
        <w:t>в</w:t>
      </w:r>
      <w:r w:rsidR="00864882" w:rsidRPr="006131A6">
        <w:rPr>
          <w:sz w:val="28"/>
          <w:szCs w:val="28"/>
        </w:rPr>
        <w:t>) к заявлению не приложены все необходимые документы;</w:t>
      </w:r>
    </w:p>
    <w:p w:rsidR="00D81E0E" w:rsidRPr="006131A6" w:rsidRDefault="00D81E0E" w:rsidP="00792CDE">
      <w:pPr>
        <w:pStyle w:val="31"/>
        <w:tabs>
          <w:tab w:val="num" w:pos="0"/>
          <w:tab w:val="num" w:pos="1440"/>
        </w:tabs>
        <w:spacing w:after="0"/>
        <w:ind w:left="-142" w:right="707" w:firstLine="709"/>
        <w:jc w:val="both"/>
        <w:rPr>
          <w:sz w:val="28"/>
          <w:szCs w:val="28"/>
        </w:rPr>
      </w:pPr>
      <w:r w:rsidRPr="006131A6">
        <w:rPr>
          <w:sz w:val="28"/>
          <w:szCs w:val="28"/>
        </w:rPr>
        <w:t>г</w:t>
      </w:r>
      <w:r w:rsidR="00864882" w:rsidRPr="006131A6">
        <w:rPr>
          <w:sz w:val="28"/>
          <w:szCs w:val="28"/>
        </w:rPr>
        <w:t>) Отдел не вправе выдавать специальные разрешения по заявленн</w:t>
      </w:r>
      <w:r w:rsidRPr="006131A6">
        <w:rPr>
          <w:sz w:val="28"/>
          <w:szCs w:val="28"/>
        </w:rPr>
        <w:t>ой территории</w:t>
      </w:r>
      <w:r w:rsidR="00864882" w:rsidRPr="006131A6">
        <w:rPr>
          <w:sz w:val="28"/>
          <w:szCs w:val="28"/>
        </w:rPr>
        <w:t xml:space="preserve">. </w:t>
      </w:r>
    </w:p>
    <w:p w:rsidR="00864882" w:rsidRPr="006131A6" w:rsidRDefault="00D81E0E" w:rsidP="00792CDE">
      <w:pPr>
        <w:pStyle w:val="31"/>
        <w:tabs>
          <w:tab w:val="num" w:pos="0"/>
          <w:tab w:val="num" w:pos="1440"/>
        </w:tabs>
        <w:spacing w:after="0"/>
        <w:ind w:left="-142" w:right="707" w:firstLine="709"/>
        <w:jc w:val="both"/>
        <w:rPr>
          <w:sz w:val="28"/>
          <w:szCs w:val="28"/>
        </w:rPr>
      </w:pPr>
      <w:r w:rsidRPr="006131A6">
        <w:rPr>
          <w:sz w:val="28"/>
          <w:szCs w:val="28"/>
        </w:rPr>
        <w:t>Специалист</w:t>
      </w:r>
      <w:r w:rsidR="00864882" w:rsidRPr="006131A6">
        <w:rPr>
          <w:sz w:val="28"/>
          <w:szCs w:val="28"/>
        </w:rPr>
        <w:t xml:space="preserve"> оформляет необходимое уведомление.</w:t>
      </w:r>
    </w:p>
    <w:p w:rsidR="00864882" w:rsidRPr="006131A6" w:rsidRDefault="00D81E0E"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3.8.</w:t>
      </w:r>
      <w:r w:rsidR="00864882" w:rsidRPr="006131A6">
        <w:rPr>
          <w:rFonts w:ascii="Times New Roman" w:hAnsi="Times New Roman" w:cs="Times New Roman"/>
          <w:sz w:val="28"/>
          <w:szCs w:val="28"/>
        </w:rPr>
        <w:t xml:space="preserve"> Результатом выполнения административного действия является принятие решения о </w:t>
      </w:r>
      <w:r w:rsidRPr="006131A6">
        <w:rPr>
          <w:rFonts w:ascii="Times New Roman" w:eastAsia="Times New Roman" w:hAnsi="Times New Roman" w:cs="Times New Roman"/>
          <w:color w:val="000000"/>
          <w:sz w:val="28"/>
          <w:szCs w:val="28"/>
          <w:lang w:eastAsia="ru-RU"/>
        </w:rPr>
        <w:t>согласовании планируемого размещения инженерных коммуникаций, прокладку, перенос или переустройство инженерных коммуникаций в границах полосы отвода автомобильной дороги местного значения</w:t>
      </w:r>
      <w:r w:rsidR="00864882" w:rsidRPr="006131A6">
        <w:rPr>
          <w:rFonts w:ascii="Times New Roman" w:hAnsi="Times New Roman" w:cs="Times New Roman"/>
          <w:sz w:val="28"/>
          <w:szCs w:val="28"/>
        </w:rPr>
        <w:t>.</w:t>
      </w:r>
    </w:p>
    <w:p w:rsidR="00864882" w:rsidRPr="006131A6" w:rsidRDefault="00D81E0E" w:rsidP="00792CDE">
      <w:pPr>
        <w:tabs>
          <w:tab w:val="left" w:pos="-426"/>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3.9.</w:t>
      </w:r>
      <w:r w:rsidR="00864882" w:rsidRPr="006131A6">
        <w:rPr>
          <w:rFonts w:ascii="Times New Roman" w:hAnsi="Times New Roman" w:cs="Times New Roman"/>
          <w:sz w:val="28"/>
          <w:szCs w:val="28"/>
        </w:rPr>
        <w:t xml:space="preserve"> Юридическим фактом, я</w:t>
      </w:r>
      <w:r w:rsidRPr="006131A6">
        <w:rPr>
          <w:rFonts w:ascii="Times New Roman" w:hAnsi="Times New Roman" w:cs="Times New Roman"/>
          <w:sz w:val="28"/>
          <w:szCs w:val="28"/>
        </w:rPr>
        <w:t xml:space="preserve">вляющимся основанием для начала </w:t>
      </w:r>
      <w:r w:rsidR="00864882" w:rsidRPr="006131A6">
        <w:rPr>
          <w:rFonts w:ascii="Times New Roman" w:hAnsi="Times New Roman" w:cs="Times New Roman"/>
          <w:sz w:val="28"/>
          <w:szCs w:val="28"/>
        </w:rPr>
        <w:t xml:space="preserve">административного действия, является принятие </w:t>
      </w:r>
      <w:r w:rsidRPr="006131A6">
        <w:rPr>
          <w:rFonts w:ascii="Times New Roman" w:hAnsi="Times New Roman" w:cs="Times New Roman"/>
          <w:sz w:val="28"/>
          <w:szCs w:val="28"/>
        </w:rPr>
        <w:t>Специалистом</w:t>
      </w:r>
      <w:r w:rsidR="00864882" w:rsidRPr="006131A6">
        <w:rPr>
          <w:rFonts w:ascii="Times New Roman" w:hAnsi="Times New Roman" w:cs="Times New Roman"/>
          <w:sz w:val="28"/>
          <w:szCs w:val="28"/>
        </w:rPr>
        <w:t xml:space="preserve"> решения о направлении </w:t>
      </w:r>
      <w:r w:rsidRPr="006131A6">
        <w:rPr>
          <w:rFonts w:ascii="Times New Roman" w:hAnsi="Times New Roman" w:cs="Times New Roman"/>
          <w:sz w:val="28"/>
          <w:szCs w:val="28"/>
        </w:rPr>
        <w:t xml:space="preserve">разрешения на </w:t>
      </w:r>
      <w:r w:rsidRPr="006131A6">
        <w:rPr>
          <w:rFonts w:ascii="Times New Roman" w:eastAsia="Times New Roman" w:hAnsi="Times New Roman" w:cs="Times New Roman"/>
          <w:color w:val="000000"/>
          <w:sz w:val="28"/>
          <w:szCs w:val="28"/>
          <w:lang w:eastAsia="ru-RU"/>
        </w:rPr>
        <w:t>согласование планируемого размещения инженерных коммуникаций, прокладку, перенос или переустройство инженерных коммуникаций в границах полосы отвода автомобильной дороги местного значения</w:t>
      </w:r>
      <w:r w:rsidR="00055706" w:rsidRPr="006131A6">
        <w:rPr>
          <w:rFonts w:ascii="Times New Roman" w:eastAsia="Times New Roman" w:hAnsi="Times New Roman" w:cs="Times New Roman"/>
          <w:color w:val="000000"/>
          <w:sz w:val="28"/>
          <w:szCs w:val="28"/>
          <w:lang w:eastAsia="ru-RU"/>
        </w:rPr>
        <w:t>.</w:t>
      </w:r>
    </w:p>
    <w:p w:rsidR="00864882" w:rsidRPr="006131A6" w:rsidRDefault="00D81E0E" w:rsidP="00792CDE">
      <w:pPr>
        <w:tabs>
          <w:tab w:val="num" w:pos="0"/>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3.9.1.</w:t>
      </w:r>
      <w:r w:rsidR="00864882" w:rsidRPr="006131A6">
        <w:rPr>
          <w:rFonts w:ascii="Times New Roman" w:hAnsi="Times New Roman" w:cs="Times New Roman"/>
          <w:sz w:val="28"/>
          <w:szCs w:val="28"/>
        </w:rPr>
        <w:t xml:space="preserve"> </w:t>
      </w:r>
      <w:r w:rsidR="00C022DD" w:rsidRPr="006131A6">
        <w:rPr>
          <w:rFonts w:ascii="Times New Roman" w:hAnsi="Times New Roman" w:cs="Times New Roman"/>
          <w:sz w:val="28"/>
          <w:szCs w:val="28"/>
        </w:rPr>
        <w:t>Специалист</w:t>
      </w:r>
      <w:r w:rsidR="00864882" w:rsidRPr="006131A6">
        <w:rPr>
          <w:rFonts w:ascii="Times New Roman" w:hAnsi="Times New Roman" w:cs="Times New Roman"/>
          <w:sz w:val="28"/>
          <w:szCs w:val="28"/>
        </w:rPr>
        <w:t xml:space="preserve"> выполняет следующие действия:</w:t>
      </w:r>
    </w:p>
    <w:p w:rsidR="00864882" w:rsidRPr="006131A6" w:rsidRDefault="00792CDE"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D81E0E" w:rsidRPr="006131A6">
        <w:rPr>
          <w:rFonts w:ascii="Times New Roman" w:hAnsi="Times New Roman" w:cs="Times New Roman"/>
          <w:sz w:val="28"/>
          <w:szCs w:val="28"/>
        </w:rPr>
        <w:t xml:space="preserve">- </w:t>
      </w:r>
      <w:r w:rsidR="00864882" w:rsidRPr="006131A6">
        <w:rPr>
          <w:rFonts w:ascii="Times New Roman" w:hAnsi="Times New Roman" w:cs="Times New Roman"/>
          <w:sz w:val="28"/>
          <w:szCs w:val="28"/>
        </w:rPr>
        <w:t>заполняет бланк разрешения;</w:t>
      </w:r>
    </w:p>
    <w:p w:rsidR="00864882" w:rsidRPr="006131A6" w:rsidRDefault="00C022DD"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 </w:t>
      </w:r>
      <w:r w:rsidR="00864882" w:rsidRPr="006131A6">
        <w:rPr>
          <w:rFonts w:ascii="Times New Roman" w:hAnsi="Times New Roman" w:cs="Times New Roman"/>
          <w:sz w:val="28"/>
          <w:szCs w:val="28"/>
        </w:rPr>
        <w:t xml:space="preserve">по согласованию с непосредственным руководителем передает заполненный бланк разрешения на подпись руководителю Отдела; </w:t>
      </w:r>
    </w:p>
    <w:p w:rsidR="00864882" w:rsidRPr="006131A6" w:rsidRDefault="00C022DD" w:rsidP="00792CDE">
      <w:pPr>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 </w:t>
      </w:r>
      <w:r w:rsidR="00864882" w:rsidRPr="006131A6">
        <w:rPr>
          <w:rFonts w:ascii="Times New Roman" w:hAnsi="Times New Roman" w:cs="Times New Roman"/>
          <w:sz w:val="28"/>
          <w:szCs w:val="28"/>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64882" w:rsidRPr="006131A6" w:rsidRDefault="00792CDE" w:rsidP="00792CDE">
      <w:pPr>
        <w:shd w:val="clear" w:color="auto" w:fill="FFFFFF"/>
        <w:tabs>
          <w:tab w:val="num" w:pos="0"/>
        </w:tabs>
        <w:autoSpaceDE w:val="0"/>
        <w:autoSpaceDN w:val="0"/>
        <w:adjustRightInd w:val="0"/>
        <w:spacing w:after="0"/>
        <w:ind w:left="-142" w:right="707"/>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C022DD" w:rsidRPr="006131A6">
        <w:rPr>
          <w:rFonts w:ascii="Times New Roman" w:hAnsi="Times New Roman" w:cs="Times New Roman"/>
          <w:sz w:val="28"/>
          <w:szCs w:val="28"/>
        </w:rPr>
        <w:t xml:space="preserve">  - </w:t>
      </w:r>
      <w:r w:rsidR="00864882" w:rsidRPr="006131A6">
        <w:rPr>
          <w:rFonts w:ascii="Times New Roman" w:hAnsi="Times New Roman" w:cs="Times New Roman"/>
          <w:sz w:val="28"/>
          <w:szCs w:val="28"/>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64882" w:rsidRPr="006131A6" w:rsidRDefault="00C022DD" w:rsidP="00792CDE">
      <w:pPr>
        <w:shd w:val="clear" w:color="auto" w:fill="FFFFFF"/>
        <w:tabs>
          <w:tab w:val="num" w:pos="0"/>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lastRenderedPageBreak/>
        <w:t xml:space="preserve"> - </w:t>
      </w:r>
      <w:r w:rsidR="00864882" w:rsidRPr="006131A6">
        <w:rPr>
          <w:rFonts w:ascii="Times New Roman" w:hAnsi="Times New Roman" w:cs="Times New Roman"/>
          <w:sz w:val="28"/>
          <w:szCs w:val="28"/>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864882" w:rsidRPr="006131A6" w:rsidRDefault="00C022DD" w:rsidP="00792CDE">
      <w:pPr>
        <w:tabs>
          <w:tab w:val="num" w:pos="0"/>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864882" w:rsidRPr="006131A6">
        <w:rPr>
          <w:rFonts w:ascii="Times New Roman" w:hAnsi="Times New Roman" w:cs="Times New Roman"/>
          <w:sz w:val="28"/>
          <w:szCs w:val="28"/>
        </w:rPr>
        <w:t xml:space="preserve">Срок выполнения административного действия составляет один рабочий день.  </w:t>
      </w:r>
    </w:p>
    <w:p w:rsidR="00864882" w:rsidRPr="006131A6" w:rsidRDefault="00C022DD" w:rsidP="00792CDE">
      <w:pPr>
        <w:tabs>
          <w:tab w:val="num" w:pos="0"/>
        </w:tabs>
        <w:autoSpaceDE w:val="0"/>
        <w:autoSpaceDN w:val="0"/>
        <w:adjustRightInd w:val="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3.9.2.</w:t>
      </w:r>
      <w:r w:rsidR="00864882" w:rsidRPr="006131A6">
        <w:rPr>
          <w:rFonts w:ascii="Times New Roman" w:hAnsi="Times New Roman" w:cs="Times New Roman"/>
          <w:sz w:val="28"/>
          <w:szCs w:val="28"/>
        </w:rPr>
        <w:t xml:space="preserve"> После выдачи разрешения </w:t>
      </w:r>
      <w:r w:rsidRPr="006131A6">
        <w:rPr>
          <w:rFonts w:ascii="Times New Roman" w:hAnsi="Times New Roman" w:cs="Times New Roman"/>
          <w:sz w:val="28"/>
          <w:szCs w:val="28"/>
        </w:rPr>
        <w:t>Специалист</w:t>
      </w:r>
      <w:r w:rsidR="00864882" w:rsidRPr="006131A6">
        <w:rPr>
          <w:rFonts w:ascii="Times New Roman" w:hAnsi="Times New Roman" w:cs="Times New Roman"/>
          <w:sz w:val="28"/>
          <w:szCs w:val="28"/>
        </w:rPr>
        <w:t xml:space="preserve"> подшивает в дело заявителя имеющиеся документы</w:t>
      </w:r>
      <w:r w:rsidRPr="006131A6">
        <w:rPr>
          <w:rFonts w:ascii="Times New Roman" w:hAnsi="Times New Roman" w:cs="Times New Roman"/>
          <w:sz w:val="28"/>
          <w:szCs w:val="28"/>
        </w:rPr>
        <w:t>, перечисленные в пункте 2.6.</w:t>
      </w:r>
    </w:p>
    <w:p w:rsidR="00864882" w:rsidRPr="006131A6" w:rsidRDefault="00C022DD" w:rsidP="00792CDE">
      <w:pPr>
        <w:tabs>
          <w:tab w:val="num" w:pos="0"/>
        </w:tabs>
        <w:spacing w:after="0"/>
        <w:ind w:left="-142" w:right="707" w:firstLine="709"/>
        <w:jc w:val="both"/>
        <w:rPr>
          <w:rFonts w:ascii="Times New Roman" w:hAnsi="Times New Roman" w:cs="Times New Roman"/>
          <w:color w:val="000000"/>
          <w:sz w:val="28"/>
          <w:szCs w:val="28"/>
        </w:rPr>
      </w:pPr>
      <w:r w:rsidRPr="006131A6">
        <w:rPr>
          <w:rFonts w:ascii="Times New Roman" w:hAnsi="Times New Roman" w:cs="Times New Roman"/>
          <w:color w:val="000000"/>
          <w:sz w:val="28"/>
          <w:szCs w:val="28"/>
        </w:rPr>
        <w:t>3.9.3.</w:t>
      </w:r>
      <w:r w:rsidR="00864882" w:rsidRPr="006131A6">
        <w:rPr>
          <w:rFonts w:ascii="Times New Roman" w:hAnsi="Times New Roman" w:cs="Times New Roman"/>
          <w:color w:val="000000"/>
          <w:sz w:val="28"/>
          <w:szCs w:val="28"/>
        </w:rPr>
        <w:t xml:space="preserve"> </w:t>
      </w:r>
      <w:r w:rsidRPr="006131A6">
        <w:rPr>
          <w:rFonts w:ascii="Times New Roman" w:hAnsi="Times New Roman" w:cs="Times New Roman"/>
          <w:color w:val="000000"/>
          <w:sz w:val="28"/>
          <w:szCs w:val="28"/>
        </w:rPr>
        <w:t>Специалист</w:t>
      </w:r>
      <w:r w:rsidR="00864882" w:rsidRPr="006131A6">
        <w:rPr>
          <w:rFonts w:ascii="Times New Roman" w:hAnsi="Times New Roman" w:cs="Times New Roman"/>
          <w:color w:val="000000"/>
          <w:sz w:val="28"/>
          <w:szCs w:val="28"/>
        </w:rPr>
        <w:t xml:space="preserve"> принимает решение </w:t>
      </w:r>
      <w:r w:rsidR="00864882" w:rsidRPr="006131A6">
        <w:rPr>
          <w:rFonts w:ascii="Times New Roman" w:hAnsi="Times New Roman" w:cs="Times New Roman"/>
          <w:sz w:val="28"/>
          <w:szCs w:val="28"/>
        </w:rPr>
        <w:t xml:space="preserve">об отказе в выдаче специального разрешения </w:t>
      </w:r>
      <w:r w:rsidR="00864882" w:rsidRPr="006131A6">
        <w:rPr>
          <w:rFonts w:ascii="Times New Roman" w:hAnsi="Times New Roman" w:cs="Times New Roman"/>
          <w:color w:val="000000"/>
          <w:sz w:val="28"/>
          <w:szCs w:val="28"/>
        </w:rPr>
        <w:t>в случае, если:</w:t>
      </w:r>
    </w:p>
    <w:p w:rsidR="00864882" w:rsidRPr="006131A6" w:rsidRDefault="00C022DD" w:rsidP="00792CDE">
      <w:pPr>
        <w:pStyle w:val="31"/>
        <w:tabs>
          <w:tab w:val="num" w:pos="0"/>
          <w:tab w:val="num" w:pos="1440"/>
        </w:tabs>
        <w:spacing w:after="0"/>
        <w:ind w:left="-142" w:right="707" w:firstLine="709"/>
        <w:jc w:val="both"/>
        <w:rPr>
          <w:sz w:val="28"/>
          <w:szCs w:val="28"/>
        </w:rPr>
      </w:pPr>
      <w:r w:rsidRPr="006131A6">
        <w:rPr>
          <w:sz w:val="28"/>
          <w:szCs w:val="28"/>
        </w:rPr>
        <w:t>а</w:t>
      </w:r>
      <w:r w:rsidR="00864882" w:rsidRPr="006131A6">
        <w:rPr>
          <w:sz w:val="28"/>
          <w:szCs w:val="28"/>
        </w:rPr>
        <w:t xml:space="preserve">) Отдел не вправе выдавать разрешения на </w:t>
      </w:r>
      <w:r w:rsidRPr="006131A6">
        <w:rPr>
          <w:sz w:val="28"/>
          <w:szCs w:val="28"/>
        </w:rPr>
        <w:t>согласование работ на данном земельном участке</w:t>
      </w:r>
      <w:r w:rsidR="00864882" w:rsidRPr="006131A6">
        <w:rPr>
          <w:sz w:val="28"/>
          <w:szCs w:val="28"/>
        </w:rPr>
        <w:t>;</w:t>
      </w:r>
    </w:p>
    <w:p w:rsidR="00864882" w:rsidRPr="006131A6" w:rsidRDefault="00C022DD" w:rsidP="00792CDE">
      <w:pPr>
        <w:pStyle w:val="31"/>
        <w:tabs>
          <w:tab w:val="num" w:pos="0"/>
          <w:tab w:val="num" w:pos="1440"/>
        </w:tabs>
        <w:spacing w:after="0"/>
        <w:ind w:left="-142" w:right="707" w:firstLine="709"/>
        <w:jc w:val="both"/>
        <w:rPr>
          <w:sz w:val="28"/>
          <w:szCs w:val="28"/>
        </w:rPr>
      </w:pPr>
      <w:r w:rsidRPr="006131A6">
        <w:rPr>
          <w:sz w:val="28"/>
          <w:szCs w:val="28"/>
        </w:rPr>
        <w:t>б</w:t>
      </w:r>
      <w:r w:rsidR="00864882" w:rsidRPr="006131A6">
        <w:rPr>
          <w:sz w:val="28"/>
          <w:szCs w:val="28"/>
        </w:rPr>
        <w:t xml:space="preserve">) заявителем представлены недостоверные и (или) неполные сведения; </w:t>
      </w:r>
    </w:p>
    <w:p w:rsidR="00864882" w:rsidRPr="006131A6" w:rsidRDefault="00C022DD" w:rsidP="00792CDE">
      <w:pPr>
        <w:tabs>
          <w:tab w:val="num" w:pos="0"/>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в</w:t>
      </w:r>
      <w:r w:rsidR="00864882" w:rsidRPr="006131A6">
        <w:rPr>
          <w:rFonts w:ascii="Times New Roman" w:hAnsi="Times New Roman" w:cs="Times New Roman"/>
          <w:sz w:val="28"/>
          <w:szCs w:val="28"/>
        </w:rPr>
        <w:t>) несоответствие</w:t>
      </w:r>
      <w:r w:rsidR="001F3200" w:rsidRPr="006131A6">
        <w:rPr>
          <w:rFonts w:ascii="Times New Roman" w:hAnsi="Times New Roman" w:cs="Times New Roman"/>
          <w:sz w:val="28"/>
          <w:szCs w:val="28"/>
        </w:rPr>
        <w:t xml:space="preserve"> документов согласно пункту 3.4.2.2. настоящего Регламента</w:t>
      </w:r>
      <w:r w:rsidR="00864882" w:rsidRPr="006131A6">
        <w:rPr>
          <w:rFonts w:ascii="Times New Roman" w:hAnsi="Times New Roman" w:cs="Times New Roman"/>
          <w:sz w:val="28"/>
          <w:szCs w:val="28"/>
        </w:rPr>
        <w:t>;</w:t>
      </w:r>
    </w:p>
    <w:p w:rsidR="00864882" w:rsidRPr="006131A6" w:rsidRDefault="001F3200" w:rsidP="00792CDE">
      <w:pPr>
        <w:tabs>
          <w:tab w:val="num" w:pos="0"/>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г</w:t>
      </w:r>
      <w:r w:rsidR="00864882" w:rsidRPr="006131A6">
        <w:rPr>
          <w:rFonts w:ascii="Times New Roman" w:hAnsi="Times New Roman" w:cs="Times New Roman"/>
          <w:sz w:val="28"/>
          <w:szCs w:val="28"/>
        </w:rPr>
        <w:t>) отсутствует согласие заявителя на:</w:t>
      </w:r>
    </w:p>
    <w:p w:rsidR="00864882" w:rsidRPr="006131A6" w:rsidRDefault="00792CDE" w:rsidP="00792CDE">
      <w:pPr>
        <w:tabs>
          <w:tab w:val="num" w:pos="0"/>
        </w:tabs>
        <w:spacing w:after="0"/>
        <w:ind w:left="-142" w:right="707"/>
        <w:jc w:val="both"/>
        <w:rPr>
          <w:rFonts w:ascii="Times New Roman" w:hAnsi="Times New Roman" w:cs="Times New Roman"/>
          <w:sz w:val="28"/>
          <w:szCs w:val="28"/>
        </w:rPr>
      </w:pPr>
      <w:r w:rsidRPr="006131A6">
        <w:rPr>
          <w:rFonts w:ascii="Times New Roman" w:hAnsi="Times New Roman" w:cs="Times New Roman"/>
          <w:sz w:val="28"/>
          <w:szCs w:val="28"/>
        </w:rPr>
        <w:t xml:space="preserve">         </w:t>
      </w:r>
      <w:r w:rsidR="006206F3" w:rsidRPr="006131A6">
        <w:rPr>
          <w:rFonts w:ascii="Times New Roman" w:hAnsi="Times New Roman" w:cs="Times New Roman"/>
          <w:sz w:val="28"/>
          <w:szCs w:val="28"/>
        </w:rPr>
        <w:t xml:space="preserve"> </w:t>
      </w:r>
      <w:r w:rsidR="00864882" w:rsidRPr="006131A6">
        <w:rPr>
          <w:rFonts w:ascii="Times New Roman" w:hAnsi="Times New Roman" w:cs="Times New Roman"/>
          <w:sz w:val="28"/>
          <w:szCs w:val="28"/>
        </w:rPr>
        <w:t xml:space="preserve">принятие специальных мер по обустройству </w:t>
      </w:r>
      <w:r w:rsidR="001F3200" w:rsidRPr="006131A6">
        <w:rPr>
          <w:rFonts w:ascii="Times New Roman" w:hAnsi="Times New Roman" w:cs="Times New Roman"/>
          <w:sz w:val="28"/>
          <w:szCs w:val="28"/>
        </w:rPr>
        <w:t>автомобильной</w:t>
      </w:r>
      <w:r w:rsidR="00864882" w:rsidRPr="006131A6">
        <w:rPr>
          <w:rFonts w:ascii="Times New Roman" w:hAnsi="Times New Roman" w:cs="Times New Roman"/>
          <w:sz w:val="28"/>
          <w:szCs w:val="28"/>
        </w:rPr>
        <w:t xml:space="preserve"> </w:t>
      </w:r>
      <w:r w:rsidR="001F3200" w:rsidRPr="006131A6">
        <w:rPr>
          <w:rFonts w:ascii="Times New Roman" w:hAnsi="Times New Roman" w:cs="Times New Roman"/>
          <w:sz w:val="28"/>
          <w:szCs w:val="28"/>
        </w:rPr>
        <w:t>дороги</w:t>
      </w:r>
      <w:r w:rsidR="00864882" w:rsidRPr="006131A6">
        <w:rPr>
          <w:rFonts w:ascii="Times New Roman" w:hAnsi="Times New Roman" w:cs="Times New Roman"/>
          <w:sz w:val="28"/>
          <w:szCs w:val="28"/>
        </w:rPr>
        <w:t>, определенн</w:t>
      </w:r>
      <w:r w:rsidR="001F3200" w:rsidRPr="006131A6">
        <w:rPr>
          <w:rFonts w:ascii="Times New Roman" w:hAnsi="Times New Roman" w:cs="Times New Roman"/>
          <w:sz w:val="28"/>
          <w:szCs w:val="28"/>
        </w:rPr>
        <w:t>ой</w:t>
      </w:r>
      <w:r w:rsidR="00864882" w:rsidRPr="006131A6">
        <w:rPr>
          <w:rFonts w:ascii="Times New Roman" w:hAnsi="Times New Roman" w:cs="Times New Roman"/>
          <w:sz w:val="28"/>
          <w:szCs w:val="28"/>
        </w:rPr>
        <w:t xml:space="preserve"> согласно проведенной оценке технического состояния автомобильной дороги и в установленных законодательством случаях;</w:t>
      </w:r>
    </w:p>
    <w:p w:rsidR="00864882" w:rsidRPr="006131A6" w:rsidRDefault="001F3200" w:rsidP="00792CDE">
      <w:pPr>
        <w:pStyle w:val="ConsNormal"/>
        <w:widowControl/>
        <w:tabs>
          <w:tab w:val="num" w:pos="0"/>
        </w:tabs>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3.10</w:t>
      </w:r>
      <w:r w:rsidR="00864882" w:rsidRPr="006131A6">
        <w:rPr>
          <w:rFonts w:ascii="Times New Roman" w:hAnsi="Times New Roman" w:cs="Times New Roman"/>
          <w:sz w:val="28"/>
          <w:szCs w:val="28"/>
        </w:rPr>
        <w:t>. При принятии решения об отказе в выдаче специального разрешения заявителю сообщаются основания принятия данного решения.</w:t>
      </w:r>
    </w:p>
    <w:p w:rsidR="00864882" w:rsidRPr="006131A6" w:rsidRDefault="001F3200" w:rsidP="00792CDE">
      <w:pPr>
        <w:pStyle w:val="ConsNormal"/>
        <w:widowControl/>
        <w:tabs>
          <w:tab w:val="num" w:pos="0"/>
        </w:tabs>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3.10.1.</w:t>
      </w:r>
      <w:r w:rsidR="00864882" w:rsidRPr="006131A6">
        <w:rPr>
          <w:rFonts w:ascii="Times New Roman" w:hAnsi="Times New Roman" w:cs="Times New Roman"/>
          <w:sz w:val="28"/>
          <w:szCs w:val="28"/>
        </w:rPr>
        <w:t xml:space="preserve">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864882" w:rsidRPr="006131A6" w:rsidRDefault="001F3200" w:rsidP="00792CDE">
      <w:pPr>
        <w:pStyle w:val="ConsNormal"/>
        <w:widowControl/>
        <w:tabs>
          <w:tab w:val="num" w:pos="0"/>
        </w:tabs>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3.10.2.</w:t>
      </w:r>
      <w:r w:rsidR="00864882" w:rsidRPr="006131A6">
        <w:rPr>
          <w:rFonts w:ascii="Times New Roman" w:hAnsi="Times New Roman" w:cs="Times New Roman"/>
          <w:sz w:val="28"/>
          <w:szCs w:val="28"/>
        </w:rPr>
        <w:t xml:space="preserve"> </w:t>
      </w:r>
      <w:r w:rsidRPr="006131A6">
        <w:rPr>
          <w:rFonts w:ascii="Times New Roman" w:hAnsi="Times New Roman" w:cs="Times New Roman"/>
          <w:sz w:val="28"/>
          <w:szCs w:val="28"/>
        </w:rPr>
        <w:t>Специалист</w:t>
      </w:r>
      <w:r w:rsidR="00864882" w:rsidRPr="006131A6">
        <w:rPr>
          <w:rFonts w:ascii="Times New Roman" w:hAnsi="Times New Roman" w:cs="Times New Roman"/>
          <w:sz w:val="28"/>
          <w:szCs w:val="28"/>
        </w:rPr>
        <w:t xml:space="preserve"> в случае принятия решения об отказе в выдаче специального разрешения по основаниям, указанным в подпункт</w:t>
      </w:r>
      <w:r w:rsidRPr="006131A6">
        <w:rPr>
          <w:rFonts w:ascii="Times New Roman" w:hAnsi="Times New Roman" w:cs="Times New Roman"/>
          <w:sz w:val="28"/>
          <w:szCs w:val="28"/>
        </w:rPr>
        <w:t>е</w:t>
      </w:r>
      <w:r w:rsidR="00864882" w:rsidRPr="006131A6">
        <w:rPr>
          <w:rFonts w:ascii="Times New Roman" w:hAnsi="Times New Roman" w:cs="Times New Roman"/>
          <w:sz w:val="28"/>
          <w:szCs w:val="28"/>
        </w:rPr>
        <w:t xml:space="preserve"> </w:t>
      </w:r>
      <w:proofErr w:type="gramStart"/>
      <w:r w:rsidRPr="006131A6">
        <w:rPr>
          <w:rFonts w:ascii="Times New Roman" w:hAnsi="Times New Roman" w:cs="Times New Roman"/>
          <w:sz w:val="28"/>
          <w:szCs w:val="28"/>
        </w:rPr>
        <w:t>3.9.3.</w:t>
      </w:r>
      <w:r w:rsidR="00864882" w:rsidRPr="006131A6">
        <w:rPr>
          <w:rFonts w:ascii="Times New Roman" w:hAnsi="Times New Roman" w:cs="Times New Roman"/>
          <w:sz w:val="28"/>
          <w:szCs w:val="28"/>
        </w:rPr>
        <w:t>,</w:t>
      </w:r>
      <w:proofErr w:type="gramEnd"/>
      <w:r w:rsidR="00864882" w:rsidRPr="006131A6">
        <w:rPr>
          <w:rFonts w:ascii="Times New Roman" w:hAnsi="Times New Roman" w:cs="Times New Roman"/>
          <w:sz w:val="28"/>
          <w:szCs w:val="28"/>
        </w:rPr>
        <w:t xml:space="preserve"> информирует заявителя в течение четырёх рабочих дней со дня регистрации заявления.</w:t>
      </w:r>
    </w:p>
    <w:p w:rsidR="00864882" w:rsidRPr="006131A6" w:rsidRDefault="00055706" w:rsidP="00792CDE">
      <w:pPr>
        <w:tabs>
          <w:tab w:val="num" w:pos="0"/>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3.10.3.</w:t>
      </w:r>
      <w:r w:rsidR="00864882" w:rsidRPr="006131A6">
        <w:rPr>
          <w:rFonts w:ascii="Times New Roman" w:hAnsi="Times New Roman" w:cs="Times New Roman"/>
          <w:sz w:val="28"/>
          <w:szCs w:val="28"/>
        </w:rPr>
        <w:t xml:space="preserve"> </w:t>
      </w:r>
      <w:r w:rsidRPr="006131A6">
        <w:rPr>
          <w:rFonts w:ascii="Times New Roman" w:hAnsi="Times New Roman" w:cs="Times New Roman"/>
          <w:sz w:val="28"/>
          <w:szCs w:val="28"/>
        </w:rPr>
        <w:t>Разрешение выдается</w:t>
      </w:r>
      <w:r w:rsidR="00864882" w:rsidRPr="006131A6">
        <w:rPr>
          <w:rFonts w:ascii="Times New Roman" w:hAnsi="Times New Roman" w:cs="Times New Roman"/>
          <w:sz w:val="28"/>
          <w:szCs w:val="28"/>
        </w:rPr>
        <w:t xml:space="preserve"> в течение 14 рабочих дней с даты регистрации заявления.</w:t>
      </w:r>
    </w:p>
    <w:p w:rsidR="00864882" w:rsidRPr="006131A6" w:rsidRDefault="00055706" w:rsidP="00792CDE">
      <w:pPr>
        <w:tabs>
          <w:tab w:val="num" w:pos="0"/>
        </w:tabs>
        <w:autoSpaceDE w:val="0"/>
        <w:autoSpaceDN w:val="0"/>
        <w:adjustRightInd w:val="0"/>
        <w:spacing w:after="0"/>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3.11.</w:t>
      </w:r>
      <w:r w:rsidR="00864882" w:rsidRPr="006131A6">
        <w:rPr>
          <w:rFonts w:ascii="Times New Roman" w:hAnsi="Times New Roman" w:cs="Times New Roman"/>
          <w:sz w:val="28"/>
          <w:szCs w:val="28"/>
        </w:rPr>
        <w:t xml:space="preserve">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864882" w:rsidRPr="006131A6" w:rsidRDefault="00055706" w:rsidP="00792CDE">
      <w:pPr>
        <w:pStyle w:val="ConsNormal"/>
        <w:widowControl/>
        <w:tabs>
          <w:tab w:val="num" w:pos="0"/>
        </w:tabs>
        <w:suppressAutoHyphens/>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3.12.</w:t>
      </w:r>
      <w:r w:rsidR="00864882" w:rsidRPr="006131A6">
        <w:rPr>
          <w:rFonts w:ascii="Times New Roman" w:hAnsi="Times New Roman" w:cs="Times New Roman"/>
          <w:sz w:val="28"/>
          <w:szCs w:val="28"/>
        </w:rPr>
        <w:t xml:space="preserve"> Отдел ведет реестр выданных специальных разрешений </w:t>
      </w:r>
      <w:r w:rsidRPr="006131A6">
        <w:rPr>
          <w:rFonts w:ascii="Times New Roman" w:hAnsi="Times New Roman" w:cs="Times New Roman"/>
          <w:sz w:val="28"/>
          <w:szCs w:val="28"/>
        </w:rPr>
        <w:t xml:space="preserve">на </w:t>
      </w:r>
      <w:r w:rsidRPr="006131A6">
        <w:rPr>
          <w:rFonts w:ascii="Times New Roman" w:hAnsi="Times New Roman" w:cs="Times New Roman"/>
          <w:color w:val="000000"/>
          <w:sz w:val="28"/>
          <w:szCs w:val="28"/>
        </w:rPr>
        <w:t>согласование планируемого размещения инженерных коммуникаций, прокладку, перенос или переустройство инженерных коммуникаций в границах полосы отвода автомобильной дороги местного значения, где указывается</w:t>
      </w:r>
      <w:r w:rsidR="00864882" w:rsidRPr="006131A6">
        <w:rPr>
          <w:rFonts w:ascii="Times New Roman" w:hAnsi="Times New Roman" w:cs="Times New Roman"/>
          <w:sz w:val="28"/>
          <w:szCs w:val="28"/>
        </w:rPr>
        <w:t>:</w:t>
      </w:r>
    </w:p>
    <w:p w:rsidR="00864882" w:rsidRPr="006131A6" w:rsidRDefault="00055706" w:rsidP="00792CDE">
      <w:pPr>
        <w:pStyle w:val="ConsNormal"/>
        <w:widowControl/>
        <w:tabs>
          <w:tab w:val="num" w:pos="0"/>
        </w:tabs>
        <w:suppressAutoHyphens/>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а</w:t>
      </w:r>
      <w:r w:rsidR="00864882" w:rsidRPr="006131A6">
        <w:rPr>
          <w:rFonts w:ascii="Times New Roman" w:hAnsi="Times New Roman" w:cs="Times New Roman"/>
          <w:sz w:val="28"/>
          <w:szCs w:val="28"/>
        </w:rPr>
        <w:t xml:space="preserve">) номер специального разрешения; </w:t>
      </w:r>
    </w:p>
    <w:p w:rsidR="00864882" w:rsidRPr="006131A6" w:rsidRDefault="00055706" w:rsidP="00792CDE">
      <w:pPr>
        <w:pStyle w:val="ConsNormal"/>
        <w:widowControl/>
        <w:tabs>
          <w:tab w:val="num" w:pos="0"/>
        </w:tabs>
        <w:suppressAutoHyphens/>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б</w:t>
      </w:r>
      <w:r w:rsidR="00864882" w:rsidRPr="006131A6">
        <w:rPr>
          <w:rFonts w:ascii="Times New Roman" w:hAnsi="Times New Roman" w:cs="Times New Roman"/>
          <w:sz w:val="28"/>
          <w:szCs w:val="28"/>
        </w:rPr>
        <w:t>) дата выдачи и срок действия специального разрешения;</w:t>
      </w:r>
    </w:p>
    <w:p w:rsidR="00864882" w:rsidRPr="006131A6" w:rsidRDefault="00055706" w:rsidP="00792CDE">
      <w:pPr>
        <w:pStyle w:val="ConsNormal"/>
        <w:widowControl/>
        <w:tabs>
          <w:tab w:val="num" w:pos="0"/>
        </w:tabs>
        <w:suppressAutoHyphens/>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в</w:t>
      </w:r>
      <w:r w:rsidR="00864882" w:rsidRPr="006131A6">
        <w:rPr>
          <w:rFonts w:ascii="Times New Roman" w:hAnsi="Times New Roman" w:cs="Times New Roman"/>
          <w:sz w:val="28"/>
          <w:szCs w:val="28"/>
        </w:rPr>
        <w:t>)</w:t>
      </w:r>
      <w:r w:rsidRPr="006131A6">
        <w:rPr>
          <w:rFonts w:ascii="Times New Roman" w:hAnsi="Times New Roman" w:cs="Times New Roman"/>
          <w:sz w:val="28"/>
          <w:szCs w:val="28"/>
        </w:rPr>
        <w:t xml:space="preserve"> адреса автомобильных дорог местного значения,</w:t>
      </w:r>
      <w:r w:rsidR="001A3835" w:rsidRPr="006131A6">
        <w:rPr>
          <w:rFonts w:ascii="Times New Roman" w:hAnsi="Times New Roman" w:cs="Times New Roman"/>
          <w:sz w:val="28"/>
          <w:szCs w:val="28"/>
        </w:rPr>
        <w:t xml:space="preserve"> в границах которых будет осуществлено</w:t>
      </w:r>
      <w:r w:rsidRPr="006131A6">
        <w:rPr>
          <w:rFonts w:ascii="Times New Roman" w:hAnsi="Times New Roman" w:cs="Times New Roman"/>
          <w:sz w:val="28"/>
          <w:szCs w:val="28"/>
        </w:rPr>
        <w:t xml:space="preserve"> пересечение </w:t>
      </w:r>
      <w:r w:rsidR="001A3835" w:rsidRPr="006131A6">
        <w:rPr>
          <w:rFonts w:ascii="Times New Roman" w:hAnsi="Times New Roman" w:cs="Times New Roman"/>
          <w:sz w:val="28"/>
          <w:szCs w:val="28"/>
        </w:rPr>
        <w:t>инженерными коммуникациями</w:t>
      </w:r>
      <w:r w:rsidR="00864882" w:rsidRPr="006131A6">
        <w:rPr>
          <w:rFonts w:ascii="Times New Roman" w:hAnsi="Times New Roman" w:cs="Times New Roman"/>
          <w:sz w:val="28"/>
          <w:szCs w:val="28"/>
        </w:rPr>
        <w:t>;</w:t>
      </w:r>
    </w:p>
    <w:p w:rsidR="00864882" w:rsidRPr="006131A6" w:rsidRDefault="00055706" w:rsidP="00792CDE">
      <w:pPr>
        <w:pStyle w:val="ConsNormal"/>
        <w:widowControl/>
        <w:tabs>
          <w:tab w:val="num" w:pos="0"/>
        </w:tabs>
        <w:suppressAutoHyphens/>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г</w:t>
      </w:r>
      <w:r w:rsidR="00864882" w:rsidRPr="006131A6">
        <w:rPr>
          <w:rFonts w:ascii="Times New Roman" w:hAnsi="Times New Roman" w:cs="Times New Roman"/>
          <w:sz w:val="28"/>
          <w:szCs w:val="28"/>
        </w:rPr>
        <w:t xml:space="preserve">) сведения о </w:t>
      </w:r>
      <w:r w:rsidRPr="006131A6">
        <w:rPr>
          <w:rFonts w:ascii="Times New Roman" w:hAnsi="Times New Roman" w:cs="Times New Roman"/>
          <w:sz w:val="28"/>
          <w:szCs w:val="28"/>
        </w:rPr>
        <w:t>заявителе</w:t>
      </w:r>
      <w:r w:rsidR="00864882" w:rsidRPr="006131A6">
        <w:rPr>
          <w:rFonts w:ascii="Times New Roman" w:hAnsi="Times New Roman" w:cs="Times New Roman"/>
          <w:sz w:val="28"/>
          <w:szCs w:val="28"/>
        </w:rPr>
        <w:t>:</w:t>
      </w:r>
    </w:p>
    <w:p w:rsidR="00864882" w:rsidRPr="006131A6" w:rsidRDefault="00055706" w:rsidP="00792CDE">
      <w:pPr>
        <w:tabs>
          <w:tab w:val="num" w:pos="0"/>
        </w:tabs>
        <w:autoSpaceDE w:val="0"/>
        <w:autoSpaceDN w:val="0"/>
        <w:adjustRightInd w:val="0"/>
        <w:spacing w:after="0"/>
        <w:ind w:left="-142" w:right="707" w:firstLine="709"/>
        <w:jc w:val="both"/>
        <w:rPr>
          <w:rFonts w:ascii="Times New Roman" w:hAnsi="Times New Roman" w:cs="Times New Roman"/>
          <w:bCs/>
          <w:sz w:val="28"/>
          <w:szCs w:val="28"/>
        </w:rPr>
      </w:pPr>
      <w:r w:rsidRPr="006131A6">
        <w:rPr>
          <w:rFonts w:ascii="Times New Roman" w:hAnsi="Times New Roman" w:cs="Times New Roman"/>
          <w:bCs/>
          <w:sz w:val="28"/>
          <w:szCs w:val="28"/>
        </w:rPr>
        <w:lastRenderedPageBreak/>
        <w:t xml:space="preserve">- </w:t>
      </w:r>
      <w:r w:rsidR="00864882" w:rsidRPr="006131A6">
        <w:rPr>
          <w:rFonts w:ascii="Times New Roman" w:hAnsi="Times New Roman" w:cs="Times New Roman"/>
          <w:bCs/>
          <w:sz w:val="28"/>
          <w:szCs w:val="28"/>
        </w:rPr>
        <w:t>наименование, организационно-правовая форма, юридический адрес - для юридического лица;</w:t>
      </w:r>
    </w:p>
    <w:p w:rsidR="00864882" w:rsidRPr="006131A6" w:rsidRDefault="00055706" w:rsidP="00792CDE">
      <w:pPr>
        <w:tabs>
          <w:tab w:val="num" w:pos="0"/>
        </w:tabs>
        <w:autoSpaceDE w:val="0"/>
        <w:autoSpaceDN w:val="0"/>
        <w:adjustRightInd w:val="0"/>
        <w:spacing w:after="0"/>
        <w:ind w:left="-142" w:right="707" w:firstLine="709"/>
        <w:jc w:val="both"/>
        <w:rPr>
          <w:rFonts w:ascii="Times New Roman" w:hAnsi="Times New Roman" w:cs="Times New Roman"/>
          <w:bCs/>
          <w:sz w:val="28"/>
          <w:szCs w:val="28"/>
        </w:rPr>
      </w:pPr>
      <w:r w:rsidRPr="006131A6">
        <w:rPr>
          <w:rFonts w:ascii="Times New Roman" w:hAnsi="Times New Roman" w:cs="Times New Roman"/>
          <w:bCs/>
          <w:sz w:val="28"/>
          <w:szCs w:val="28"/>
        </w:rPr>
        <w:t xml:space="preserve">- </w:t>
      </w:r>
      <w:r w:rsidR="00864882" w:rsidRPr="006131A6">
        <w:rPr>
          <w:rFonts w:ascii="Times New Roman" w:hAnsi="Times New Roman" w:cs="Times New Roman"/>
          <w:bCs/>
          <w:sz w:val="28"/>
          <w:szCs w:val="28"/>
        </w:rPr>
        <w:t>фамилия, имя, отчество, данные документа, удостоверяющего личность, место жительства - для индивидуального предпринимателя;</w:t>
      </w:r>
    </w:p>
    <w:p w:rsidR="00864882" w:rsidRPr="006131A6" w:rsidRDefault="00055706" w:rsidP="00792CDE">
      <w:pPr>
        <w:pStyle w:val="ConsNormal"/>
        <w:widowControl/>
        <w:tabs>
          <w:tab w:val="num" w:pos="0"/>
        </w:tabs>
        <w:suppressAutoHyphens/>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д</w:t>
      </w:r>
      <w:r w:rsidR="00864882" w:rsidRPr="006131A6">
        <w:rPr>
          <w:rFonts w:ascii="Times New Roman" w:hAnsi="Times New Roman" w:cs="Times New Roman"/>
          <w:sz w:val="28"/>
          <w:szCs w:val="28"/>
        </w:rPr>
        <w:t>) подпись лица, получившего специальное разрешение.</w:t>
      </w:r>
    </w:p>
    <w:p w:rsidR="001A3835" w:rsidRPr="006131A6" w:rsidRDefault="001A3835" w:rsidP="00792CDE">
      <w:pPr>
        <w:tabs>
          <w:tab w:val="left" w:pos="142"/>
          <w:tab w:val="left" w:pos="284"/>
        </w:tabs>
        <w:spacing w:before="240"/>
        <w:ind w:left="-142" w:right="707" w:firstLine="709"/>
        <w:jc w:val="both"/>
        <w:rPr>
          <w:rFonts w:ascii="Times New Roman" w:hAnsi="Times New Roman" w:cs="Times New Roman"/>
          <w:b/>
          <w:sz w:val="28"/>
          <w:szCs w:val="28"/>
          <w:lang w:eastAsia="x-none"/>
        </w:rPr>
      </w:pPr>
      <w:r w:rsidRPr="006131A6">
        <w:rPr>
          <w:rFonts w:ascii="Times New Roman" w:hAnsi="Times New Roman" w:cs="Times New Roman"/>
          <w:b/>
          <w:sz w:val="28"/>
          <w:szCs w:val="28"/>
          <w:lang w:val="x-none" w:eastAsia="x-none"/>
        </w:rPr>
        <w:t xml:space="preserve">Ⅳ. </w:t>
      </w:r>
      <w:r w:rsidRPr="006131A6">
        <w:rPr>
          <w:rFonts w:ascii="Times New Roman" w:hAnsi="Times New Roman" w:cs="Times New Roman"/>
          <w:b/>
          <w:sz w:val="28"/>
          <w:szCs w:val="28"/>
          <w:lang w:eastAsia="x-none"/>
        </w:rPr>
        <w:t xml:space="preserve">Формы </w:t>
      </w:r>
      <w:r w:rsidRPr="006131A6">
        <w:rPr>
          <w:rFonts w:ascii="Times New Roman" w:hAnsi="Times New Roman" w:cs="Times New Roman"/>
          <w:b/>
          <w:sz w:val="28"/>
          <w:szCs w:val="28"/>
          <w:lang w:val="x-none" w:eastAsia="x-none"/>
        </w:rPr>
        <w:t>контро</w:t>
      </w:r>
      <w:r w:rsidRPr="006131A6">
        <w:rPr>
          <w:rFonts w:ascii="Times New Roman" w:hAnsi="Times New Roman" w:cs="Times New Roman"/>
          <w:b/>
          <w:sz w:val="28"/>
          <w:szCs w:val="28"/>
          <w:lang w:eastAsia="x-none"/>
        </w:rPr>
        <w:t>ля</w:t>
      </w:r>
      <w:r w:rsidRPr="006131A6">
        <w:rPr>
          <w:rFonts w:ascii="Times New Roman" w:hAnsi="Times New Roman" w:cs="Times New Roman"/>
          <w:b/>
          <w:sz w:val="28"/>
          <w:szCs w:val="28"/>
          <w:lang w:val="x-none" w:eastAsia="x-none"/>
        </w:rPr>
        <w:t xml:space="preserve"> за </w:t>
      </w:r>
      <w:r w:rsidRPr="006131A6">
        <w:rPr>
          <w:rFonts w:ascii="Times New Roman" w:hAnsi="Times New Roman" w:cs="Times New Roman"/>
          <w:b/>
          <w:sz w:val="28"/>
          <w:szCs w:val="28"/>
          <w:lang w:eastAsia="x-none"/>
        </w:rPr>
        <w:t>исполнением Административного регламента</w:t>
      </w:r>
    </w:p>
    <w:p w:rsidR="001A3835" w:rsidRPr="006131A6" w:rsidRDefault="001A3835" w:rsidP="00792CDE">
      <w:pPr>
        <w:tabs>
          <w:tab w:val="left" w:pos="142"/>
          <w:tab w:val="left" w:pos="284"/>
        </w:tabs>
        <w:spacing w:after="0"/>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val="x-none" w:eastAsia="x-none"/>
        </w:rPr>
        <w:t xml:space="preserve">5.1. </w:t>
      </w:r>
      <w:r w:rsidRPr="006131A6">
        <w:rPr>
          <w:rFonts w:ascii="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4882" w:rsidRPr="006131A6" w:rsidRDefault="001A3835" w:rsidP="00792CDE">
      <w:pPr>
        <w:shd w:val="clear" w:color="auto" w:fill="FFFFFF"/>
        <w:spacing w:after="0" w:line="240" w:lineRule="auto"/>
        <w:ind w:left="-142" w:right="707" w:firstLine="709"/>
        <w:jc w:val="both"/>
        <w:rPr>
          <w:rFonts w:ascii="Times New Roman" w:eastAsia="Times New Roman" w:hAnsi="Times New Roman" w:cs="Times New Roman"/>
          <w:b/>
          <w:color w:val="000000"/>
          <w:sz w:val="28"/>
          <w:szCs w:val="28"/>
          <w:lang w:eastAsia="ru-RU"/>
        </w:rPr>
      </w:pPr>
      <w:r w:rsidRPr="006131A6">
        <w:rPr>
          <w:rFonts w:ascii="Times New Roman" w:hAnsi="Times New Roman" w:cs="Times New Roman"/>
          <w:sz w:val="28"/>
          <w:szCs w:val="28"/>
          <w:lang w:val="x-none" w:eastAsia="x-none"/>
        </w:rPr>
        <w:t xml:space="preserve">Контроль за предоставлением муниципальной услуги осуществляет должностное лицо </w:t>
      </w:r>
      <w:r w:rsidRPr="006131A6">
        <w:rPr>
          <w:rFonts w:ascii="Times New Roman" w:hAnsi="Times New Roman" w:cs="Times New Roman"/>
          <w:sz w:val="28"/>
          <w:szCs w:val="28"/>
          <w:lang w:eastAsia="x-none"/>
        </w:rPr>
        <w:t>Отдела</w:t>
      </w:r>
      <w:r w:rsidRPr="006131A6">
        <w:rPr>
          <w:rFonts w:ascii="Times New Roman" w:hAnsi="Times New Roman" w:cs="Times New Roman"/>
          <w:sz w:val="28"/>
          <w:szCs w:val="28"/>
          <w:lang w:val="x-none" w:eastAsia="x-none"/>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w:t>
      </w:r>
      <w:r w:rsidRPr="006131A6">
        <w:rPr>
          <w:rFonts w:ascii="Times New Roman" w:hAnsi="Times New Roman" w:cs="Times New Roman"/>
          <w:sz w:val="28"/>
          <w:szCs w:val="28"/>
          <w:lang w:eastAsia="x-none"/>
        </w:rPr>
        <w:t xml:space="preserve">выдачи разрешения </w:t>
      </w:r>
      <w:r w:rsidR="006206F3" w:rsidRPr="006131A6">
        <w:rPr>
          <w:rFonts w:ascii="Times New Roman" w:hAnsi="Times New Roman" w:cs="Times New Roman"/>
          <w:sz w:val="28"/>
          <w:szCs w:val="28"/>
        </w:rPr>
        <w:t xml:space="preserve">на </w:t>
      </w:r>
      <w:r w:rsidR="006206F3" w:rsidRPr="006131A6">
        <w:rPr>
          <w:rFonts w:ascii="Times New Roman" w:eastAsia="Times New Roman" w:hAnsi="Times New Roman" w:cs="Times New Roman"/>
          <w:color w:val="000000"/>
          <w:sz w:val="28"/>
          <w:szCs w:val="28"/>
          <w:lang w:eastAsia="ru-RU"/>
        </w:rPr>
        <w:t>согласование планируемого размещения инженерных коммуникаций, прокладку, перенос или переустройство инженерных коммуникаций в границах полосы отвода автомобильной дороги местного значения.</w:t>
      </w:r>
    </w:p>
    <w:p w:rsidR="00A459FD" w:rsidRPr="006131A6" w:rsidRDefault="00A459FD"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lang w:val="x-none" w:eastAsia="x-none"/>
        </w:rPr>
      </w:pPr>
      <w:r w:rsidRPr="006131A6">
        <w:rPr>
          <w:rFonts w:ascii="Times New Roman" w:hAnsi="Times New Roman" w:cs="Times New Roman"/>
          <w:sz w:val="28"/>
          <w:szCs w:val="28"/>
          <w:lang w:val="x-none" w:eastAsia="x-none"/>
        </w:rPr>
        <w:t xml:space="preserve">Текущий контроль за соблюдением и исполнением положений </w:t>
      </w:r>
      <w:r w:rsidRPr="006131A6">
        <w:rPr>
          <w:rFonts w:ascii="Times New Roman" w:hAnsi="Times New Roman" w:cs="Times New Roman"/>
          <w:sz w:val="28"/>
          <w:szCs w:val="28"/>
          <w:lang w:eastAsia="x-none"/>
        </w:rPr>
        <w:t>Регламента</w:t>
      </w:r>
      <w:r w:rsidRPr="006131A6">
        <w:rPr>
          <w:rFonts w:ascii="Times New Roman" w:hAnsi="Times New Roman" w:cs="Times New Roman"/>
          <w:sz w:val="28"/>
          <w:szCs w:val="28"/>
          <w:lang w:val="x-none" w:eastAsia="x-none"/>
        </w:rPr>
        <w:t xml:space="preserve">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206F3" w:rsidRPr="006131A6" w:rsidRDefault="006206F3" w:rsidP="00792CDE">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sidRPr="006131A6">
        <w:rPr>
          <w:rFonts w:ascii="Times New Roman" w:hAnsi="Times New Roman" w:cs="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Ульяновского городского поселения Тосненского района 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206F3" w:rsidRPr="006131A6" w:rsidRDefault="006206F3" w:rsidP="00792CDE">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sidRPr="006131A6">
        <w:rPr>
          <w:rFonts w:ascii="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6206F3" w:rsidRPr="006131A6" w:rsidRDefault="006206F3" w:rsidP="00792CDE">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sidRPr="006131A6">
        <w:rPr>
          <w:rFonts w:ascii="Times New Roman" w:hAnsi="Times New Roman" w:cs="Times New Roman"/>
          <w:sz w:val="28"/>
          <w:szCs w:val="28"/>
        </w:rPr>
        <w:t>а) проведения проверок;</w:t>
      </w:r>
    </w:p>
    <w:p w:rsidR="006206F3" w:rsidRPr="006131A6" w:rsidRDefault="006206F3" w:rsidP="00792CDE">
      <w:pPr>
        <w:tabs>
          <w:tab w:val="left" w:pos="1276"/>
        </w:tabs>
        <w:autoSpaceDE w:val="0"/>
        <w:autoSpaceDN w:val="0"/>
        <w:adjustRightInd w:val="0"/>
        <w:spacing w:after="0"/>
        <w:ind w:left="-142" w:right="707" w:firstLine="709"/>
        <w:contextualSpacing/>
        <w:jc w:val="both"/>
        <w:rPr>
          <w:rFonts w:ascii="Times New Roman" w:hAnsi="Times New Roman" w:cs="Times New Roman"/>
          <w:sz w:val="28"/>
          <w:szCs w:val="28"/>
        </w:rPr>
      </w:pPr>
      <w:r w:rsidRPr="006131A6">
        <w:rPr>
          <w:rFonts w:ascii="Times New Roman" w:hAnsi="Times New Roman" w:cs="Times New Roman"/>
          <w:sz w:val="28"/>
          <w:szCs w:val="28"/>
        </w:rPr>
        <w:t>б) рассмотрения жалоб на действия (бездействие) должностных лиц администрации Ульяновского городского поселения Тосненского района Ленинградской области, ответственных за предоставление муниципальной услуги.</w:t>
      </w:r>
    </w:p>
    <w:p w:rsidR="006206F3" w:rsidRPr="006131A6"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131A6">
        <w:rPr>
          <w:rFonts w:ascii="Times New Roman" w:hAnsi="Times New Roman" w:cs="Times New Roman"/>
          <w:sz w:val="28"/>
          <w:szCs w:val="28"/>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6206F3" w:rsidRPr="006131A6"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131A6">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206F3" w:rsidRPr="006131A6"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131A6">
        <w:rPr>
          <w:rFonts w:ascii="Times New Roman" w:hAnsi="Times New Roman" w:cs="Times New Roman"/>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206F3" w:rsidRPr="006131A6"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131A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206F3" w:rsidRPr="006131A6"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131A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206F3" w:rsidRPr="006131A6"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131A6">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206F3" w:rsidRPr="006131A6" w:rsidRDefault="006206F3" w:rsidP="00792CDE">
      <w:pPr>
        <w:tabs>
          <w:tab w:val="left" w:pos="709"/>
        </w:tabs>
        <w:autoSpaceDE w:val="0"/>
        <w:autoSpaceDN w:val="0"/>
        <w:adjustRightInd w:val="0"/>
        <w:spacing w:after="0"/>
        <w:ind w:left="-142" w:right="707" w:firstLine="709"/>
        <w:contextualSpacing/>
        <w:jc w:val="both"/>
        <w:rPr>
          <w:rFonts w:ascii="Times New Roman" w:hAnsi="Times New Roman" w:cs="Times New Roman"/>
          <w:sz w:val="28"/>
          <w:szCs w:val="28"/>
        </w:rPr>
      </w:pPr>
      <w:r w:rsidRPr="006131A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06F3" w:rsidRPr="006131A6" w:rsidRDefault="006206F3" w:rsidP="00792CDE">
      <w:pPr>
        <w:tabs>
          <w:tab w:val="left" w:pos="284"/>
          <w:tab w:val="left" w:pos="709"/>
        </w:tabs>
        <w:spacing w:after="0"/>
        <w:ind w:left="-142" w:right="707" w:firstLine="709"/>
        <w:jc w:val="both"/>
        <w:rPr>
          <w:rFonts w:ascii="Times New Roman" w:hAnsi="Times New Roman" w:cs="Times New Roman"/>
          <w:sz w:val="28"/>
          <w:szCs w:val="28"/>
          <w:lang w:eastAsia="x-none"/>
        </w:rPr>
      </w:pPr>
      <w:r w:rsidRPr="006131A6">
        <w:rPr>
          <w:rFonts w:ascii="Times New Roman" w:hAnsi="Times New Roman" w:cs="Times New Roman"/>
          <w:sz w:val="28"/>
          <w:szCs w:val="28"/>
          <w:lang w:val="x-none" w:eastAsia="x-none"/>
        </w:rPr>
        <w:t>5.</w:t>
      </w:r>
      <w:r w:rsidRPr="006131A6">
        <w:rPr>
          <w:rFonts w:ascii="Times New Roman" w:hAnsi="Times New Roman" w:cs="Times New Roman"/>
          <w:sz w:val="28"/>
          <w:szCs w:val="28"/>
          <w:lang w:eastAsia="x-none"/>
        </w:rPr>
        <w:t>3</w:t>
      </w:r>
      <w:r w:rsidRPr="006131A6">
        <w:rPr>
          <w:rFonts w:ascii="Times New Roman" w:hAnsi="Times New Roman" w:cs="Times New Roman"/>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6206F3" w:rsidRPr="006131A6" w:rsidRDefault="006206F3" w:rsidP="00792CDE">
      <w:pPr>
        <w:shd w:val="clear" w:color="auto" w:fill="FFFFFF"/>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206F3" w:rsidRPr="006131A6" w:rsidRDefault="006206F3" w:rsidP="00792CDE">
      <w:pPr>
        <w:shd w:val="clear" w:color="auto" w:fill="FFFFFF"/>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lastRenderedPageBreak/>
        <w:t>Руководитель Отдела несет персональную ответственность за обеспечение предоставления муниципальной услуги.</w:t>
      </w:r>
    </w:p>
    <w:p w:rsidR="006206F3" w:rsidRPr="006131A6" w:rsidRDefault="006206F3" w:rsidP="00792CDE">
      <w:pPr>
        <w:shd w:val="clear" w:color="auto" w:fill="FFFFFF"/>
        <w:spacing w:after="0"/>
        <w:ind w:left="-142" w:right="707" w:firstLine="709"/>
        <w:jc w:val="both"/>
        <w:rPr>
          <w:rFonts w:ascii="Times New Roman" w:hAnsi="Times New Roman" w:cs="Times New Roman"/>
          <w:sz w:val="28"/>
          <w:szCs w:val="28"/>
          <w:lang w:val="x-none"/>
        </w:rPr>
      </w:pPr>
      <w:r w:rsidRPr="006131A6">
        <w:rPr>
          <w:rFonts w:ascii="Times New Roman" w:hAnsi="Times New Roman" w:cs="Times New Roman"/>
          <w:sz w:val="28"/>
          <w:szCs w:val="28"/>
        </w:rPr>
        <w:t>Специалист</w:t>
      </w:r>
      <w:r w:rsidRPr="006131A6">
        <w:rPr>
          <w:rFonts w:ascii="Times New Roman" w:hAnsi="Times New Roman" w:cs="Times New Roman"/>
          <w:sz w:val="28"/>
          <w:szCs w:val="28"/>
          <w:lang w:val="x-none"/>
        </w:rPr>
        <w:t xml:space="preserve"> </w:t>
      </w:r>
      <w:r w:rsidRPr="006131A6">
        <w:rPr>
          <w:rFonts w:ascii="Times New Roman" w:hAnsi="Times New Roman" w:cs="Times New Roman"/>
          <w:sz w:val="28"/>
          <w:szCs w:val="28"/>
        </w:rPr>
        <w:t>Отдела</w:t>
      </w:r>
      <w:r w:rsidRPr="006131A6">
        <w:rPr>
          <w:rFonts w:ascii="Times New Roman" w:hAnsi="Times New Roman" w:cs="Times New Roman"/>
          <w:sz w:val="28"/>
          <w:szCs w:val="28"/>
          <w:lang w:val="x-none"/>
        </w:rPr>
        <w:t xml:space="preserve"> при предоставлении муниципальной услуги несут персональную ответственность:</w:t>
      </w:r>
    </w:p>
    <w:p w:rsidR="006206F3" w:rsidRPr="006131A6" w:rsidRDefault="006206F3" w:rsidP="00792CDE">
      <w:pPr>
        <w:shd w:val="clear" w:color="auto" w:fill="FFFFFF"/>
        <w:spacing w:after="0"/>
        <w:ind w:left="-142" w:right="707" w:firstLine="709"/>
        <w:jc w:val="both"/>
        <w:rPr>
          <w:rFonts w:ascii="Times New Roman" w:hAnsi="Times New Roman" w:cs="Times New Roman"/>
          <w:sz w:val="28"/>
          <w:szCs w:val="28"/>
          <w:lang w:val="x-none"/>
        </w:rPr>
      </w:pPr>
      <w:r w:rsidRPr="006131A6">
        <w:rPr>
          <w:rFonts w:ascii="Times New Roman" w:hAnsi="Times New Roman" w:cs="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6206F3" w:rsidRPr="006131A6" w:rsidRDefault="006206F3" w:rsidP="00792CDE">
      <w:pPr>
        <w:shd w:val="clear" w:color="auto" w:fill="FFFFFF"/>
        <w:spacing w:after="0"/>
        <w:ind w:left="-142" w:right="707" w:firstLine="709"/>
        <w:jc w:val="both"/>
        <w:rPr>
          <w:rFonts w:ascii="Times New Roman" w:hAnsi="Times New Roman" w:cs="Times New Roman"/>
          <w:sz w:val="28"/>
          <w:szCs w:val="28"/>
          <w:lang w:val="x-none"/>
        </w:rPr>
      </w:pPr>
      <w:r w:rsidRPr="006131A6">
        <w:rPr>
          <w:rFonts w:ascii="Times New Roman" w:hAnsi="Times New Roman" w:cs="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206F3" w:rsidRPr="006131A6" w:rsidRDefault="006206F3" w:rsidP="00792CDE">
      <w:pPr>
        <w:tabs>
          <w:tab w:val="left" w:pos="284"/>
          <w:tab w:val="left" w:pos="709"/>
        </w:tabs>
        <w:spacing w:after="0"/>
        <w:ind w:left="-142" w:right="707" w:firstLine="709"/>
        <w:jc w:val="both"/>
        <w:rPr>
          <w:rFonts w:ascii="Times New Roman" w:hAnsi="Times New Roman" w:cs="Times New Roman"/>
          <w:sz w:val="28"/>
          <w:szCs w:val="28"/>
          <w:lang w:val="x-none" w:eastAsia="x-none"/>
        </w:rPr>
      </w:pPr>
      <w:r w:rsidRPr="006131A6">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131A6">
        <w:rPr>
          <w:rFonts w:ascii="Times New Roman" w:hAnsi="Times New Roman" w:cs="Times New Roman"/>
          <w:sz w:val="28"/>
          <w:szCs w:val="28"/>
          <w:lang w:eastAsia="x-none"/>
        </w:rPr>
        <w:t>Регламента</w:t>
      </w:r>
      <w:r w:rsidRPr="006131A6">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6206F3" w:rsidRPr="006131A6" w:rsidRDefault="006206F3" w:rsidP="00792CDE">
      <w:pPr>
        <w:tabs>
          <w:tab w:val="left" w:pos="284"/>
          <w:tab w:val="left" w:pos="709"/>
        </w:tabs>
        <w:spacing w:after="0"/>
        <w:ind w:left="-142" w:right="707" w:firstLine="709"/>
        <w:jc w:val="both"/>
        <w:rPr>
          <w:rFonts w:ascii="Times New Roman" w:hAnsi="Times New Roman" w:cs="Times New Roman"/>
          <w:sz w:val="28"/>
          <w:szCs w:val="28"/>
          <w:lang w:val="x-none" w:eastAsia="x-none"/>
        </w:rPr>
      </w:pPr>
      <w:r w:rsidRPr="006131A6">
        <w:rPr>
          <w:rFonts w:ascii="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206F3" w:rsidRPr="006131A6" w:rsidRDefault="006206F3" w:rsidP="00792CDE">
      <w:pPr>
        <w:widowControl w:val="0"/>
        <w:tabs>
          <w:tab w:val="left" w:pos="709"/>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206F3" w:rsidRPr="006131A6" w:rsidRDefault="006206F3" w:rsidP="00792CDE">
      <w:pPr>
        <w:pStyle w:val="a5"/>
        <w:tabs>
          <w:tab w:val="num" w:pos="0"/>
        </w:tabs>
        <w:spacing w:after="0" w:line="240" w:lineRule="auto"/>
        <w:ind w:left="-142" w:right="707" w:firstLine="709"/>
        <w:contextualSpacing w:val="0"/>
        <w:jc w:val="both"/>
        <w:rPr>
          <w:rFonts w:ascii="Times New Roman" w:hAnsi="Times New Roman" w:cs="Times New Roman"/>
          <w:strike/>
          <w:color w:val="FF0000"/>
          <w:sz w:val="26"/>
          <w:szCs w:val="26"/>
        </w:rPr>
      </w:pPr>
      <w:r w:rsidRPr="006131A6">
        <w:rPr>
          <w:rFonts w:ascii="Times New Roman" w:hAnsi="Times New Roman" w:cs="Times New Roman"/>
          <w:sz w:val="28"/>
          <w:szCs w:val="28"/>
        </w:rPr>
        <w:t xml:space="preserve"> </w:t>
      </w:r>
    </w:p>
    <w:p w:rsidR="006206F3" w:rsidRPr="006131A6" w:rsidRDefault="006206F3" w:rsidP="00792CDE">
      <w:pPr>
        <w:pStyle w:val="ConsPlusNormal"/>
        <w:widowControl/>
        <w:ind w:left="-142" w:right="707" w:firstLine="709"/>
        <w:jc w:val="both"/>
        <w:rPr>
          <w:rFonts w:ascii="Times New Roman" w:hAnsi="Times New Roman" w:cs="Times New Roman"/>
          <w:b/>
          <w:sz w:val="28"/>
          <w:szCs w:val="28"/>
        </w:rPr>
      </w:pPr>
      <w:r w:rsidRPr="006131A6">
        <w:rPr>
          <w:rFonts w:ascii="Times New Roman" w:hAnsi="Times New Roman" w:cs="Times New Roman"/>
          <w:b/>
          <w:sz w:val="28"/>
          <w:szCs w:val="28"/>
        </w:rPr>
        <w:t>6. Досудебный (внесудебный) порядок обжалования решений и действий (бездействия) Отдела жилищно-коммунального хозяйства администрации Ульяновского городского поселения Тосненского района Ленинградской области, а также должностных лиц, участвующих в предоставлении муниципальной услуги.</w:t>
      </w: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rPr>
      </w:pP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6206F3" w:rsidRPr="006131A6" w:rsidRDefault="006206F3" w:rsidP="00792CDE">
      <w:pPr>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6.2. Предметом досудебного (внесудебного) обжалования являются решение, действие (бездействие) Отдела жилищно-коммунального хозяйства администрации Ульяновского городского поселения Тосненского района Ленинградской области </w:t>
      </w:r>
      <w:r w:rsidR="00F84602" w:rsidRPr="006131A6">
        <w:rPr>
          <w:rFonts w:ascii="Times New Roman" w:hAnsi="Times New Roman" w:cs="Times New Roman"/>
          <w:sz w:val="28"/>
          <w:szCs w:val="28"/>
        </w:rPr>
        <w:t>Специалиста</w:t>
      </w:r>
      <w:r w:rsidRPr="006131A6">
        <w:rPr>
          <w:rFonts w:ascii="Times New Roman" w:hAnsi="Times New Roman" w:cs="Times New Roman"/>
          <w:sz w:val="28"/>
          <w:szCs w:val="28"/>
        </w:rPr>
        <w:t>, других должностных лиц, ответственных за предоставление муниципальной услуги, в том числе:</w:t>
      </w:r>
    </w:p>
    <w:p w:rsidR="006206F3" w:rsidRPr="006131A6" w:rsidRDefault="006206F3" w:rsidP="00792CDE">
      <w:pPr>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206F3" w:rsidRPr="006131A6"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2) нарушение срока предоставления муниципальной услуги;</w:t>
      </w:r>
    </w:p>
    <w:p w:rsidR="006206F3" w:rsidRPr="006131A6"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6131A6">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w:t>
      </w:r>
    </w:p>
    <w:p w:rsidR="006206F3" w:rsidRPr="006131A6"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206F3" w:rsidRPr="006131A6"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6206F3" w:rsidRPr="006131A6"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206F3" w:rsidRPr="006131A6"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7) отказ Отдела, должностного лица (</w:t>
      </w:r>
      <w:r w:rsidR="00F84602" w:rsidRPr="006131A6">
        <w:rPr>
          <w:rFonts w:ascii="Times New Roman" w:hAnsi="Times New Roman" w:cs="Times New Roman"/>
          <w:sz w:val="28"/>
          <w:szCs w:val="28"/>
        </w:rPr>
        <w:t>Специалист</w:t>
      </w:r>
      <w:r w:rsidRPr="006131A6">
        <w:rPr>
          <w:rFonts w:ascii="Times New Roman" w:hAnsi="Times New Roman" w:cs="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206F3" w:rsidRPr="006131A6"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В письменной жалобе в обязательном порядке указывается:</w:t>
      </w: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lastRenderedPageBreak/>
        <w:t>-</w:t>
      </w:r>
      <w:r w:rsidRPr="006131A6">
        <w:rPr>
          <w:rFonts w:ascii="Times New Roman" w:hAnsi="Times New Roman" w:cs="Times New Roman"/>
        </w:rPr>
        <w:t xml:space="preserve"> </w:t>
      </w:r>
      <w:r w:rsidRPr="006131A6">
        <w:rPr>
          <w:rFonts w:ascii="Times New Roman" w:hAnsi="Times New Roman" w:cs="Times New Roman"/>
          <w:sz w:val="28"/>
          <w:szCs w:val="28"/>
        </w:rPr>
        <w:t>наименование органа,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06F3" w:rsidRPr="006131A6" w:rsidRDefault="006206F3" w:rsidP="00792CDE">
      <w:pPr>
        <w:autoSpaceDE w:val="0"/>
        <w:autoSpaceDN w:val="0"/>
        <w:adjustRightInd w:val="0"/>
        <w:spacing w:after="0"/>
        <w:ind w:left="-142" w:right="707" w:firstLine="709"/>
        <w:jc w:val="both"/>
        <w:outlineLvl w:val="1"/>
        <w:rPr>
          <w:rFonts w:ascii="Times New Roman" w:hAnsi="Times New Roman" w:cs="Times New Roman"/>
          <w:sz w:val="28"/>
          <w:szCs w:val="28"/>
        </w:rPr>
      </w:pPr>
      <w:r w:rsidRPr="006131A6">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06F3" w:rsidRPr="006131A6" w:rsidRDefault="006206F3" w:rsidP="00792CDE">
      <w:pPr>
        <w:tabs>
          <w:tab w:val="left" w:pos="142"/>
          <w:tab w:val="left" w:pos="284"/>
        </w:tabs>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6.7. </w:t>
      </w:r>
      <w:bookmarkStart w:id="8" w:name="Par1"/>
      <w:bookmarkEnd w:id="8"/>
      <w:r w:rsidRPr="006131A6">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206F3" w:rsidRPr="006131A6" w:rsidRDefault="006206F3" w:rsidP="00792CDE">
      <w:pPr>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206F3" w:rsidRPr="006131A6" w:rsidRDefault="006206F3" w:rsidP="00792CDE">
      <w:pPr>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lastRenderedPageBreak/>
        <w:t>2) отказывает в удовлетворении жалобы.</w:t>
      </w:r>
    </w:p>
    <w:p w:rsidR="006206F3" w:rsidRPr="006131A6" w:rsidRDefault="006206F3" w:rsidP="00792CDE">
      <w:pPr>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6F3" w:rsidRPr="006131A6" w:rsidRDefault="006206F3" w:rsidP="00792CDE">
      <w:pPr>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w:t>
      </w:r>
      <w:r w:rsidR="0098019F" w:rsidRPr="006131A6">
        <w:rPr>
          <w:rFonts w:ascii="Times New Roman" w:hAnsi="Times New Roman" w:cs="Times New Roman"/>
          <w:sz w:val="28"/>
          <w:szCs w:val="28"/>
        </w:rPr>
        <w:t>прокуратуры</w:t>
      </w:r>
    </w:p>
    <w:p w:rsidR="00427E53" w:rsidRPr="006131A6" w:rsidRDefault="00427E53" w:rsidP="00792CDE">
      <w:pPr>
        <w:autoSpaceDE w:val="0"/>
        <w:autoSpaceDN w:val="0"/>
        <w:adjustRightInd w:val="0"/>
        <w:spacing w:after="0"/>
        <w:ind w:left="-142" w:right="707" w:firstLine="709"/>
        <w:jc w:val="both"/>
        <w:rPr>
          <w:rFonts w:ascii="Times New Roman" w:hAnsi="Times New Roman" w:cs="Times New Roman"/>
          <w:b/>
          <w:sz w:val="26"/>
          <w:szCs w:val="26"/>
        </w:rPr>
      </w:pPr>
      <w:r w:rsidRPr="006131A6">
        <w:rPr>
          <w:rFonts w:ascii="Times New Roman" w:hAnsi="Times New Roman" w:cs="Times New Roman"/>
          <w:b/>
          <w:sz w:val="26"/>
          <w:szCs w:val="26"/>
        </w:rPr>
        <w:br w:type="page"/>
      </w:r>
    </w:p>
    <w:p w:rsidR="0098019F" w:rsidRPr="006131A6" w:rsidRDefault="0098019F" w:rsidP="00792CDE">
      <w:pPr>
        <w:autoSpaceDE w:val="0"/>
        <w:autoSpaceDN w:val="0"/>
        <w:adjustRightInd w:val="0"/>
        <w:spacing w:after="0"/>
        <w:ind w:left="-142" w:right="707" w:firstLine="709"/>
        <w:jc w:val="both"/>
        <w:rPr>
          <w:rFonts w:ascii="Times New Roman" w:hAnsi="Times New Roman" w:cs="Times New Roman"/>
          <w:b/>
          <w:sz w:val="26"/>
          <w:szCs w:val="26"/>
        </w:rPr>
        <w:sectPr w:rsidR="0098019F" w:rsidRPr="006131A6" w:rsidSect="006131A6">
          <w:footerReference w:type="default" r:id="rId13"/>
          <w:pgSz w:w="11906" w:h="16838"/>
          <w:pgMar w:top="1134" w:right="567" w:bottom="709" w:left="1134" w:header="708" w:footer="708" w:gutter="0"/>
          <w:cols w:space="708"/>
          <w:docGrid w:linePitch="360"/>
        </w:sectPr>
      </w:pPr>
    </w:p>
    <w:p w:rsidR="0098019F" w:rsidRPr="006131A6" w:rsidRDefault="0098019F" w:rsidP="00792CDE">
      <w:pPr>
        <w:tabs>
          <w:tab w:val="left" w:pos="142"/>
          <w:tab w:val="left" w:pos="284"/>
        </w:tabs>
        <w:spacing w:after="0"/>
        <w:ind w:left="-142" w:right="707" w:firstLine="709"/>
        <w:jc w:val="right"/>
        <w:rPr>
          <w:rFonts w:ascii="Times New Roman" w:hAnsi="Times New Roman" w:cs="Times New Roman"/>
          <w:b/>
          <w:sz w:val="28"/>
          <w:szCs w:val="28"/>
        </w:rPr>
      </w:pPr>
      <w:r w:rsidRPr="006131A6">
        <w:rPr>
          <w:rFonts w:ascii="Times New Roman" w:hAnsi="Times New Roman" w:cs="Times New Roman"/>
          <w:b/>
          <w:sz w:val="28"/>
          <w:szCs w:val="28"/>
        </w:rPr>
        <w:lastRenderedPageBreak/>
        <w:t>Приложение № 1</w:t>
      </w:r>
    </w:p>
    <w:p w:rsidR="0098019F" w:rsidRPr="006131A6" w:rsidRDefault="0098019F" w:rsidP="00792CDE">
      <w:pPr>
        <w:widowControl w:val="0"/>
        <w:tabs>
          <w:tab w:val="left" w:pos="142"/>
          <w:tab w:val="left" w:pos="284"/>
        </w:tabs>
        <w:autoSpaceDE w:val="0"/>
        <w:autoSpaceDN w:val="0"/>
        <w:adjustRightInd w:val="0"/>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 xml:space="preserve">1. Информация о месте нахождения и графике работы </w:t>
      </w:r>
      <w:r w:rsidR="00427E53" w:rsidRPr="006131A6">
        <w:rPr>
          <w:rFonts w:ascii="Times New Roman" w:hAnsi="Times New Roman" w:cs="Times New Roman"/>
          <w:sz w:val="28"/>
          <w:szCs w:val="28"/>
        </w:rPr>
        <w:t>Администрации.</w:t>
      </w:r>
    </w:p>
    <w:p w:rsidR="0098019F" w:rsidRPr="006131A6" w:rsidRDefault="0098019F" w:rsidP="00792CDE">
      <w:pPr>
        <w:pStyle w:val="a3"/>
        <w:shd w:val="clear" w:color="auto" w:fill="FFFFFF"/>
        <w:spacing w:before="0" w:beforeAutospacing="0" w:after="0" w:afterAutospacing="0"/>
        <w:ind w:left="-142" w:right="707" w:firstLine="709"/>
        <w:textAlignment w:val="baseline"/>
        <w:rPr>
          <w:color w:val="000000"/>
          <w:sz w:val="28"/>
          <w:szCs w:val="28"/>
        </w:rPr>
      </w:pPr>
      <w:r w:rsidRPr="006131A6">
        <w:rPr>
          <w:color w:val="000000"/>
          <w:sz w:val="28"/>
          <w:szCs w:val="28"/>
        </w:rPr>
        <w:t>Место нахождения: 187010, Ленинградская область, Тосненский район, г.п. Ульяновка, ул. Победы, дом 34;</w:t>
      </w:r>
    </w:p>
    <w:p w:rsidR="0098019F" w:rsidRPr="006131A6" w:rsidRDefault="0098019F"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Справочный телефон/факс Администрации: 8(81361)93-357;</w:t>
      </w:r>
    </w:p>
    <w:p w:rsidR="0098019F" w:rsidRPr="006131A6" w:rsidRDefault="0098019F"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Адрес электронной почты Администрации: od_admsablino@mail.ru;</w:t>
      </w:r>
    </w:p>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График работы Администрации:</w:t>
      </w:r>
    </w:p>
    <w:tbl>
      <w:tblPr>
        <w:tblW w:w="9629" w:type="dxa"/>
        <w:tblCellSpacing w:w="5" w:type="nil"/>
        <w:tblInd w:w="-147" w:type="dxa"/>
        <w:tblLayout w:type="fixed"/>
        <w:tblCellMar>
          <w:left w:w="75" w:type="dxa"/>
          <w:right w:w="75" w:type="dxa"/>
        </w:tblCellMar>
        <w:tblLook w:val="0000" w:firstRow="0" w:lastRow="0" w:firstColumn="0" w:lastColumn="0" w:noHBand="0" w:noVBand="0"/>
      </w:tblPr>
      <w:tblGrid>
        <w:gridCol w:w="4746"/>
        <w:gridCol w:w="4883"/>
      </w:tblGrid>
      <w:tr w:rsidR="0098019F" w:rsidRPr="006131A6" w:rsidTr="009F431F">
        <w:trPr>
          <w:trHeight w:val="340"/>
          <w:tblCellSpacing w:w="5" w:type="nil"/>
        </w:trPr>
        <w:tc>
          <w:tcPr>
            <w:tcW w:w="9629" w:type="dxa"/>
            <w:gridSpan w:val="2"/>
            <w:tcBorders>
              <w:top w:val="single" w:sz="4" w:space="0" w:color="auto"/>
              <w:left w:val="single" w:sz="4" w:space="0" w:color="auto"/>
              <w:bottom w:val="single" w:sz="4" w:space="0" w:color="auto"/>
              <w:right w:val="single" w:sz="4" w:space="0" w:color="auto"/>
            </w:tcBorders>
          </w:tcPr>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Дни недели, время работы Администрации</w:t>
            </w:r>
          </w:p>
        </w:tc>
      </w:tr>
      <w:tr w:rsidR="0098019F" w:rsidRPr="006131A6" w:rsidTr="009F431F">
        <w:trPr>
          <w:trHeight w:val="340"/>
          <w:tblCellSpacing w:w="5" w:type="nil"/>
        </w:trPr>
        <w:tc>
          <w:tcPr>
            <w:tcW w:w="4746" w:type="dxa"/>
            <w:tcBorders>
              <w:top w:val="single" w:sz="4" w:space="0" w:color="auto"/>
              <w:left w:val="single" w:sz="4" w:space="0" w:color="auto"/>
              <w:bottom w:val="single" w:sz="4" w:space="0" w:color="auto"/>
              <w:right w:val="single" w:sz="4" w:space="0" w:color="auto"/>
            </w:tcBorders>
          </w:tcPr>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Дни недели</w:t>
            </w:r>
          </w:p>
        </w:tc>
        <w:tc>
          <w:tcPr>
            <w:tcW w:w="4883" w:type="dxa"/>
            <w:tcBorders>
              <w:top w:val="single" w:sz="4" w:space="0" w:color="auto"/>
              <w:left w:val="single" w:sz="4" w:space="0" w:color="auto"/>
              <w:bottom w:val="single" w:sz="4" w:space="0" w:color="auto"/>
              <w:right w:val="single" w:sz="4" w:space="0" w:color="auto"/>
            </w:tcBorders>
          </w:tcPr>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Время</w:t>
            </w:r>
          </w:p>
        </w:tc>
      </w:tr>
      <w:tr w:rsidR="0098019F" w:rsidRPr="006131A6" w:rsidTr="009F431F">
        <w:trPr>
          <w:trHeight w:val="680"/>
          <w:tblCellSpacing w:w="5" w:type="nil"/>
        </w:trPr>
        <w:tc>
          <w:tcPr>
            <w:tcW w:w="4746" w:type="dxa"/>
            <w:tcBorders>
              <w:top w:val="single" w:sz="4" w:space="0" w:color="auto"/>
              <w:left w:val="single" w:sz="4" w:space="0" w:color="auto"/>
              <w:right w:val="single" w:sz="4" w:space="0" w:color="auto"/>
            </w:tcBorders>
          </w:tcPr>
          <w:p w:rsidR="0098019F" w:rsidRPr="006131A6" w:rsidRDefault="0098019F" w:rsidP="009F431F">
            <w:pPr>
              <w:tabs>
                <w:tab w:val="left" w:pos="142"/>
                <w:tab w:val="left" w:pos="284"/>
              </w:tabs>
              <w:spacing w:after="0"/>
              <w:ind w:left="-142" w:right="707" w:firstLine="351"/>
              <w:jc w:val="center"/>
              <w:rPr>
                <w:rFonts w:ascii="Times New Roman" w:hAnsi="Times New Roman" w:cs="Times New Roman"/>
                <w:sz w:val="28"/>
                <w:szCs w:val="28"/>
              </w:rPr>
            </w:pPr>
            <w:r w:rsidRPr="006131A6">
              <w:rPr>
                <w:rFonts w:ascii="Times New Roman" w:hAnsi="Times New Roman" w:cs="Times New Roman"/>
                <w:sz w:val="28"/>
                <w:szCs w:val="28"/>
              </w:rPr>
              <w:t>Понедельник, вторник, среда, четверг</w:t>
            </w:r>
          </w:p>
        </w:tc>
        <w:tc>
          <w:tcPr>
            <w:tcW w:w="4883" w:type="dxa"/>
            <w:tcBorders>
              <w:top w:val="single" w:sz="4" w:space="0" w:color="auto"/>
              <w:left w:val="single" w:sz="4" w:space="0" w:color="auto"/>
              <w:right w:val="single" w:sz="4" w:space="0" w:color="auto"/>
            </w:tcBorders>
          </w:tcPr>
          <w:p w:rsidR="0098019F" w:rsidRPr="006131A6" w:rsidRDefault="0098019F" w:rsidP="009F431F">
            <w:pPr>
              <w:tabs>
                <w:tab w:val="left" w:pos="142"/>
                <w:tab w:val="left" w:pos="284"/>
              </w:tabs>
              <w:spacing w:after="0"/>
              <w:ind w:left="-142" w:right="707" w:firstLine="709"/>
              <w:jc w:val="center"/>
              <w:rPr>
                <w:rFonts w:ascii="Times New Roman" w:hAnsi="Times New Roman" w:cs="Times New Roman"/>
                <w:sz w:val="28"/>
                <w:szCs w:val="28"/>
              </w:rPr>
            </w:pPr>
            <w:r w:rsidRPr="006131A6">
              <w:rPr>
                <w:rFonts w:ascii="Times New Roman" w:hAnsi="Times New Roman" w:cs="Times New Roman"/>
                <w:sz w:val="28"/>
                <w:szCs w:val="28"/>
              </w:rPr>
              <w:t>с 09.00 до 18.00, перерыв с 13.00 до 14.00</w:t>
            </w:r>
          </w:p>
        </w:tc>
      </w:tr>
      <w:tr w:rsidR="0098019F" w:rsidRPr="006131A6" w:rsidTr="009F431F">
        <w:trPr>
          <w:trHeight w:val="1021"/>
          <w:tblCellSpacing w:w="5" w:type="nil"/>
        </w:trPr>
        <w:tc>
          <w:tcPr>
            <w:tcW w:w="4746" w:type="dxa"/>
            <w:tcBorders>
              <w:left w:val="single" w:sz="4" w:space="0" w:color="auto"/>
              <w:bottom w:val="single" w:sz="4" w:space="0" w:color="auto"/>
              <w:right w:val="single" w:sz="4" w:space="0" w:color="auto"/>
            </w:tcBorders>
          </w:tcPr>
          <w:p w:rsidR="0098019F" w:rsidRPr="006131A6" w:rsidRDefault="0098019F" w:rsidP="009F431F">
            <w:pPr>
              <w:tabs>
                <w:tab w:val="left" w:pos="142"/>
                <w:tab w:val="left" w:pos="284"/>
              </w:tabs>
              <w:spacing w:after="0"/>
              <w:ind w:left="-142" w:right="707" w:firstLine="493"/>
              <w:rPr>
                <w:rFonts w:ascii="Times New Roman" w:hAnsi="Times New Roman" w:cs="Times New Roman"/>
                <w:sz w:val="28"/>
                <w:szCs w:val="28"/>
              </w:rPr>
            </w:pPr>
            <w:r w:rsidRPr="006131A6">
              <w:rPr>
                <w:rFonts w:ascii="Times New Roman" w:hAnsi="Times New Roman" w:cs="Times New Roman"/>
                <w:sz w:val="28"/>
                <w:szCs w:val="28"/>
              </w:rPr>
              <w:t>Пятница</w:t>
            </w:r>
          </w:p>
          <w:p w:rsidR="009F431F" w:rsidRDefault="009F431F" w:rsidP="009F431F">
            <w:pPr>
              <w:tabs>
                <w:tab w:val="left" w:pos="142"/>
                <w:tab w:val="left" w:pos="284"/>
              </w:tabs>
              <w:spacing w:after="0"/>
              <w:ind w:left="-142" w:right="707" w:firstLine="709"/>
              <w:jc w:val="center"/>
              <w:rPr>
                <w:rFonts w:ascii="Times New Roman" w:hAnsi="Times New Roman" w:cs="Times New Roman"/>
                <w:sz w:val="28"/>
                <w:szCs w:val="28"/>
              </w:rPr>
            </w:pPr>
          </w:p>
          <w:p w:rsidR="0098019F" w:rsidRPr="006131A6" w:rsidRDefault="0098019F" w:rsidP="009F431F">
            <w:pPr>
              <w:tabs>
                <w:tab w:val="left" w:pos="142"/>
                <w:tab w:val="left" w:pos="284"/>
              </w:tabs>
              <w:spacing w:after="0"/>
              <w:ind w:left="-142" w:right="707" w:firstLine="493"/>
              <w:rPr>
                <w:rFonts w:ascii="Times New Roman" w:hAnsi="Times New Roman" w:cs="Times New Roman"/>
                <w:sz w:val="28"/>
                <w:szCs w:val="28"/>
              </w:rPr>
            </w:pPr>
            <w:r w:rsidRPr="006131A6">
              <w:rPr>
                <w:rFonts w:ascii="Times New Roman" w:hAnsi="Times New Roman" w:cs="Times New Roman"/>
                <w:sz w:val="28"/>
                <w:szCs w:val="28"/>
              </w:rPr>
              <w:t>Суббота, воскресенье</w:t>
            </w:r>
          </w:p>
        </w:tc>
        <w:tc>
          <w:tcPr>
            <w:tcW w:w="4883" w:type="dxa"/>
            <w:tcBorders>
              <w:left w:val="single" w:sz="4" w:space="0" w:color="auto"/>
              <w:bottom w:val="single" w:sz="4" w:space="0" w:color="auto"/>
              <w:right w:val="single" w:sz="4" w:space="0" w:color="auto"/>
            </w:tcBorders>
          </w:tcPr>
          <w:p w:rsidR="0098019F" w:rsidRPr="006131A6" w:rsidRDefault="0098019F" w:rsidP="009F431F">
            <w:pPr>
              <w:tabs>
                <w:tab w:val="left" w:pos="142"/>
                <w:tab w:val="left" w:pos="284"/>
              </w:tabs>
              <w:spacing w:after="0"/>
              <w:ind w:left="-142" w:right="707" w:firstLine="709"/>
              <w:jc w:val="center"/>
              <w:rPr>
                <w:rFonts w:ascii="Times New Roman" w:hAnsi="Times New Roman" w:cs="Times New Roman"/>
                <w:sz w:val="28"/>
                <w:szCs w:val="28"/>
              </w:rPr>
            </w:pPr>
            <w:r w:rsidRPr="006131A6">
              <w:rPr>
                <w:rFonts w:ascii="Times New Roman" w:hAnsi="Times New Roman" w:cs="Times New Roman"/>
                <w:sz w:val="28"/>
                <w:szCs w:val="28"/>
              </w:rPr>
              <w:t>с 09.00 до 17.00, перерыв с 13.00 до 14.00</w:t>
            </w:r>
          </w:p>
          <w:p w:rsidR="0098019F" w:rsidRPr="006131A6" w:rsidRDefault="0098019F" w:rsidP="009F431F">
            <w:pPr>
              <w:tabs>
                <w:tab w:val="left" w:pos="142"/>
                <w:tab w:val="left" w:pos="284"/>
              </w:tabs>
              <w:spacing w:after="0"/>
              <w:ind w:left="-142" w:right="707" w:firstLine="709"/>
              <w:jc w:val="center"/>
              <w:rPr>
                <w:rFonts w:ascii="Times New Roman" w:hAnsi="Times New Roman" w:cs="Times New Roman"/>
                <w:sz w:val="28"/>
                <w:szCs w:val="28"/>
              </w:rPr>
            </w:pPr>
            <w:r w:rsidRPr="006131A6">
              <w:rPr>
                <w:rFonts w:ascii="Times New Roman" w:hAnsi="Times New Roman" w:cs="Times New Roman"/>
                <w:sz w:val="28"/>
                <w:szCs w:val="28"/>
              </w:rPr>
              <w:t>Выходные</w:t>
            </w:r>
          </w:p>
        </w:tc>
      </w:tr>
    </w:tbl>
    <w:p w:rsidR="0098019F" w:rsidRPr="006131A6" w:rsidRDefault="0098019F" w:rsidP="00792CDE">
      <w:pPr>
        <w:tabs>
          <w:tab w:val="left" w:pos="142"/>
          <w:tab w:val="left" w:pos="284"/>
        </w:tabs>
        <w:spacing w:after="0"/>
        <w:ind w:left="-142" w:right="707" w:firstLine="709"/>
        <w:jc w:val="right"/>
        <w:rPr>
          <w:rFonts w:ascii="Times New Roman" w:hAnsi="Times New Roman" w:cs="Times New Roman"/>
          <w:sz w:val="28"/>
          <w:szCs w:val="28"/>
        </w:rPr>
      </w:pPr>
    </w:p>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Часы приема корреспонденции:</w:t>
      </w:r>
    </w:p>
    <w:tbl>
      <w:tblPr>
        <w:tblW w:w="9615" w:type="dxa"/>
        <w:tblCellSpacing w:w="5" w:type="nil"/>
        <w:tblInd w:w="-147" w:type="dxa"/>
        <w:tblLayout w:type="fixed"/>
        <w:tblCellMar>
          <w:left w:w="75" w:type="dxa"/>
          <w:right w:w="75" w:type="dxa"/>
        </w:tblCellMar>
        <w:tblLook w:val="0000" w:firstRow="0" w:lastRow="0" w:firstColumn="0" w:lastColumn="0" w:noHBand="0" w:noVBand="0"/>
      </w:tblPr>
      <w:tblGrid>
        <w:gridCol w:w="4740"/>
        <w:gridCol w:w="4875"/>
      </w:tblGrid>
      <w:tr w:rsidR="0098019F" w:rsidRPr="006131A6" w:rsidTr="00575C04">
        <w:trPr>
          <w:trHeight w:val="347"/>
          <w:tblCellSpacing w:w="5" w:type="nil"/>
        </w:trPr>
        <w:tc>
          <w:tcPr>
            <w:tcW w:w="9615" w:type="dxa"/>
            <w:gridSpan w:val="2"/>
            <w:tcBorders>
              <w:top w:val="single" w:sz="4" w:space="0" w:color="auto"/>
              <w:left w:val="single" w:sz="4" w:space="0" w:color="auto"/>
              <w:bottom w:val="single" w:sz="4" w:space="0" w:color="auto"/>
              <w:right w:val="single" w:sz="4" w:space="0" w:color="auto"/>
            </w:tcBorders>
          </w:tcPr>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Дни недели, время работы Администрации</w:t>
            </w:r>
          </w:p>
        </w:tc>
      </w:tr>
      <w:tr w:rsidR="0098019F" w:rsidRPr="006131A6" w:rsidTr="00575C04">
        <w:trPr>
          <w:trHeight w:val="347"/>
          <w:tblCellSpacing w:w="5" w:type="nil"/>
        </w:trPr>
        <w:tc>
          <w:tcPr>
            <w:tcW w:w="4740" w:type="dxa"/>
            <w:tcBorders>
              <w:top w:val="single" w:sz="4" w:space="0" w:color="auto"/>
              <w:left w:val="single" w:sz="4" w:space="0" w:color="auto"/>
              <w:bottom w:val="single" w:sz="4" w:space="0" w:color="auto"/>
              <w:right w:val="single" w:sz="4" w:space="0" w:color="auto"/>
            </w:tcBorders>
          </w:tcPr>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Дни недели</w:t>
            </w:r>
          </w:p>
        </w:tc>
        <w:tc>
          <w:tcPr>
            <w:tcW w:w="4875" w:type="dxa"/>
            <w:tcBorders>
              <w:top w:val="single" w:sz="4" w:space="0" w:color="auto"/>
              <w:left w:val="single" w:sz="4" w:space="0" w:color="auto"/>
              <w:bottom w:val="single" w:sz="4" w:space="0" w:color="auto"/>
              <w:right w:val="single" w:sz="4" w:space="0" w:color="auto"/>
            </w:tcBorders>
          </w:tcPr>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Время</w:t>
            </w:r>
          </w:p>
        </w:tc>
      </w:tr>
      <w:tr w:rsidR="0098019F" w:rsidRPr="006131A6" w:rsidTr="00575C04">
        <w:trPr>
          <w:trHeight w:val="694"/>
          <w:tblCellSpacing w:w="5" w:type="nil"/>
        </w:trPr>
        <w:tc>
          <w:tcPr>
            <w:tcW w:w="4740" w:type="dxa"/>
            <w:tcBorders>
              <w:top w:val="single" w:sz="4" w:space="0" w:color="auto"/>
              <w:left w:val="single" w:sz="4" w:space="0" w:color="auto"/>
              <w:right w:val="single" w:sz="4" w:space="0" w:color="auto"/>
            </w:tcBorders>
          </w:tcPr>
          <w:p w:rsidR="0098019F" w:rsidRPr="006131A6" w:rsidRDefault="0098019F" w:rsidP="009F431F">
            <w:pPr>
              <w:tabs>
                <w:tab w:val="left" w:pos="142"/>
                <w:tab w:val="left" w:pos="284"/>
              </w:tabs>
              <w:spacing w:after="0"/>
              <w:ind w:left="-75" w:right="707" w:firstLine="284"/>
              <w:jc w:val="center"/>
              <w:rPr>
                <w:rFonts w:ascii="Times New Roman" w:hAnsi="Times New Roman" w:cs="Times New Roman"/>
                <w:sz w:val="28"/>
                <w:szCs w:val="28"/>
              </w:rPr>
            </w:pPr>
            <w:r w:rsidRPr="006131A6">
              <w:rPr>
                <w:rFonts w:ascii="Times New Roman" w:hAnsi="Times New Roman" w:cs="Times New Roman"/>
                <w:sz w:val="28"/>
                <w:szCs w:val="28"/>
              </w:rPr>
              <w:t>Понедельник, вторник, среда, четверг</w:t>
            </w:r>
          </w:p>
        </w:tc>
        <w:tc>
          <w:tcPr>
            <w:tcW w:w="4875" w:type="dxa"/>
            <w:tcBorders>
              <w:top w:val="single" w:sz="4" w:space="0" w:color="auto"/>
              <w:left w:val="single" w:sz="4" w:space="0" w:color="auto"/>
              <w:right w:val="single" w:sz="4" w:space="0" w:color="auto"/>
            </w:tcBorders>
          </w:tcPr>
          <w:p w:rsidR="0098019F" w:rsidRPr="006131A6" w:rsidRDefault="0098019F" w:rsidP="009F431F">
            <w:pPr>
              <w:tabs>
                <w:tab w:val="left" w:pos="142"/>
                <w:tab w:val="left" w:pos="284"/>
              </w:tabs>
              <w:spacing w:after="0"/>
              <w:ind w:left="-142" w:right="707" w:firstLine="709"/>
              <w:jc w:val="center"/>
              <w:rPr>
                <w:rFonts w:ascii="Times New Roman" w:hAnsi="Times New Roman" w:cs="Times New Roman"/>
                <w:sz w:val="28"/>
                <w:szCs w:val="28"/>
              </w:rPr>
            </w:pPr>
            <w:r w:rsidRPr="006131A6">
              <w:rPr>
                <w:rFonts w:ascii="Times New Roman" w:hAnsi="Times New Roman" w:cs="Times New Roman"/>
                <w:sz w:val="28"/>
                <w:szCs w:val="28"/>
              </w:rPr>
              <w:t>с 09.00 до 18.00, перерыв с 13.00 до 14.00</w:t>
            </w:r>
          </w:p>
        </w:tc>
      </w:tr>
      <w:tr w:rsidR="0098019F" w:rsidRPr="006131A6" w:rsidTr="00575C04">
        <w:trPr>
          <w:trHeight w:val="1041"/>
          <w:tblCellSpacing w:w="5" w:type="nil"/>
        </w:trPr>
        <w:tc>
          <w:tcPr>
            <w:tcW w:w="4740" w:type="dxa"/>
            <w:tcBorders>
              <w:left w:val="single" w:sz="4" w:space="0" w:color="auto"/>
              <w:bottom w:val="single" w:sz="4" w:space="0" w:color="auto"/>
              <w:right w:val="single" w:sz="4" w:space="0" w:color="auto"/>
            </w:tcBorders>
          </w:tcPr>
          <w:p w:rsidR="0098019F" w:rsidRPr="006131A6" w:rsidRDefault="0098019F" w:rsidP="009F431F">
            <w:pPr>
              <w:tabs>
                <w:tab w:val="left" w:pos="142"/>
                <w:tab w:val="left" w:pos="284"/>
              </w:tabs>
              <w:spacing w:after="0"/>
              <w:ind w:left="-142" w:right="707" w:firstLine="493"/>
              <w:rPr>
                <w:rFonts w:ascii="Times New Roman" w:hAnsi="Times New Roman" w:cs="Times New Roman"/>
                <w:sz w:val="28"/>
                <w:szCs w:val="28"/>
              </w:rPr>
            </w:pPr>
            <w:r w:rsidRPr="006131A6">
              <w:rPr>
                <w:rFonts w:ascii="Times New Roman" w:hAnsi="Times New Roman" w:cs="Times New Roman"/>
                <w:sz w:val="28"/>
                <w:szCs w:val="28"/>
              </w:rPr>
              <w:t>Пятница</w:t>
            </w:r>
          </w:p>
          <w:p w:rsidR="009F431F" w:rsidRDefault="009F431F" w:rsidP="00792CDE">
            <w:pPr>
              <w:tabs>
                <w:tab w:val="left" w:pos="142"/>
                <w:tab w:val="left" w:pos="284"/>
              </w:tabs>
              <w:spacing w:after="0"/>
              <w:ind w:left="-142" w:right="707" w:firstLine="709"/>
              <w:rPr>
                <w:rFonts w:ascii="Times New Roman" w:hAnsi="Times New Roman" w:cs="Times New Roman"/>
                <w:sz w:val="28"/>
                <w:szCs w:val="28"/>
              </w:rPr>
            </w:pPr>
          </w:p>
          <w:p w:rsidR="0098019F" w:rsidRPr="006131A6" w:rsidRDefault="0098019F" w:rsidP="009F431F">
            <w:pPr>
              <w:tabs>
                <w:tab w:val="left" w:pos="142"/>
                <w:tab w:val="left" w:pos="284"/>
              </w:tabs>
              <w:spacing w:after="0"/>
              <w:ind w:left="-142" w:right="707" w:firstLine="493"/>
              <w:rPr>
                <w:rFonts w:ascii="Times New Roman" w:hAnsi="Times New Roman" w:cs="Times New Roman"/>
                <w:sz w:val="28"/>
                <w:szCs w:val="28"/>
              </w:rPr>
            </w:pPr>
            <w:r w:rsidRPr="006131A6">
              <w:rPr>
                <w:rFonts w:ascii="Times New Roman" w:hAnsi="Times New Roman" w:cs="Times New Roman"/>
                <w:sz w:val="28"/>
                <w:szCs w:val="28"/>
              </w:rPr>
              <w:t>Суббота, воскресенье</w:t>
            </w:r>
          </w:p>
        </w:tc>
        <w:tc>
          <w:tcPr>
            <w:tcW w:w="4875" w:type="dxa"/>
            <w:tcBorders>
              <w:left w:val="single" w:sz="4" w:space="0" w:color="auto"/>
              <w:bottom w:val="single" w:sz="4" w:space="0" w:color="auto"/>
              <w:right w:val="single" w:sz="4" w:space="0" w:color="auto"/>
            </w:tcBorders>
          </w:tcPr>
          <w:p w:rsidR="0098019F" w:rsidRPr="006131A6" w:rsidRDefault="0098019F" w:rsidP="009F431F">
            <w:pPr>
              <w:tabs>
                <w:tab w:val="left" w:pos="142"/>
                <w:tab w:val="left" w:pos="284"/>
              </w:tabs>
              <w:spacing w:after="0"/>
              <w:ind w:left="-142" w:right="707" w:firstLine="709"/>
              <w:jc w:val="center"/>
              <w:rPr>
                <w:rFonts w:ascii="Times New Roman" w:hAnsi="Times New Roman" w:cs="Times New Roman"/>
                <w:sz w:val="28"/>
                <w:szCs w:val="28"/>
              </w:rPr>
            </w:pPr>
            <w:r w:rsidRPr="006131A6">
              <w:rPr>
                <w:rFonts w:ascii="Times New Roman" w:hAnsi="Times New Roman" w:cs="Times New Roman"/>
                <w:sz w:val="28"/>
                <w:szCs w:val="28"/>
              </w:rPr>
              <w:t>с 09.00 до 17.00, перерыв с 13.00 до 14.00</w:t>
            </w:r>
          </w:p>
          <w:p w:rsidR="0098019F" w:rsidRPr="006131A6" w:rsidRDefault="0098019F" w:rsidP="009F431F">
            <w:pPr>
              <w:tabs>
                <w:tab w:val="left" w:pos="142"/>
                <w:tab w:val="left" w:pos="284"/>
              </w:tabs>
              <w:spacing w:after="0"/>
              <w:ind w:left="-142" w:right="707" w:firstLine="709"/>
              <w:jc w:val="center"/>
              <w:rPr>
                <w:rFonts w:ascii="Times New Roman" w:hAnsi="Times New Roman" w:cs="Times New Roman"/>
                <w:sz w:val="28"/>
                <w:szCs w:val="28"/>
              </w:rPr>
            </w:pPr>
            <w:r w:rsidRPr="006131A6">
              <w:rPr>
                <w:rFonts w:ascii="Times New Roman" w:hAnsi="Times New Roman" w:cs="Times New Roman"/>
                <w:sz w:val="28"/>
                <w:szCs w:val="28"/>
              </w:rPr>
              <w:t>Выходные</w:t>
            </w:r>
          </w:p>
        </w:tc>
      </w:tr>
    </w:tbl>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p>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 xml:space="preserve">Продолжительность рабочего дня, непосредственно предшествующего нерабочему праздничному дню, уменьшается на один </w:t>
      </w:r>
      <w:r w:rsidR="00792CDE" w:rsidRPr="006131A6">
        <w:rPr>
          <w:rFonts w:ascii="Times New Roman" w:hAnsi="Times New Roman" w:cs="Times New Roman"/>
          <w:sz w:val="28"/>
          <w:szCs w:val="28"/>
        </w:rPr>
        <w:t>час.</w:t>
      </w:r>
    </w:p>
    <w:p w:rsidR="0098019F" w:rsidRPr="006131A6" w:rsidRDefault="0098019F" w:rsidP="00792CDE">
      <w:pPr>
        <w:widowControl w:val="0"/>
        <w:tabs>
          <w:tab w:val="left" w:pos="142"/>
          <w:tab w:val="left" w:pos="284"/>
        </w:tabs>
        <w:autoSpaceDE w:val="0"/>
        <w:autoSpaceDN w:val="0"/>
        <w:adjustRightInd w:val="0"/>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2. Информация о месте нахождения и графике работы Отдела жилищно-коммунального хозяйства</w:t>
      </w:r>
      <w:r w:rsidR="00427E53" w:rsidRPr="006131A6">
        <w:rPr>
          <w:rFonts w:ascii="Times New Roman" w:hAnsi="Times New Roman" w:cs="Times New Roman"/>
          <w:sz w:val="28"/>
          <w:szCs w:val="28"/>
        </w:rPr>
        <w:t>.</w:t>
      </w:r>
    </w:p>
    <w:p w:rsidR="0098019F" w:rsidRPr="006131A6" w:rsidRDefault="0098019F"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Место нахождения: </w:t>
      </w:r>
      <w:r w:rsidRPr="006131A6">
        <w:rPr>
          <w:rFonts w:ascii="Times New Roman" w:hAnsi="Times New Roman" w:cs="Times New Roman"/>
          <w:color w:val="000000"/>
          <w:sz w:val="28"/>
          <w:szCs w:val="28"/>
        </w:rPr>
        <w:t>187010, Ленинградская область, Тосненский район, г.п. Ульяновка, ул. Победы, дом 34;</w:t>
      </w:r>
    </w:p>
    <w:p w:rsidR="0098019F" w:rsidRPr="006131A6" w:rsidRDefault="0098019F"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Справочные телефоны Отдела: 8(81361) 93-715;</w:t>
      </w:r>
    </w:p>
    <w:p w:rsidR="0098019F" w:rsidRPr="006131A6" w:rsidRDefault="0098019F" w:rsidP="00792CDE">
      <w:pPr>
        <w:widowControl w:val="0"/>
        <w:tabs>
          <w:tab w:val="left" w:pos="142"/>
          <w:tab w:val="left" w:pos="284"/>
        </w:tabs>
        <w:autoSpaceDE w:val="0"/>
        <w:autoSpaceDN w:val="0"/>
        <w:adjustRightInd w:val="0"/>
        <w:spacing w:after="0"/>
        <w:ind w:left="-142" w:right="707" w:firstLine="709"/>
        <w:jc w:val="both"/>
        <w:rPr>
          <w:rFonts w:ascii="Times New Roman" w:hAnsi="Times New Roman" w:cs="Times New Roman"/>
          <w:sz w:val="28"/>
          <w:szCs w:val="28"/>
        </w:rPr>
      </w:pPr>
      <w:r w:rsidRPr="006131A6">
        <w:rPr>
          <w:rFonts w:ascii="Times New Roman" w:hAnsi="Times New Roman" w:cs="Times New Roman"/>
          <w:sz w:val="28"/>
          <w:szCs w:val="28"/>
        </w:rPr>
        <w:t xml:space="preserve">Адрес электронной почты Отдела: </w:t>
      </w:r>
      <w:proofErr w:type="spellStart"/>
      <w:r w:rsidRPr="006131A6">
        <w:rPr>
          <w:rFonts w:ascii="Times New Roman" w:hAnsi="Times New Roman" w:cs="Times New Roman"/>
          <w:sz w:val="28"/>
          <w:szCs w:val="28"/>
          <w:lang w:val="en-US"/>
        </w:rPr>
        <w:t>gkh</w:t>
      </w:r>
      <w:proofErr w:type="spellEnd"/>
      <w:r w:rsidRPr="006131A6">
        <w:rPr>
          <w:rFonts w:ascii="Times New Roman" w:hAnsi="Times New Roman" w:cs="Times New Roman"/>
          <w:sz w:val="28"/>
          <w:szCs w:val="28"/>
        </w:rPr>
        <w:t>-</w:t>
      </w:r>
      <w:proofErr w:type="spellStart"/>
      <w:r w:rsidRPr="006131A6">
        <w:rPr>
          <w:rFonts w:ascii="Times New Roman" w:hAnsi="Times New Roman" w:cs="Times New Roman"/>
          <w:sz w:val="28"/>
          <w:szCs w:val="28"/>
          <w:lang w:val="en-US"/>
        </w:rPr>
        <w:t>sablino</w:t>
      </w:r>
      <w:proofErr w:type="spellEnd"/>
      <w:r w:rsidRPr="006131A6">
        <w:rPr>
          <w:rFonts w:ascii="Times New Roman" w:hAnsi="Times New Roman" w:cs="Times New Roman"/>
          <w:sz w:val="28"/>
          <w:szCs w:val="28"/>
        </w:rPr>
        <w:t>@</w:t>
      </w:r>
      <w:proofErr w:type="spellStart"/>
      <w:r w:rsidRPr="006131A6">
        <w:rPr>
          <w:rFonts w:ascii="Times New Roman" w:hAnsi="Times New Roman" w:cs="Times New Roman"/>
          <w:sz w:val="28"/>
          <w:szCs w:val="28"/>
          <w:lang w:val="en-US"/>
        </w:rPr>
        <w:t>bk</w:t>
      </w:r>
      <w:proofErr w:type="spellEnd"/>
      <w:r w:rsidRPr="006131A6">
        <w:rPr>
          <w:rFonts w:ascii="Times New Roman" w:hAnsi="Times New Roman" w:cs="Times New Roman"/>
          <w:sz w:val="28"/>
          <w:szCs w:val="28"/>
        </w:rPr>
        <w:t>.</w:t>
      </w:r>
      <w:proofErr w:type="spellStart"/>
      <w:r w:rsidRPr="006131A6">
        <w:rPr>
          <w:rFonts w:ascii="Times New Roman" w:hAnsi="Times New Roman" w:cs="Times New Roman"/>
          <w:sz w:val="28"/>
          <w:szCs w:val="28"/>
        </w:rPr>
        <w:t>ru</w:t>
      </w:r>
      <w:proofErr w:type="spellEnd"/>
      <w:r w:rsidRPr="006131A6">
        <w:rPr>
          <w:rFonts w:ascii="Times New Roman" w:hAnsi="Times New Roman" w:cs="Times New Roman"/>
          <w:sz w:val="28"/>
          <w:szCs w:val="28"/>
        </w:rPr>
        <w:t>;</w:t>
      </w:r>
    </w:p>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График работы Отдела ЖКХ:</w:t>
      </w:r>
    </w:p>
    <w:tbl>
      <w:tblPr>
        <w:tblW w:w="9660" w:type="dxa"/>
        <w:tblCellSpacing w:w="5" w:type="nil"/>
        <w:tblInd w:w="-147" w:type="dxa"/>
        <w:tblLayout w:type="fixed"/>
        <w:tblCellMar>
          <w:left w:w="75" w:type="dxa"/>
          <w:right w:w="75" w:type="dxa"/>
        </w:tblCellMar>
        <w:tblLook w:val="0000" w:firstRow="0" w:lastRow="0" w:firstColumn="0" w:lastColumn="0" w:noHBand="0" w:noVBand="0"/>
      </w:tblPr>
      <w:tblGrid>
        <w:gridCol w:w="4762"/>
        <w:gridCol w:w="4898"/>
      </w:tblGrid>
      <w:tr w:rsidR="0098019F" w:rsidRPr="006131A6" w:rsidTr="00575C04">
        <w:trPr>
          <w:trHeight w:val="354"/>
          <w:tblCellSpacing w:w="5" w:type="nil"/>
        </w:trPr>
        <w:tc>
          <w:tcPr>
            <w:tcW w:w="9660" w:type="dxa"/>
            <w:gridSpan w:val="2"/>
            <w:tcBorders>
              <w:top w:val="single" w:sz="4" w:space="0" w:color="auto"/>
              <w:left w:val="single" w:sz="4" w:space="0" w:color="auto"/>
              <w:bottom w:val="single" w:sz="4" w:space="0" w:color="auto"/>
              <w:right w:val="single" w:sz="4" w:space="0" w:color="auto"/>
            </w:tcBorders>
          </w:tcPr>
          <w:p w:rsidR="0098019F" w:rsidRPr="006131A6" w:rsidRDefault="0098019F" w:rsidP="00575C04">
            <w:pPr>
              <w:tabs>
                <w:tab w:val="left" w:pos="142"/>
                <w:tab w:val="left" w:pos="284"/>
              </w:tabs>
              <w:spacing w:after="0"/>
              <w:ind w:left="-155" w:right="707" w:firstLine="722"/>
              <w:rPr>
                <w:rFonts w:ascii="Times New Roman" w:hAnsi="Times New Roman" w:cs="Times New Roman"/>
                <w:sz w:val="28"/>
                <w:szCs w:val="28"/>
              </w:rPr>
            </w:pPr>
            <w:r w:rsidRPr="006131A6">
              <w:rPr>
                <w:rFonts w:ascii="Times New Roman" w:hAnsi="Times New Roman" w:cs="Times New Roman"/>
                <w:sz w:val="28"/>
                <w:szCs w:val="28"/>
              </w:rPr>
              <w:t>Дни недели, время работы Отдела ЖКХ</w:t>
            </w:r>
          </w:p>
        </w:tc>
      </w:tr>
      <w:tr w:rsidR="0098019F" w:rsidRPr="006131A6" w:rsidTr="00575C04">
        <w:trPr>
          <w:trHeight w:val="354"/>
          <w:tblCellSpacing w:w="5" w:type="nil"/>
        </w:trPr>
        <w:tc>
          <w:tcPr>
            <w:tcW w:w="4762" w:type="dxa"/>
            <w:tcBorders>
              <w:top w:val="single" w:sz="4" w:space="0" w:color="auto"/>
              <w:left w:val="single" w:sz="4" w:space="0" w:color="auto"/>
              <w:bottom w:val="single" w:sz="4" w:space="0" w:color="auto"/>
              <w:right w:val="single" w:sz="4" w:space="0" w:color="auto"/>
            </w:tcBorders>
          </w:tcPr>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Дни недели</w:t>
            </w:r>
          </w:p>
        </w:tc>
        <w:tc>
          <w:tcPr>
            <w:tcW w:w="4898" w:type="dxa"/>
            <w:tcBorders>
              <w:top w:val="single" w:sz="4" w:space="0" w:color="auto"/>
              <w:left w:val="single" w:sz="4" w:space="0" w:color="auto"/>
              <w:bottom w:val="single" w:sz="4" w:space="0" w:color="auto"/>
              <w:right w:val="single" w:sz="4" w:space="0" w:color="auto"/>
            </w:tcBorders>
          </w:tcPr>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Время</w:t>
            </w:r>
          </w:p>
        </w:tc>
      </w:tr>
      <w:tr w:rsidR="00427E53" w:rsidRPr="006131A6" w:rsidTr="00575C04">
        <w:trPr>
          <w:trHeight w:val="339"/>
          <w:tblCellSpacing w:w="5" w:type="nil"/>
        </w:trPr>
        <w:tc>
          <w:tcPr>
            <w:tcW w:w="4762" w:type="dxa"/>
            <w:tcBorders>
              <w:top w:val="single" w:sz="4" w:space="0" w:color="auto"/>
              <w:left w:val="single" w:sz="4" w:space="0" w:color="auto"/>
              <w:right w:val="single" w:sz="4" w:space="0" w:color="auto"/>
            </w:tcBorders>
          </w:tcPr>
          <w:p w:rsidR="00427E53" w:rsidRPr="006131A6" w:rsidRDefault="00427E53" w:rsidP="00792CDE">
            <w:pPr>
              <w:tabs>
                <w:tab w:val="left" w:pos="142"/>
                <w:tab w:val="left" w:pos="284"/>
              </w:tabs>
              <w:spacing w:after="0"/>
              <w:ind w:left="-142" w:right="707" w:firstLine="709"/>
              <w:rPr>
                <w:rFonts w:ascii="Times New Roman" w:hAnsi="Times New Roman" w:cs="Times New Roman"/>
                <w:sz w:val="28"/>
                <w:szCs w:val="28"/>
              </w:rPr>
            </w:pPr>
          </w:p>
        </w:tc>
        <w:tc>
          <w:tcPr>
            <w:tcW w:w="4898" w:type="dxa"/>
            <w:tcBorders>
              <w:top w:val="single" w:sz="4" w:space="0" w:color="auto"/>
              <w:left w:val="single" w:sz="4" w:space="0" w:color="auto"/>
              <w:right w:val="single" w:sz="4" w:space="0" w:color="auto"/>
            </w:tcBorders>
          </w:tcPr>
          <w:p w:rsidR="00427E53" w:rsidRPr="006131A6" w:rsidRDefault="00427E53" w:rsidP="00792CDE">
            <w:pPr>
              <w:tabs>
                <w:tab w:val="left" w:pos="142"/>
                <w:tab w:val="left" w:pos="284"/>
              </w:tabs>
              <w:spacing w:after="0"/>
              <w:ind w:left="-142" w:right="707" w:firstLine="709"/>
              <w:rPr>
                <w:rFonts w:ascii="Times New Roman" w:hAnsi="Times New Roman" w:cs="Times New Roman"/>
                <w:sz w:val="28"/>
                <w:szCs w:val="28"/>
              </w:rPr>
            </w:pPr>
          </w:p>
        </w:tc>
      </w:tr>
      <w:tr w:rsidR="0098019F" w:rsidRPr="006131A6" w:rsidTr="00575C04">
        <w:trPr>
          <w:trHeight w:val="709"/>
          <w:tblCellSpacing w:w="5" w:type="nil"/>
        </w:trPr>
        <w:tc>
          <w:tcPr>
            <w:tcW w:w="4762" w:type="dxa"/>
            <w:tcBorders>
              <w:top w:val="single" w:sz="4" w:space="0" w:color="auto"/>
              <w:left w:val="single" w:sz="4" w:space="0" w:color="auto"/>
              <w:right w:val="single" w:sz="4" w:space="0" w:color="auto"/>
            </w:tcBorders>
          </w:tcPr>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r w:rsidRPr="006131A6">
              <w:rPr>
                <w:rFonts w:ascii="Times New Roman" w:hAnsi="Times New Roman" w:cs="Times New Roman"/>
                <w:sz w:val="28"/>
                <w:szCs w:val="28"/>
              </w:rPr>
              <w:t>Понедельник, четверг</w:t>
            </w:r>
          </w:p>
        </w:tc>
        <w:tc>
          <w:tcPr>
            <w:tcW w:w="4898" w:type="dxa"/>
            <w:tcBorders>
              <w:top w:val="single" w:sz="4" w:space="0" w:color="auto"/>
              <w:left w:val="single" w:sz="4" w:space="0" w:color="auto"/>
              <w:right w:val="single" w:sz="4" w:space="0" w:color="auto"/>
            </w:tcBorders>
          </w:tcPr>
          <w:p w:rsidR="0098019F" w:rsidRPr="006131A6" w:rsidRDefault="0098019F" w:rsidP="009F431F">
            <w:pPr>
              <w:tabs>
                <w:tab w:val="left" w:pos="142"/>
                <w:tab w:val="left" w:pos="284"/>
              </w:tabs>
              <w:spacing w:after="0"/>
              <w:ind w:left="-142" w:right="707" w:firstLine="709"/>
              <w:jc w:val="center"/>
              <w:rPr>
                <w:rFonts w:ascii="Times New Roman" w:hAnsi="Times New Roman" w:cs="Times New Roman"/>
                <w:sz w:val="28"/>
                <w:szCs w:val="28"/>
              </w:rPr>
            </w:pPr>
            <w:r w:rsidRPr="006131A6">
              <w:rPr>
                <w:rFonts w:ascii="Times New Roman" w:hAnsi="Times New Roman" w:cs="Times New Roman"/>
                <w:sz w:val="28"/>
                <w:szCs w:val="28"/>
              </w:rPr>
              <w:t xml:space="preserve">с </w:t>
            </w:r>
            <w:r w:rsidR="00427E53" w:rsidRPr="006131A6">
              <w:rPr>
                <w:rFonts w:ascii="Times New Roman" w:hAnsi="Times New Roman" w:cs="Times New Roman"/>
                <w:sz w:val="28"/>
                <w:szCs w:val="28"/>
              </w:rPr>
              <w:t>10</w:t>
            </w:r>
            <w:r w:rsidR="009F431F">
              <w:rPr>
                <w:rFonts w:ascii="Times New Roman" w:hAnsi="Times New Roman" w:cs="Times New Roman"/>
                <w:sz w:val="28"/>
                <w:szCs w:val="28"/>
              </w:rPr>
              <w:t>.00 до 16</w:t>
            </w:r>
            <w:r w:rsidRPr="006131A6">
              <w:rPr>
                <w:rFonts w:ascii="Times New Roman" w:hAnsi="Times New Roman" w:cs="Times New Roman"/>
                <w:sz w:val="28"/>
                <w:szCs w:val="28"/>
              </w:rPr>
              <w:t>.00, перерыв с 13.00 до 14.00</w:t>
            </w:r>
          </w:p>
        </w:tc>
      </w:tr>
      <w:tr w:rsidR="0098019F" w:rsidRPr="006131A6" w:rsidTr="00575C04">
        <w:trPr>
          <w:trHeight w:val="354"/>
          <w:tblCellSpacing w:w="5" w:type="nil"/>
        </w:trPr>
        <w:tc>
          <w:tcPr>
            <w:tcW w:w="4762" w:type="dxa"/>
            <w:tcBorders>
              <w:left w:val="single" w:sz="4" w:space="0" w:color="auto"/>
              <w:bottom w:val="single" w:sz="4" w:space="0" w:color="auto"/>
              <w:right w:val="single" w:sz="4" w:space="0" w:color="auto"/>
            </w:tcBorders>
          </w:tcPr>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p>
        </w:tc>
        <w:tc>
          <w:tcPr>
            <w:tcW w:w="4898" w:type="dxa"/>
            <w:tcBorders>
              <w:left w:val="single" w:sz="4" w:space="0" w:color="auto"/>
              <w:bottom w:val="single" w:sz="4" w:space="0" w:color="auto"/>
              <w:right w:val="single" w:sz="4" w:space="0" w:color="auto"/>
            </w:tcBorders>
          </w:tcPr>
          <w:p w:rsidR="0098019F" w:rsidRPr="006131A6" w:rsidRDefault="0098019F" w:rsidP="00792CDE">
            <w:pPr>
              <w:tabs>
                <w:tab w:val="left" w:pos="142"/>
                <w:tab w:val="left" w:pos="284"/>
              </w:tabs>
              <w:spacing w:after="0"/>
              <w:ind w:left="-142" w:right="707" w:firstLine="709"/>
              <w:rPr>
                <w:rFonts w:ascii="Times New Roman" w:hAnsi="Times New Roman" w:cs="Times New Roman"/>
                <w:sz w:val="28"/>
                <w:szCs w:val="28"/>
              </w:rPr>
            </w:pPr>
          </w:p>
        </w:tc>
      </w:tr>
    </w:tbl>
    <w:p w:rsidR="0098019F" w:rsidRPr="006131A6" w:rsidRDefault="0098019F" w:rsidP="00792CDE">
      <w:pPr>
        <w:tabs>
          <w:tab w:val="num" w:pos="0"/>
        </w:tabs>
        <w:spacing w:after="0"/>
        <w:ind w:left="-142" w:right="707" w:firstLine="709"/>
        <w:jc w:val="right"/>
        <w:rPr>
          <w:rFonts w:ascii="Times New Roman" w:hAnsi="Times New Roman" w:cs="Times New Roman"/>
          <w:sz w:val="28"/>
          <w:szCs w:val="28"/>
        </w:rPr>
      </w:pPr>
      <w:r w:rsidRPr="006131A6">
        <w:rPr>
          <w:rFonts w:ascii="Times New Roman" w:hAnsi="Times New Roman" w:cs="Times New Roman"/>
          <w:sz w:val="28"/>
          <w:szCs w:val="28"/>
        </w:rPr>
        <w:br w:type="page"/>
      </w:r>
      <w:r w:rsidRPr="006131A6">
        <w:rPr>
          <w:rFonts w:ascii="Times New Roman" w:hAnsi="Times New Roman" w:cs="Times New Roman"/>
          <w:b/>
          <w:sz w:val="28"/>
          <w:szCs w:val="28"/>
        </w:rPr>
        <w:lastRenderedPageBreak/>
        <w:t>Приложение № 2</w:t>
      </w:r>
    </w:p>
    <w:p w:rsidR="0098019F" w:rsidRPr="006131A6" w:rsidRDefault="0098019F" w:rsidP="00792CDE">
      <w:pPr>
        <w:tabs>
          <w:tab w:val="num" w:pos="0"/>
        </w:tabs>
        <w:spacing w:after="0"/>
        <w:ind w:left="-142" w:right="707" w:firstLine="709"/>
        <w:jc w:val="right"/>
        <w:rPr>
          <w:rFonts w:ascii="Times New Roman" w:hAnsi="Times New Roman" w:cs="Times New Roman"/>
          <w:b/>
          <w:sz w:val="26"/>
          <w:szCs w:val="26"/>
        </w:rPr>
      </w:pPr>
    </w:p>
    <w:p w:rsidR="0098019F" w:rsidRPr="006131A6" w:rsidRDefault="0098019F" w:rsidP="00792CDE">
      <w:pPr>
        <w:widowControl w:val="0"/>
        <w:tabs>
          <w:tab w:val="left" w:pos="1134"/>
        </w:tabs>
        <w:autoSpaceDE w:val="0"/>
        <w:autoSpaceDN w:val="0"/>
        <w:adjustRightInd w:val="0"/>
        <w:spacing w:after="0"/>
        <w:ind w:left="-142" w:right="707" w:firstLine="709"/>
        <w:jc w:val="center"/>
        <w:rPr>
          <w:rFonts w:ascii="Times New Roman" w:eastAsia="Calibri" w:hAnsi="Times New Roman" w:cs="Times New Roman"/>
          <w:color w:val="000000"/>
          <w:sz w:val="28"/>
          <w:szCs w:val="28"/>
        </w:rPr>
      </w:pPr>
      <w:r w:rsidRPr="006131A6">
        <w:rPr>
          <w:rFonts w:ascii="Times New Roman" w:eastAsia="Calibri" w:hAnsi="Times New Roman" w:cs="Times New Roman"/>
          <w:color w:val="000000"/>
          <w:sz w:val="28"/>
          <w:szCs w:val="28"/>
        </w:rPr>
        <w:t xml:space="preserve">Информация о местах нахождения, </w:t>
      </w:r>
    </w:p>
    <w:p w:rsidR="0098019F" w:rsidRPr="006131A6" w:rsidRDefault="0098019F" w:rsidP="00792CDE">
      <w:pPr>
        <w:widowControl w:val="0"/>
        <w:tabs>
          <w:tab w:val="left" w:pos="1134"/>
        </w:tabs>
        <w:autoSpaceDE w:val="0"/>
        <w:autoSpaceDN w:val="0"/>
        <w:adjustRightInd w:val="0"/>
        <w:spacing w:after="0"/>
        <w:ind w:left="-142" w:right="707" w:firstLine="709"/>
        <w:jc w:val="center"/>
        <w:rPr>
          <w:rFonts w:ascii="Times New Roman" w:eastAsia="Calibri" w:hAnsi="Times New Roman" w:cs="Times New Roman"/>
          <w:color w:val="000000"/>
          <w:sz w:val="28"/>
          <w:szCs w:val="28"/>
        </w:rPr>
      </w:pPr>
      <w:r w:rsidRPr="006131A6">
        <w:rPr>
          <w:rFonts w:ascii="Times New Roman" w:eastAsia="Calibri" w:hAnsi="Times New Roman" w:cs="Times New Roman"/>
          <w:color w:val="000000"/>
          <w:sz w:val="28"/>
          <w:szCs w:val="28"/>
        </w:rPr>
        <w:t xml:space="preserve">справочных телефонах и адресах электронной почты </w:t>
      </w:r>
      <w:r w:rsidR="00427E53" w:rsidRPr="006131A6">
        <w:rPr>
          <w:rFonts w:ascii="Times New Roman" w:eastAsia="Calibri" w:hAnsi="Times New Roman" w:cs="Times New Roman"/>
          <w:color w:val="000000"/>
          <w:sz w:val="28"/>
          <w:szCs w:val="28"/>
        </w:rPr>
        <w:t>МФЦ</w:t>
      </w:r>
    </w:p>
    <w:p w:rsidR="0098019F" w:rsidRPr="006131A6" w:rsidRDefault="0098019F" w:rsidP="00792CDE">
      <w:pPr>
        <w:widowControl w:val="0"/>
        <w:suppressAutoHyphens/>
        <w:ind w:left="-142" w:right="707" w:firstLine="709"/>
        <w:jc w:val="both"/>
        <w:rPr>
          <w:rFonts w:ascii="Times New Roman" w:eastAsia="Calibri" w:hAnsi="Times New Roman" w:cs="Times New Roman"/>
          <w:shd w:val="clear" w:color="auto" w:fill="FFFFFF"/>
        </w:rPr>
      </w:pPr>
      <w:r w:rsidRPr="006131A6">
        <w:rPr>
          <w:rFonts w:ascii="Times New Roman" w:eastAsia="Calibri" w:hAnsi="Times New Roman" w:cs="Times New Roman"/>
          <w:shd w:val="clear" w:color="auto" w:fill="FFFFFF"/>
        </w:rPr>
        <w:t>Телефон единой справочной службы ГБУ ЛО «МФЦ»: 8 (800) 500-00-47</w:t>
      </w:r>
      <w:r w:rsidRPr="006131A6">
        <w:rPr>
          <w:rFonts w:ascii="Times New Roman" w:eastAsia="Calibri" w:hAnsi="Times New Roman" w:cs="Times New Roman"/>
          <w:i/>
          <w:shd w:val="clear" w:color="auto" w:fill="FFFFFF"/>
        </w:rPr>
        <w:t xml:space="preserve"> (на территории России звонок бесплатный), </w:t>
      </w:r>
      <w:r w:rsidRPr="006131A6">
        <w:rPr>
          <w:rFonts w:ascii="Times New Roman" w:eastAsia="Calibri" w:hAnsi="Times New Roman" w:cs="Times New Roman"/>
          <w:shd w:val="clear" w:color="auto" w:fill="FFFFFF"/>
        </w:rPr>
        <w:t xml:space="preserve">адрес электронной почты: </w:t>
      </w:r>
      <w:r w:rsidRPr="006131A6">
        <w:rPr>
          <w:rFonts w:ascii="Times New Roman" w:eastAsia="Calibri" w:hAnsi="Times New Roman" w:cs="Times New Roman"/>
          <w:bCs/>
          <w:shd w:val="clear" w:color="auto" w:fill="FFFFFF"/>
        </w:rPr>
        <w:t>info@mfc47.ru.</w:t>
      </w:r>
    </w:p>
    <w:p w:rsidR="0098019F" w:rsidRPr="006131A6" w:rsidRDefault="0098019F" w:rsidP="00792CDE">
      <w:pPr>
        <w:ind w:left="-142" w:right="707" w:firstLine="709"/>
        <w:jc w:val="both"/>
        <w:rPr>
          <w:rFonts w:ascii="Times New Roman" w:eastAsia="Calibri" w:hAnsi="Times New Roman" w:cs="Times New Roman"/>
          <w:color w:val="000000"/>
          <w:sz w:val="28"/>
          <w:szCs w:val="28"/>
        </w:rPr>
      </w:pPr>
      <w:r w:rsidRPr="006131A6">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6131A6">
          <w:rPr>
            <w:rFonts w:ascii="Times New Roman" w:eastAsia="Calibri" w:hAnsi="Times New Roman" w:cs="Times New Roman"/>
            <w:color w:val="0000FF"/>
            <w:u w:val="single"/>
            <w:shd w:val="clear" w:color="auto" w:fill="FFFFFF"/>
            <w:lang w:val="en-US"/>
          </w:rPr>
          <w:t>www</w:t>
        </w:r>
        <w:r w:rsidRPr="006131A6">
          <w:rPr>
            <w:rFonts w:ascii="Times New Roman" w:eastAsia="Calibri" w:hAnsi="Times New Roman" w:cs="Times New Roman"/>
            <w:color w:val="0000FF"/>
            <w:u w:val="single"/>
            <w:shd w:val="clear" w:color="auto" w:fill="FFFFFF"/>
          </w:rPr>
          <w:t>.</w:t>
        </w:r>
        <w:proofErr w:type="spellStart"/>
        <w:r w:rsidRPr="006131A6">
          <w:rPr>
            <w:rFonts w:ascii="Times New Roman" w:eastAsia="Calibri" w:hAnsi="Times New Roman" w:cs="Times New Roman"/>
            <w:color w:val="0000FF"/>
            <w:u w:val="single"/>
            <w:shd w:val="clear" w:color="auto" w:fill="FFFFFF"/>
            <w:lang w:val="en-US"/>
          </w:rPr>
          <w:t>mfc</w:t>
        </w:r>
        <w:proofErr w:type="spellEnd"/>
        <w:r w:rsidRPr="006131A6">
          <w:rPr>
            <w:rFonts w:ascii="Times New Roman" w:eastAsia="Calibri" w:hAnsi="Times New Roman" w:cs="Times New Roman"/>
            <w:color w:val="0000FF"/>
            <w:u w:val="single"/>
            <w:shd w:val="clear" w:color="auto" w:fill="FFFFFF"/>
          </w:rPr>
          <w:t>47.</w:t>
        </w:r>
        <w:proofErr w:type="spellStart"/>
        <w:r w:rsidRPr="006131A6">
          <w:rPr>
            <w:rFonts w:ascii="Times New Roman" w:eastAsia="Calibri" w:hAnsi="Times New Roman" w:cs="Times New Roman"/>
            <w:color w:val="0000FF"/>
            <w:u w:val="single"/>
            <w:shd w:val="clear" w:color="auto" w:fill="FFFFFF"/>
            <w:lang w:val="en-US"/>
          </w:rPr>
          <w:t>ru</w:t>
        </w:r>
        <w:proofErr w:type="spellEnd"/>
      </w:hyperlink>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75C04" w:rsidRPr="00575C04" w:rsidTr="00575C04">
        <w:trPr>
          <w:trHeight w:hRule="exact" w:val="636"/>
        </w:trPr>
        <w:tc>
          <w:tcPr>
            <w:tcW w:w="709" w:type="dxa"/>
            <w:shd w:val="clear" w:color="auto" w:fill="FFFFFF"/>
            <w:vAlign w:val="center"/>
          </w:tcPr>
          <w:p w:rsidR="00575C04" w:rsidRPr="00575C04" w:rsidRDefault="00575C04" w:rsidP="00575C0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575C04">
              <w:rPr>
                <w:rFonts w:ascii="Times New Roman" w:eastAsia="Times New Roman" w:hAnsi="Times New Roman" w:cs="Times New Roman"/>
                <w:b/>
                <w:sz w:val="20"/>
                <w:szCs w:val="20"/>
                <w:lang w:eastAsia="ar-SA"/>
              </w:rPr>
              <w:t>№</w:t>
            </w:r>
          </w:p>
          <w:p w:rsidR="00575C04" w:rsidRPr="00575C04" w:rsidRDefault="00575C04" w:rsidP="00575C0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5C04">
              <w:rPr>
                <w:rFonts w:ascii="Times New Roman" w:eastAsia="Times New Roman" w:hAnsi="Times New Roman" w:cs="Times New Roman"/>
                <w:b/>
                <w:bCs/>
                <w:sz w:val="20"/>
                <w:szCs w:val="20"/>
                <w:lang w:eastAsia="ar-SA"/>
              </w:rPr>
              <w:t>Телефон</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75C04" w:rsidRPr="00575C04" w:rsidTr="00575C04">
        <w:trPr>
          <w:trHeight w:hRule="exact" w:val="258"/>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5C04">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575C04" w:rsidRPr="00575C04" w:rsidTr="00575C04">
        <w:trPr>
          <w:trHeight w:hRule="exact" w:val="998"/>
        </w:trPr>
        <w:tc>
          <w:tcPr>
            <w:tcW w:w="709" w:type="dxa"/>
            <w:vMerge w:val="restart"/>
            <w:shd w:val="clear" w:color="auto" w:fill="FFFFFF"/>
            <w:vAlign w:val="center"/>
          </w:tcPr>
          <w:p w:rsidR="00575C04" w:rsidRPr="00575C04" w:rsidRDefault="00575C04" w:rsidP="00575C0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t>1</w:t>
            </w:r>
          </w:p>
        </w:tc>
        <w:tc>
          <w:tcPr>
            <w:tcW w:w="2270" w:type="dxa"/>
            <w:shd w:val="clear" w:color="auto" w:fill="FFFFFF"/>
            <w:vAlign w:val="center"/>
          </w:tcPr>
          <w:p w:rsidR="00575C04" w:rsidRPr="00575C04" w:rsidRDefault="00575C04" w:rsidP="00575C04">
            <w:pPr>
              <w:widowControl w:val="0"/>
              <w:suppressAutoHyphens/>
              <w:spacing w:after="20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75C04" w:rsidRPr="00575C04" w:rsidRDefault="00575C04" w:rsidP="00575C04">
            <w:pPr>
              <w:widowControl w:val="0"/>
              <w:suppressAutoHyphens/>
              <w:spacing w:after="20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 xml:space="preserve">187650, Россия, Ленинградская область, </w:t>
            </w:r>
            <w:proofErr w:type="spellStart"/>
            <w:r w:rsidRPr="00575C04">
              <w:rPr>
                <w:rFonts w:ascii="Times New Roman" w:eastAsia="Times New Roman" w:hAnsi="Times New Roman" w:cs="Times New Roman"/>
                <w:sz w:val="20"/>
                <w:szCs w:val="20"/>
                <w:lang w:eastAsia="ru-RU"/>
              </w:rPr>
              <w:t>Бокситогорский</w:t>
            </w:r>
            <w:proofErr w:type="spellEnd"/>
            <w:r w:rsidRPr="00575C04">
              <w:rPr>
                <w:rFonts w:ascii="Times New Roman" w:eastAsia="Times New Roman" w:hAnsi="Times New Roman" w:cs="Times New Roman"/>
                <w:sz w:val="20"/>
                <w:szCs w:val="20"/>
                <w:lang w:eastAsia="ru-RU"/>
              </w:rPr>
              <w:t xml:space="preserve"> район, </w:t>
            </w:r>
            <w:r w:rsidRPr="00575C04">
              <w:rPr>
                <w:rFonts w:ascii="Times New Roman" w:eastAsia="Times New Roman" w:hAnsi="Times New Roman" w:cs="Times New Roman"/>
                <w:sz w:val="20"/>
                <w:szCs w:val="20"/>
                <w:lang w:eastAsia="ru-RU"/>
              </w:rPr>
              <w:br/>
              <w:t xml:space="preserve">г. </w:t>
            </w:r>
            <w:proofErr w:type="gramStart"/>
            <w:r w:rsidRPr="00575C04">
              <w:rPr>
                <w:rFonts w:ascii="Times New Roman" w:eastAsia="Times New Roman" w:hAnsi="Times New Roman" w:cs="Times New Roman"/>
                <w:sz w:val="20"/>
                <w:szCs w:val="20"/>
                <w:lang w:eastAsia="ru-RU"/>
              </w:rPr>
              <w:t>Бокситогорск,  ул.</w:t>
            </w:r>
            <w:proofErr w:type="gramEnd"/>
            <w:r w:rsidRPr="00575C04">
              <w:rPr>
                <w:rFonts w:ascii="Times New Roman" w:eastAsia="Times New Roman" w:hAnsi="Times New Roman" w:cs="Times New Roman"/>
                <w:sz w:val="20"/>
                <w:szCs w:val="20"/>
                <w:lang w:eastAsia="ru-RU"/>
              </w:rPr>
              <w:t xml:space="preserve"> Заводская, д. 8</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986"/>
        </w:trPr>
        <w:tc>
          <w:tcPr>
            <w:tcW w:w="709" w:type="dxa"/>
            <w:vMerge/>
            <w:shd w:val="clear" w:color="auto" w:fill="FFFFFF"/>
            <w:vAlign w:val="center"/>
          </w:tcPr>
          <w:p w:rsidR="00575C04" w:rsidRPr="00575C04" w:rsidRDefault="00575C04" w:rsidP="00575C0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5C04" w:rsidRPr="00575C04" w:rsidRDefault="00575C04" w:rsidP="00575C04">
            <w:pPr>
              <w:widowControl w:val="0"/>
              <w:suppressAutoHyphens/>
              <w:spacing w:after="20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75C04" w:rsidRPr="00575C04" w:rsidRDefault="00575C04" w:rsidP="00575C04">
            <w:pPr>
              <w:widowControl w:val="0"/>
              <w:suppressAutoHyphens/>
              <w:spacing w:after="20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 xml:space="preserve">187602, Россия, Ленинградская область, </w:t>
            </w:r>
            <w:proofErr w:type="spellStart"/>
            <w:r w:rsidRPr="00575C04">
              <w:rPr>
                <w:rFonts w:ascii="Times New Roman" w:eastAsia="Times New Roman" w:hAnsi="Times New Roman" w:cs="Times New Roman"/>
                <w:sz w:val="20"/>
                <w:szCs w:val="20"/>
                <w:lang w:eastAsia="ru-RU"/>
              </w:rPr>
              <w:t>Бокситогорский</w:t>
            </w:r>
            <w:proofErr w:type="spellEnd"/>
            <w:r w:rsidRPr="00575C04">
              <w:rPr>
                <w:rFonts w:ascii="Times New Roman" w:eastAsia="Times New Roman" w:hAnsi="Times New Roman" w:cs="Times New Roman"/>
                <w:sz w:val="20"/>
                <w:szCs w:val="20"/>
                <w:lang w:eastAsia="ru-RU"/>
              </w:rPr>
              <w:t xml:space="preserve"> район, </w:t>
            </w:r>
            <w:r w:rsidRPr="00575C04">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303"/>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5C04">
              <w:rPr>
                <w:rFonts w:ascii="Times New Roman" w:eastAsia="Times New Roman" w:hAnsi="Times New Roman" w:cs="Times New Roman"/>
                <w:b/>
                <w:bCs/>
                <w:sz w:val="20"/>
                <w:szCs w:val="20"/>
                <w:lang w:eastAsia="ar-SA"/>
              </w:rPr>
              <w:t xml:space="preserve">Предоставление услуг в </w:t>
            </w:r>
            <w:proofErr w:type="spellStart"/>
            <w:r w:rsidRPr="00575C04">
              <w:rPr>
                <w:rFonts w:ascii="Times New Roman" w:eastAsia="Times New Roman" w:hAnsi="Times New Roman" w:cs="Times New Roman"/>
                <w:b/>
                <w:bCs/>
                <w:sz w:val="20"/>
                <w:szCs w:val="20"/>
                <w:lang w:eastAsia="ar-SA"/>
              </w:rPr>
              <w:t>Волосовском</w:t>
            </w:r>
            <w:proofErr w:type="spellEnd"/>
            <w:r w:rsidRPr="00575C04">
              <w:rPr>
                <w:rFonts w:ascii="Times New Roman" w:eastAsia="Times New Roman" w:hAnsi="Times New Roman" w:cs="Times New Roman"/>
                <w:b/>
                <w:bCs/>
                <w:sz w:val="20"/>
                <w:szCs w:val="20"/>
                <w:lang w:eastAsia="ar-SA"/>
              </w:rPr>
              <w:t xml:space="preserve"> районе Ленинградской области</w:t>
            </w:r>
          </w:p>
        </w:tc>
      </w:tr>
      <w:tr w:rsidR="00575C04" w:rsidRPr="00575C04" w:rsidTr="00575C04">
        <w:trPr>
          <w:trHeight w:hRule="exact" w:val="694"/>
        </w:trPr>
        <w:tc>
          <w:tcPr>
            <w:tcW w:w="709" w:type="dxa"/>
            <w:shd w:val="clear" w:color="auto" w:fill="FFFFFF"/>
            <w:vAlign w:val="center"/>
          </w:tcPr>
          <w:p w:rsidR="00575C04" w:rsidRPr="00575C04" w:rsidRDefault="00575C04" w:rsidP="00575C04">
            <w:pPr>
              <w:widowControl w:val="0"/>
              <w:tabs>
                <w:tab w:val="left" w:pos="0"/>
              </w:tabs>
              <w:suppressAutoHyphens/>
              <w:spacing w:after="200" w:line="276" w:lineRule="auto"/>
              <w:ind w:right="-49" w:hanging="10"/>
              <w:contextualSpacing/>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t>2</w:t>
            </w: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 «</w:t>
            </w:r>
            <w:proofErr w:type="spellStart"/>
            <w:r w:rsidRPr="00575C04">
              <w:rPr>
                <w:rFonts w:ascii="Times New Roman" w:eastAsia="Times New Roman" w:hAnsi="Times New Roman" w:cs="Times New Roman"/>
                <w:bCs/>
                <w:sz w:val="20"/>
                <w:szCs w:val="20"/>
                <w:lang w:eastAsia="ar-SA"/>
              </w:rPr>
              <w:t>Волосовский</w:t>
            </w:r>
            <w:proofErr w:type="spellEnd"/>
            <w:r w:rsidRPr="00575C04">
              <w:rPr>
                <w:rFonts w:ascii="Times New Roman" w:eastAsia="Times New Roman" w:hAnsi="Times New Roman" w:cs="Times New Roman"/>
                <w:bCs/>
                <w:sz w:val="20"/>
                <w:szCs w:val="20"/>
                <w:lang w:eastAsia="ar-SA"/>
              </w:rPr>
              <w:t>»</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75C04" w:rsidRPr="00575C04" w:rsidRDefault="00575C04" w:rsidP="00575C04">
            <w:pPr>
              <w:spacing w:after="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 xml:space="preserve">188410, Россия, Ленинградская обл., </w:t>
            </w:r>
            <w:proofErr w:type="spellStart"/>
            <w:r w:rsidRPr="00575C04">
              <w:rPr>
                <w:rFonts w:ascii="Times New Roman" w:eastAsia="Times New Roman" w:hAnsi="Times New Roman" w:cs="Times New Roman"/>
                <w:sz w:val="20"/>
                <w:szCs w:val="20"/>
                <w:lang w:eastAsia="ru-RU"/>
              </w:rPr>
              <w:t>Волосовский</w:t>
            </w:r>
            <w:proofErr w:type="spellEnd"/>
            <w:r w:rsidRPr="00575C04">
              <w:rPr>
                <w:rFonts w:ascii="Times New Roman" w:eastAsia="Times New Roman" w:hAnsi="Times New Roman" w:cs="Times New Roman"/>
                <w:sz w:val="20"/>
                <w:szCs w:val="20"/>
                <w:lang w:eastAsia="ru-RU"/>
              </w:rPr>
              <w:t xml:space="preserve"> район, </w:t>
            </w:r>
            <w:proofErr w:type="spellStart"/>
            <w:r w:rsidRPr="00575C04">
              <w:rPr>
                <w:rFonts w:ascii="Times New Roman" w:eastAsia="Times New Roman" w:hAnsi="Times New Roman" w:cs="Times New Roman"/>
                <w:sz w:val="20"/>
                <w:szCs w:val="20"/>
                <w:lang w:eastAsia="ru-RU"/>
              </w:rPr>
              <w:t>г.Волосово</w:t>
            </w:r>
            <w:proofErr w:type="spellEnd"/>
            <w:r w:rsidRPr="00575C04">
              <w:rPr>
                <w:rFonts w:ascii="Times New Roman" w:eastAsia="Times New Roman" w:hAnsi="Times New Roman" w:cs="Times New Roman"/>
                <w:sz w:val="20"/>
                <w:szCs w:val="20"/>
                <w:lang w:eastAsia="ru-RU"/>
              </w:rPr>
              <w:t>, усадьба СХТ, д.1 лит. А</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303"/>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5C04">
              <w:rPr>
                <w:rFonts w:ascii="Times New Roman" w:eastAsia="Times New Roman" w:hAnsi="Times New Roman" w:cs="Times New Roman"/>
                <w:b/>
                <w:bCs/>
                <w:sz w:val="20"/>
                <w:szCs w:val="20"/>
                <w:lang w:eastAsia="ar-SA"/>
              </w:rPr>
              <w:t xml:space="preserve">Предоставление услуг в </w:t>
            </w:r>
            <w:proofErr w:type="spellStart"/>
            <w:r w:rsidRPr="00575C04">
              <w:rPr>
                <w:rFonts w:ascii="Times New Roman" w:eastAsia="Times New Roman" w:hAnsi="Times New Roman" w:cs="Times New Roman"/>
                <w:b/>
                <w:bCs/>
                <w:sz w:val="20"/>
                <w:szCs w:val="20"/>
                <w:lang w:eastAsia="ar-SA"/>
              </w:rPr>
              <w:t>Волховском</w:t>
            </w:r>
            <w:proofErr w:type="spellEnd"/>
            <w:r w:rsidRPr="00575C04">
              <w:rPr>
                <w:rFonts w:ascii="Times New Roman" w:eastAsia="Times New Roman" w:hAnsi="Times New Roman" w:cs="Times New Roman"/>
                <w:b/>
                <w:bCs/>
                <w:sz w:val="20"/>
                <w:szCs w:val="20"/>
                <w:lang w:eastAsia="ar-SA"/>
              </w:rPr>
              <w:t xml:space="preserve"> районе Ленинградской области</w:t>
            </w:r>
          </w:p>
        </w:tc>
      </w:tr>
      <w:tr w:rsidR="00575C04" w:rsidRPr="00575C04" w:rsidTr="00575C04">
        <w:trPr>
          <w:trHeight w:hRule="exact" w:val="1192"/>
        </w:trPr>
        <w:tc>
          <w:tcPr>
            <w:tcW w:w="709" w:type="dxa"/>
            <w:shd w:val="clear" w:color="auto" w:fill="FFFFFF"/>
            <w:vAlign w:val="center"/>
          </w:tcPr>
          <w:p w:rsidR="00575C04" w:rsidRPr="00575C04" w:rsidRDefault="00575C04" w:rsidP="00575C04">
            <w:pPr>
              <w:widowControl w:val="0"/>
              <w:tabs>
                <w:tab w:val="left" w:pos="-10"/>
              </w:tabs>
              <w:suppressAutoHyphens/>
              <w:spacing w:after="200" w:line="276" w:lineRule="auto"/>
              <w:ind w:left="132" w:right="-49" w:hanging="132"/>
              <w:contextualSpacing/>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t>3</w:t>
            </w: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Пн., ср., чт., пт. -</w:t>
            </w:r>
            <w:r w:rsidRPr="00575C04">
              <w:rPr>
                <w:rFonts w:ascii="Times New Roman" w:eastAsia="Times New Roman" w:hAnsi="Times New Roman" w:cs="Times New Roman"/>
                <w:bCs/>
                <w:sz w:val="20"/>
                <w:szCs w:val="20"/>
                <w:lang w:eastAsia="ar-SA"/>
              </w:rPr>
              <w:br/>
              <w:t>с 09.00 до 19.00;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Вт. – с 09.00 до 20.00;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Сб. – с 09.00 до 18.00;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575C04">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252"/>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575C04">
              <w:rPr>
                <w:rFonts w:ascii="Times New Roman" w:eastAsia="Calibri" w:hAnsi="Times New Roman" w:cs="Times New Roman"/>
                <w:b/>
                <w:bCs/>
                <w:sz w:val="20"/>
                <w:szCs w:val="20"/>
                <w:shd w:val="clear" w:color="auto" w:fill="FFFFFF"/>
              </w:rPr>
              <w:t xml:space="preserve">Предоставление услуг во </w:t>
            </w:r>
            <w:r w:rsidRPr="00575C04">
              <w:rPr>
                <w:rFonts w:ascii="Times New Roman" w:eastAsia="Calibri" w:hAnsi="Times New Roman" w:cs="Times New Roman"/>
                <w:b/>
                <w:sz w:val="20"/>
                <w:szCs w:val="20"/>
                <w:shd w:val="clear" w:color="auto" w:fill="FFFFFF"/>
              </w:rPr>
              <w:t xml:space="preserve">Всеволожском районе </w:t>
            </w:r>
            <w:r w:rsidRPr="00575C04">
              <w:rPr>
                <w:rFonts w:ascii="Times New Roman" w:eastAsia="Times New Roman" w:hAnsi="Times New Roman" w:cs="Times New Roman"/>
                <w:b/>
                <w:bCs/>
                <w:sz w:val="20"/>
                <w:szCs w:val="20"/>
                <w:lang w:eastAsia="ar-SA"/>
              </w:rPr>
              <w:t>Ленинградской области</w:t>
            </w:r>
          </w:p>
        </w:tc>
      </w:tr>
      <w:tr w:rsidR="00575C04" w:rsidRPr="00575C04" w:rsidTr="00575C04">
        <w:trPr>
          <w:trHeight w:hRule="exact" w:val="727"/>
        </w:trPr>
        <w:tc>
          <w:tcPr>
            <w:tcW w:w="709" w:type="dxa"/>
            <w:vMerge w:val="restart"/>
            <w:shd w:val="clear" w:color="auto" w:fill="FFFFFF"/>
            <w:vAlign w:val="center"/>
          </w:tcPr>
          <w:p w:rsidR="00575C04" w:rsidRPr="00575C04" w:rsidRDefault="00575C04" w:rsidP="00575C04">
            <w:pPr>
              <w:widowControl w:val="0"/>
              <w:suppressAutoHyphens/>
              <w:spacing w:after="200" w:line="240" w:lineRule="auto"/>
              <w:contextualSpacing/>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t>4</w:t>
            </w: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 «Всеволожский»</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sz w:val="20"/>
                <w:szCs w:val="20"/>
                <w:lang w:eastAsia="ru-RU"/>
              </w:rPr>
              <w:t xml:space="preserve">г. Всеволожск, ул. </w:t>
            </w:r>
            <w:proofErr w:type="spellStart"/>
            <w:r w:rsidRPr="00575C04">
              <w:rPr>
                <w:rFonts w:ascii="Times New Roman" w:eastAsia="Times New Roman" w:hAnsi="Times New Roman" w:cs="Times New Roman"/>
                <w:sz w:val="20"/>
                <w:szCs w:val="20"/>
                <w:lang w:eastAsia="ru-RU"/>
              </w:rPr>
              <w:t>Пожвинская</w:t>
            </w:r>
            <w:proofErr w:type="spellEnd"/>
            <w:r w:rsidRPr="00575C04">
              <w:rPr>
                <w:rFonts w:ascii="Times New Roman" w:eastAsia="Times New Roman" w:hAnsi="Times New Roman" w:cs="Times New Roman"/>
                <w:sz w:val="20"/>
                <w:szCs w:val="20"/>
                <w:lang w:eastAsia="ru-RU"/>
              </w:rPr>
              <w:t>, д. 4а</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p w:rsidR="00575C04" w:rsidRPr="00575C04" w:rsidRDefault="00575C04" w:rsidP="00575C04">
            <w:pPr>
              <w:spacing w:after="200" w:line="240" w:lineRule="auto"/>
              <w:jc w:val="center"/>
              <w:rPr>
                <w:rFonts w:ascii="Times New Roman" w:eastAsia="Calibri" w:hAnsi="Times New Roman" w:cs="Times New Roman"/>
                <w:sz w:val="20"/>
                <w:szCs w:val="20"/>
              </w:rPr>
            </w:pP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1231"/>
        </w:trPr>
        <w:tc>
          <w:tcPr>
            <w:tcW w:w="709" w:type="dxa"/>
            <w:vMerge/>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 «Всеволожский» - отдел «Новосаратовка»</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188681, Россия, Ленинградская область, Всеволожский район,</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 д. Новосаратовка, д. 8 </w:t>
            </w:r>
            <w:r w:rsidRPr="00575C04">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spacing w:after="200" w:line="240" w:lineRule="auto"/>
              <w:jc w:val="center"/>
              <w:rPr>
                <w:rFonts w:ascii="Times New Roman" w:eastAsia="Calibri" w:hAnsi="Times New Roman" w:cs="Times New Roman"/>
                <w:sz w:val="20"/>
                <w:szCs w:val="20"/>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910"/>
        </w:trPr>
        <w:tc>
          <w:tcPr>
            <w:tcW w:w="709" w:type="dxa"/>
            <w:vMerge/>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 «Всеволожский» - отдел «Сертолово»</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5C04" w:rsidRPr="00575C04" w:rsidRDefault="00575C04" w:rsidP="00575C04">
            <w:pPr>
              <w:spacing w:after="200" w:line="276"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910"/>
        </w:trPr>
        <w:tc>
          <w:tcPr>
            <w:tcW w:w="709" w:type="dxa"/>
            <w:vMerge/>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 «Всеволожский» - отдел «</w:t>
            </w:r>
            <w:proofErr w:type="spellStart"/>
            <w:r w:rsidRPr="00575C04">
              <w:rPr>
                <w:rFonts w:ascii="Times New Roman" w:eastAsia="Times New Roman" w:hAnsi="Times New Roman" w:cs="Times New Roman"/>
                <w:bCs/>
                <w:sz w:val="20"/>
                <w:szCs w:val="20"/>
                <w:lang w:eastAsia="ar-SA"/>
              </w:rPr>
              <w:t>Мурино</w:t>
            </w:r>
            <w:proofErr w:type="spellEnd"/>
            <w:r w:rsidRPr="00575C04">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75C04" w:rsidRPr="00575C04" w:rsidRDefault="00575C04" w:rsidP="00575C04">
            <w:pPr>
              <w:spacing w:after="200" w:line="276"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575C04">
              <w:rPr>
                <w:rFonts w:ascii="Times New Roman" w:eastAsia="Times New Roman" w:hAnsi="Times New Roman" w:cs="Times New Roman"/>
                <w:bCs/>
                <w:sz w:val="20"/>
                <w:szCs w:val="20"/>
                <w:lang w:eastAsia="ar-SA"/>
              </w:rPr>
              <w:t>Мурино</w:t>
            </w:r>
            <w:proofErr w:type="spellEnd"/>
            <w:r w:rsidRPr="00575C04">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1206"/>
        </w:trPr>
        <w:tc>
          <w:tcPr>
            <w:tcW w:w="709" w:type="dxa"/>
            <w:vMerge/>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 «Всеволожский» - отдел «</w:t>
            </w:r>
            <w:proofErr w:type="spellStart"/>
            <w:r w:rsidRPr="00575C04">
              <w:rPr>
                <w:rFonts w:ascii="Times New Roman" w:eastAsia="Times New Roman" w:hAnsi="Times New Roman" w:cs="Times New Roman"/>
                <w:bCs/>
                <w:sz w:val="20"/>
                <w:szCs w:val="20"/>
                <w:lang w:eastAsia="ar-SA"/>
              </w:rPr>
              <w:t>Кудрово</w:t>
            </w:r>
            <w:proofErr w:type="spellEnd"/>
            <w:r w:rsidRPr="00575C04">
              <w:rPr>
                <w:rFonts w:ascii="Times New Roman" w:eastAsia="Times New Roman" w:hAnsi="Times New Roman" w:cs="Times New Roman"/>
                <w:bCs/>
                <w:sz w:val="20"/>
                <w:szCs w:val="20"/>
                <w:lang w:eastAsia="ar-SA"/>
              </w:rPr>
              <w:t>»</w:t>
            </w:r>
          </w:p>
        </w:tc>
        <w:tc>
          <w:tcPr>
            <w:tcW w:w="3683" w:type="dxa"/>
            <w:shd w:val="clear" w:color="auto" w:fill="FFFFFF"/>
            <w:vAlign w:val="center"/>
          </w:tcPr>
          <w:p w:rsidR="00575C04" w:rsidRPr="00575C04" w:rsidRDefault="00575C04" w:rsidP="00575C04">
            <w:pPr>
              <w:spacing w:after="200" w:line="276"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575C04">
              <w:rPr>
                <w:rFonts w:ascii="Times New Roman" w:eastAsia="Times New Roman" w:hAnsi="Times New Roman" w:cs="Times New Roman"/>
                <w:bCs/>
                <w:sz w:val="20"/>
                <w:szCs w:val="20"/>
                <w:lang w:eastAsia="ar-SA"/>
              </w:rPr>
              <w:t>Кудрово</w:t>
            </w:r>
            <w:proofErr w:type="spellEnd"/>
            <w:r w:rsidRPr="00575C04">
              <w:rPr>
                <w:rFonts w:ascii="Times New Roman" w:eastAsia="Times New Roman" w:hAnsi="Times New Roman" w:cs="Times New Roman"/>
                <w:bCs/>
                <w:sz w:val="20"/>
                <w:szCs w:val="20"/>
                <w:lang w:eastAsia="ar-SA"/>
              </w:rPr>
              <w:t xml:space="preserve">, 13-ый км автодороги "Кола". </w:t>
            </w:r>
            <w:proofErr w:type="spellStart"/>
            <w:r w:rsidRPr="00575C04">
              <w:rPr>
                <w:rFonts w:ascii="Times New Roman" w:eastAsia="Times New Roman" w:hAnsi="Times New Roman" w:cs="Times New Roman"/>
                <w:bCs/>
                <w:sz w:val="20"/>
                <w:szCs w:val="20"/>
                <w:lang w:eastAsia="ar-SA"/>
              </w:rPr>
              <w:t>Автополе</w:t>
            </w:r>
            <w:proofErr w:type="spellEnd"/>
            <w:r w:rsidRPr="00575C04">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575C04">
              <w:rPr>
                <w:rFonts w:ascii="Times New Roman" w:eastAsia="Times New Roman" w:hAnsi="Times New Roman" w:cs="Times New Roman"/>
                <w:bCs/>
                <w:color w:val="000000"/>
                <w:sz w:val="20"/>
                <w:szCs w:val="20"/>
                <w:lang w:eastAsia="ru-RU"/>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575C04">
              <w:rPr>
                <w:rFonts w:ascii="Times New Roman" w:eastAsia="Times New Roman" w:hAnsi="Times New Roman" w:cs="Times New Roman"/>
                <w:bCs/>
                <w:color w:val="000000"/>
                <w:sz w:val="20"/>
                <w:szCs w:val="20"/>
                <w:lang w:eastAsia="ru-RU"/>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284"/>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
                <w:sz w:val="20"/>
                <w:szCs w:val="20"/>
                <w:lang w:eastAsia="ar-SA"/>
              </w:rPr>
            </w:pPr>
            <w:r w:rsidRPr="00575C04">
              <w:rPr>
                <w:rFonts w:ascii="Times New Roman" w:eastAsia="Times New Roman" w:hAnsi="Times New Roman" w:cs="Times New Roman"/>
                <w:b/>
                <w:bCs/>
                <w:sz w:val="20"/>
                <w:szCs w:val="20"/>
                <w:lang w:eastAsia="ar-SA"/>
              </w:rPr>
              <w:t>Предоставление услуг в</w:t>
            </w:r>
            <w:r w:rsidRPr="00575C04">
              <w:rPr>
                <w:rFonts w:ascii="Times New Roman" w:eastAsia="Times New Roman" w:hAnsi="Times New Roman" w:cs="Times New Roman"/>
                <w:b/>
                <w:sz w:val="20"/>
                <w:szCs w:val="20"/>
                <w:lang w:eastAsia="ar-SA"/>
              </w:rPr>
              <w:t xml:space="preserve"> Выборгском районе </w:t>
            </w:r>
            <w:r w:rsidRPr="00575C04">
              <w:rPr>
                <w:rFonts w:ascii="Times New Roman" w:eastAsia="Times New Roman" w:hAnsi="Times New Roman" w:cs="Times New Roman"/>
                <w:b/>
                <w:bCs/>
                <w:sz w:val="20"/>
                <w:szCs w:val="20"/>
                <w:lang w:eastAsia="ar-SA"/>
              </w:rPr>
              <w:t>Ленинградской области</w:t>
            </w:r>
          </w:p>
        </w:tc>
      </w:tr>
      <w:tr w:rsidR="00575C04" w:rsidRPr="00575C04" w:rsidTr="00575C04">
        <w:trPr>
          <w:trHeight w:hRule="exact" w:val="706"/>
        </w:trPr>
        <w:tc>
          <w:tcPr>
            <w:tcW w:w="709" w:type="dxa"/>
            <w:vMerge w:val="restart"/>
            <w:shd w:val="clear" w:color="auto" w:fill="FFFFFF"/>
            <w:vAlign w:val="center"/>
          </w:tcPr>
          <w:p w:rsidR="00575C04" w:rsidRPr="00575C04" w:rsidRDefault="00575C04" w:rsidP="00575C04">
            <w:pPr>
              <w:widowControl w:val="0"/>
              <w:suppressAutoHyphens/>
              <w:spacing w:after="200" w:line="276" w:lineRule="auto"/>
              <w:contextualSpacing/>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г. Выборг, ул. Вокзальная, д.13</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spacing w:after="200" w:line="240" w:lineRule="auto"/>
              <w:jc w:val="center"/>
              <w:rPr>
                <w:rFonts w:ascii="Calibri" w:eastAsia="Calibri" w:hAnsi="Calibri" w:cs="Times New Roman"/>
                <w:sz w:val="20"/>
                <w:szCs w:val="20"/>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735"/>
        </w:trPr>
        <w:tc>
          <w:tcPr>
            <w:tcW w:w="709" w:type="dxa"/>
            <w:vMerge/>
            <w:shd w:val="clear" w:color="auto" w:fill="FFFFFF"/>
            <w:vAlign w:val="center"/>
          </w:tcPr>
          <w:p w:rsidR="00575C04" w:rsidRPr="00575C04" w:rsidRDefault="00575C04" w:rsidP="00575C04">
            <w:pPr>
              <w:widowControl w:val="0"/>
              <w:numPr>
                <w:ilvl w:val="0"/>
                <w:numId w:val="26"/>
              </w:numPr>
              <w:suppressAutoHyphens/>
              <w:spacing w:after="200" w:line="276"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Филиал ГБУ ЛО «МФЦ» «Выборгский» - отдел «Рощино»</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188820, Россия, Ленинградская область, Выборгский район,</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spacing w:after="200" w:line="240" w:lineRule="auto"/>
              <w:jc w:val="center"/>
              <w:rPr>
                <w:rFonts w:ascii="Calibri" w:eastAsia="Calibri" w:hAnsi="Calibri" w:cs="Times New Roman"/>
                <w:sz w:val="20"/>
                <w:szCs w:val="20"/>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Courier New" w:eastAsia="Times New Roman" w:hAnsi="Courier New" w:cs="Courier New"/>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733"/>
        </w:trPr>
        <w:tc>
          <w:tcPr>
            <w:tcW w:w="709" w:type="dxa"/>
            <w:vMerge/>
            <w:shd w:val="clear" w:color="auto" w:fill="FFFFFF"/>
            <w:vAlign w:val="center"/>
          </w:tcPr>
          <w:p w:rsidR="00575C04" w:rsidRPr="00575C04" w:rsidRDefault="00575C04" w:rsidP="00575C04">
            <w:pPr>
              <w:widowControl w:val="0"/>
              <w:numPr>
                <w:ilvl w:val="0"/>
                <w:numId w:val="27"/>
              </w:numPr>
              <w:suppressAutoHyphens/>
              <w:spacing w:after="200" w:line="276"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5C04" w:rsidRPr="00575C04" w:rsidRDefault="00575C04" w:rsidP="00575C0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color w:val="000000"/>
                <w:sz w:val="20"/>
                <w:szCs w:val="20"/>
                <w:lang w:eastAsia="ru-RU"/>
              </w:rPr>
              <w:t xml:space="preserve">Филиал ГБУ ЛО «МФЦ» </w:t>
            </w:r>
            <w:r w:rsidRPr="00575C04">
              <w:rPr>
                <w:rFonts w:ascii="Times New Roman" w:eastAsia="Times New Roman" w:hAnsi="Times New Roman" w:cs="Times New Roman"/>
                <w:sz w:val="20"/>
                <w:szCs w:val="20"/>
                <w:lang w:eastAsia="ru-RU"/>
              </w:rPr>
              <w:t xml:space="preserve">«Выборгский» </w:t>
            </w:r>
            <w:r w:rsidRPr="00575C04">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575C04" w:rsidRPr="00575C04" w:rsidRDefault="00575C04" w:rsidP="00575C0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1002"/>
        </w:trPr>
        <w:tc>
          <w:tcPr>
            <w:tcW w:w="709" w:type="dxa"/>
            <w:vMerge/>
            <w:shd w:val="clear" w:color="auto" w:fill="FFFFFF"/>
            <w:vAlign w:val="center"/>
          </w:tcPr>
          <w:p w:rsidR="00575C04" w:rsidRPr="00575C04" w:rsidRDefault="00575C04" w:rsidP="00575C0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5C04" w:rsidRPr="00575C04" w:rsidRDefault="00575C04" w:rsidP="00575C0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color w:val="000000"/>
                <w:sz w:val="20"/>
                <w:szCs w:val="20"/>
                <w:lang w:eastAsia="ru-RU"/>
              </w:rPr>
              <w:t xml:space="preserve">Филиал ГБУ ЛО «МФЦ» </w:t>
            </w:r>
            <w:r w:rsidRPr="00575C04">
              <w:rPr>
                <w:rFonts w:ascii="Times New Roman" w:eastAsia="Times New Roman" w:hAnsi="Times New Roman" w:cs="Times New Roman"/>
                <w:sz w:val="20"/>
                <w:szCs w:val="20"/>
                <w:lang w:eastAsia="ru-RU"/>
              </w:rPr>
              <w:t xml:space="preserve">«Выборгский» </w:t>
            </w:r>
            <w:r w:rsidRPr="00575C04">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75C04" w:rsidRPr="00575C04" w:rsidRDefault="00575C04" w:rsidP="00575C0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258"/>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75C04">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75C04" w:rsidRPr="00575C04" w:rsidTr="00575C04">
        <w:trPr>
          <w:trHeight w:hRule="exact" w:val="711"/>
        </w:trPr>
        <w:tc>
          <w:tcPr>
            <w:tcW w:w="709" w:type="dxa"/>
            <w:vMerge w:val="restart"/>
            <w:shd w:val="clear" w:color="auto" w:fill="FFFFFF"/>
            <w:vAlign w:val="center"/>
          </w:tcPr>
          <w:p w:rsidR="00575C04" w:rsidRPr="00575C04" w:rsidRDefault="00575C04" w:rsidP="00575C0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t>6</w:t>
            </w:r>
          </w:p>
        </w:tc>
        <w:tc>
          <w:tcPr>
            <w:tcW w:w="2270" w:type="dxa"/>
            <w:shd w:val="clear" w:color="auto" w:fill="FFFFFF"/>
            <w:vAlign w:val="center"/>
          </w:tcPr>
          <w:p w:rsidR="00575C04" w:rsidRPr="00575C04" w:rsidRDefault="00575C04" w:rsidP="00575C04">
            <w:pPr>
              <w:widowControl w:val="0"/>
              <w:suppressAutoHyphens/>
              <w:spacing w:after="20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75C04" w:rsidRPr="00575C04" w:rsidRDefault="00575C04" w:rsidP="00575C04">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575C04">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711"/>
        </w:trPr>
        <w:tc>
          <w:tcPr>
            <w:tcW w:w="709" w:type="dxa"/>
            <w:vMerge/>
            <w:shd w:val="clear" w:color="auto" w:fill="FFFFFF"/>
            <w:vAlign w:val="center"/>
          </w:tcPr>
          <w:p w:rsidR="00575C04" w:rsidRPr="00575C04" w:rsidRDefault="00575C04" w:rsidP="00575C0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5C04" w:rsidRPr="00575C04" w:rsidRDefault="00575C04" w:rsidP="00575C04">
            <w:pPr>
              <w:widowControl w:val="0"/>
              <w:suppressAutoHyphens/>
              <w:spacing w:after="20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75C04" w:rsidRPr="00575C04" w:rsidRDefault="00575C04" w:rsidP="00575C04">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711"/>
        </w:trPr>
        <w:tc>
          <w:tcPr>
            <w:tcW w:w="709" w:type="dxa"/>
            <w:vMerge/>
            <w:shd w:val="clear" w:color="auto" w:fill="FFFFFF"/>
            <w:vAlign w:val="center"/>
          </w:tcPr>
          <w:p w:rsidR="00575C04" w:rsidRPr="00575C04" w:rsidRDefault="00575C04" w:rsidP="00575C0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5C04" w:rsidRPr="00575C04" w:rsidRDefault="00575C04" w:rsidP="00575C04">
            <w:pPr>
              <w:widowControl w:val="0"/>
              <w:suppressAutoHyphens/>
              <w:spacing w:after="20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75C04" w:rsidRPr="00575C04" w:rsidRDefault="00575C04" w:rsidP="00575C04">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575C04">
              <w:rPr>
                <w:rFonts w:ascii="Times New Roman" w:eastAsia="Times New Roman" w:hAnsi="Times New Roman" w:cs="Times New Roman"/>
                <w:sz w:val="20"/>
                <w:szCs w:val="20"/>
                <w:lang w:eastAsia="ru-RU"/>
              </w:rPr>
              <w:t>пгт</w:t>
            </w:r>
            <w:proofErr w:type="spellEnd"/>
            <w:r w:rsidRPr="00575C04">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711"/>
        </w:trPr>
        <w:tc>
          <w:tcPr>
            <w:tcW w:w="709" w:type="dxa"/>
            <w:vMerge/>
            <w:shd w:val="clear" w:color="auto" w:fill="FFFFFF"/>
            <w:vAlign w:val="center"/>
          </w:tcPr>
          <w:p w:rsidR="00575C04" w:rsidRPr="00575C04" w:rsidRDefault="00575C04" w:rsidP="00575C0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5C04" w:rsidRPr="00575C04" w:rsidRDefault="00575C04" w:rsidP="00575C04">
            <w:pPr>
              <w:widowControl w:val="0"/>
              <w:suppressAutoHyphens/>
              <w:spacing w:after="20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75C04" w:rsidRPr="00575C04" w:rsidRDefault="00575C04" w:rsidP="00575C04">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343"/>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
                <w:sz w:val="20"/>
                <w:szCs w:val="20"/>
                <w:lang w:eastAsia="ar-SA"/>
              </w:rPr>
            </w:pPr>
            <w:r w:rsidRPr="00575C04">
              <w:rPr>
                <w:rFonts w:ascii="Times New Roman" w:eastAsia="Times New Roman" w:hAnsi="Times New Roman" w:cs="Times New Roman"/>
                <w:b/>
                <w:bCs/>
                <w:sz w:val="20"/>
                <w:szCs w:val="20"/>
                <w:lang w:eastAsia="ar-SA"/>
              </w:rPr>
              <w:t xml:space="preserve">Предоставление услуг в </w:t>
            </w:r>
            <w:proofErr w:type="spellStart"/>
            <w:r w:rsidRPr="00575C04">
              <w:rPr>
                <w:rFonts w:ascii="Times New Roman" w:eastAsia="Times New Roman" w:hAnsi="Times New Roman" w:cs="Times New Roman"/>
                <w:b/>
                <w:sz w:val="20"/>
                <w:szCs w:val="20"/>
                <w:lang w:eastAsia="ar-SA"/>
              </w:rPr>
              <w:t>Кингисеппском</w:t>
            </w:r>
            <w:proofErr w:type="spellEnd"/>
            <w:r w:rsidRPr="00575C04">
              <w:rPr>
                <w:rFonts w:ascii="Times New Roman" w:eastAsia="Times New Roman" w:hAnsi="Times New Roman" w:cs="Times New Roman"/>
                <w:b/>
                <w:sz w:val="20"/>
                <w:szCs w:val="20"/>
                <w:lang w:eastAsia="ar-SA"/>
              </w:rPr>
              <w:t xml:space="preserve"> районе </w:t>
            </w:r>
            <w:r w:rsidRPr="00575C04">
              <w:rPr>
                <w:rFonts w:ascii="Times New Roman" w:eastAsia="Times New Roman" w:hAnsi="Times New Roman" w:cs="Times New Roman"/>
                <w:b/>
                <w:bCs/>
                <w:sz w:val="20"/>
                <w:szCs w:val="20"/>
                <w:lang w:eastAsia="ar-SA"/>
              </w:rPr>
              <w:t>Ленинградской области</w:t>
            </w:r>
          </w:p>
        </w:tc>
      </w:tr>
      <w:tr w:rsidR="00575C04" w:rsidRPr="00575C04" w:rsidTr="00575C04">
        <w:trPr>
          <w:trHeight w:hRule="exact" w:val="794"/>
        </w:trPr>
        <w:tc>
          <w:tcPr>
            <w:tcW w:w="709" w:type="dxa"/>
            <w:shd w:val="clear" w:color="auto" w:fill="FFFFFF"/>
            <w:vAlign w:val="center"/>
          </w:tcPr>
          <w:p w:rsidR="00575C04" w:rsidRPr="00575C04" w:rsidRDefault="00575C04" w:rsidP="00575C04">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t>7</w:t>
            </w: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Филиал ГБУ ЛО «МФЦ» «</w:t>
            </w:r>
            <w:proofErr w:type="spellStart"/>
            <w:r w:rsidRPr="00575C04">
              <w:rPr>
                <w:rFonts w:ascii="Times New Roman" w:eastAsia="Times New Roman" w:hAnsi="Times New Roman" w:cs="Times New Roman"/>
                <w:sz w:val="20"/>
                <w:szCs w:val="20"/>
                <w:lang w:eastAsia="ru-RU"/>
              </w:rPr>
              <w:t>Кингисеппский</w:t>
            </w:r>
            <w:proofErr w:type="spellEnd"/>
            <w:r w:rsidRPr="00575C04">
              <w:rPr>
                <w:rFonts w:ascii="Times New Roman" w:eastAsia="Times New Roman" w:hAnsi="Times New Roman" w:cs="Times New Roman"/>
                <w:sz w:val="20"/>
                <w:szCs w:val="20"/>
                <w:lang w:eastAsia="ru-RU"/>
              </w:rPr>
              <w:t>»</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75C04" w:rsidRPr="00575C04" w:rsidRDefault="00575C04" w:rsidP="00575C04">
            <w:pPr>
              <w:spacing w:after="0" w:line="240" w:lineRule="auto"/>
              <w:ind w:firstLine="87"/>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 xml:space="preserve">188480, Россия, Ленинградская область, </w:t>
            </w:r>
            <w:proofErr w:type="spellStart"/>
            <w:r w:rsidRPr="00575C04">
              <w:rPr>
                <w:rFonts w:ascii="Times New Roman" w:eastAsia="Times New Roman" w:hAnsi="Times New Roman" w:cs="Times New Roman"/>
                <w:sz w:val="20"/>
                <w:szCs w:val="20"/>
                <w:lang w:eastAsia="ru-RU"/>
              </w:rPr>
              <w:t>Кингисеппский</w:t>
            </w:r>
            <w:proofErr w:type="spellEnd"/>
            <w:r w:rsidRPr="00575C04">
              <w:rPr>
                <w:rFonts w:ascii="Times New Roman" w:eastAsia="Times New Roman" w:hAnsi="Times New Roman" w:cs="Times New Roman"/>
                <w:sz w:val="20"/>
                <w:szCs w:val="20"/>
                <w:lang w:eastAsia="ru-RU"/>
              </w:rPr>
              <w:t xml:space="preserve"> </w:t>
            </w:r>
            <w:proofErr w:type="gramStart"/>
            <w:r w:rsidRPr="00575C04">
              <w:rPr>
                <w:rFonts w:ascii="Times New Roman" w:eastAsia="Times New Roman" w:hAnsi="Times New Roman" w:cs="Times New Roman"/>
                <w:sz w:val="20"/>
                <w:szCs w:val="20"/>
                <w:lang w:eastAsia="ru-RU"/>
              </w:rPr>
              <w:t>район,  г.</w:t>
            </w:r>
            <w:proofErr w:type="gramEnd"/>
            <w:r w:rsidRPr="00575C04">
              <w:rPr>
                <w:rFonts w:ascii="Times New Roman" w:eastAsia="Times New Roman" w:hAnsi="Times New Roman" w:cs="Times New Roman"/>
                <w:sz w:val="20"/>
                <w:szCs w:val="20"/>
                <w:lang w:eastAsia="ru-RU"/>
              </w:rPr>
              <w:t xml:space="preserve"> Кингисепп,</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75C04" w:rsidRPr="00575C04" w:rsidRDefault="00575C04" w:rsidP="00575C04">
            <w:pPr>
              <w:widowControl w:val="0"/>
              <w:suppressAutoHyphens/>
              <w:spacing w:after="0" w:line="240" w:lineRule="auto"/>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        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color w:val="000000"/>
                <w:sz w:val="20"/>
                <w:szCs w:val="20"/>
                <w:lang w:eastAsia="ru-RU"/>
              </w:rPr>
              <w:t>ежедневно,</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Courier New" w:eastAsia="Times New Roman" w:hAnsi="Courier New" w:cs="Courier New"/>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312"/>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75C04">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575C04" w:rsidRPr="00575C04" w:rsidTr="00575C04">
        <w:trPr>
          <w:trHeight w:hRule="exact" w:val="822"/>
        </w:trPr>
        <w:tc>
          <w:tcPr>
            <w:tcW w:w="709" w:type="dxa"/>
            <w:shd w:val="clear" w:color="auto" w:fill="FFFFFF"/>
            <w:vAlign w:val="center"/>
          </w:tcPr>
          <w:p w:rsidR="00575C04" w:rsidRPr="00575C04" w:rsidRDefault="00575C04" w:rsidP="00575C04">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t>8</w:t>
            </w:r>
          </w:p>
        </w:tc>
        <w:tc>
          <w:tcPr>
            <w:tcW w:w="2270" w:type="dxa"/>
            <w:shd w:val="clear" w:color="auto" w:fill="FFFFFF"/>
            <w:vAlign w:val="center"/>
          </w:tcPr>
          <w:p w:rsidR="00575C04" w:rsidRPr="00575C04" w:rsidRDefault="00575C04" w:rsidP="00575C04">
            <w:pPr>
              <w:widowControl w:val="0"/>
              <w:suppressAutoHyphens/>
              <w:spacing w:after="200" w:line="276"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Филиал ГБУ ЛО «МФЦ» «</w:t>
            </w:r>
            <w:proofErr w:type="spellStart"/>
            <w:r w:rsidRPr="00575C04">
              <w:rPr>
                <w:rFonts w:ascii="Times New Roman" w:eastAsia="Times New Roman" w:hAnsi="Times New Roman" w:cs="Times New Roman"/>
                <w:sz w:val="20"/>
                <w:szCs w:val="20"/>
                <w:lang w:eastAsia="ru-RU"/>
              </w:rPr>
              <w:t>Киришский</w:t>
            </w:r>
            <w:proofErr w:type="spellEnd"/>
            <w:r w:rsidRPr="00575C04">
              <w:rPr>
                <w:rFonts w:ascii="Times New Roman" w:eastAsia="Times New Roman" w:hAnsi="Times New Roman" w:cs="Times New Roman"/>
                <w:sz w:val="20"/>
                <w:szCs w:val="20"/>
                <w:lang w:eastAsia="ru-RU"/>
              </w:rPr>
              <w:t>»</w:t>
            </w:r>
          </w:p>
        </w:tc>
        <w:tc>
          <w:tcPr>
            <w:tcW w:w="3683" w:type="dxa"/>
            <w:shd w:val="clear" w:color="auto" w:fill="FFFFFF"/>
            <w:vAlign w:val="center"/>
          </w:tcPr>
          <w:p w:rsidR="00575C04" w:rsidRPr="00575C04" w:rsidRDefault="00575C04" w:rsidP="00575C04">
            <w:pPr>
              <w:widowControl w:val="0"/>
              <w:suppressAutoHyphens/>
              <w:spacing w:after="200" w:line="276"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 xml:space="preserve">187110, Россия, Ленинградская область, </w:t>
            </w:r>
            <w:proofErr w:type="spellStart"/>
            <w:r w:rsidRPr="00575C04">
              <w:rPr>
                <w:rFonts w:ascii="Times New Roman" w:eastAsia="Times New Roman" w:hAnsi="Times New Roman" w:cs="Times New Roman"/>
                <w:sz w:val="20"/>
                <w:szCs w:val="20"/>
                <w:lang w:eastAsia="ru-RU"/>
              </w:rPr>
              <w:t>Киришский</w:t>
            </w:r>
            <w:proofErr w:type="spellEnd"/>
            <w:r w:rsidRPr="00575C04">
              <w:rPr>
                <w:rFonts w:ascii="Times New Roman" w:eastAsia="Times New Roman" w:hAnsi="Times New Roman" w:cs="Times New Roman"/>
                <w:sz w:val="20"/>
                <w:szCs w:val="20"/>
                <w:lang w:eastAsia="ru-RU"/>
              </w:rPr>
              <w:t xml:space="preserve"> район, г. Кириши, ул. Строителей, д. 2</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343"/>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
                <w:bCs/>
                <w:sz w:val="20"/>
                <w:szCs w:val="20"/>
                <w:lang w:eastAsia="ar-SA"/>
              </w:rPr>
            </w:pPr>
            <w:r w:rsidRPr="00575C04">
              <w:rPr>
                <w:rFonts w:ascii="Times New Roman" w:eastAsia="Times New Roman" w:hAnsi="Times New Roman" w:cs="Times New Roman"/>
                <w:b/>
                <w:bCs/>
                <w:sz w:val="20"/>
                <w:szCs w:val="20"/>
                <w:lang w:eastAsia="ar-SA"/>
              </w:rPr>
              <w:t xml:space="preserve">Предоставление услуг в </w:t>
            </w:r>
            <w:r w:rsidRPr="00575C04">
              <w:rPr>
                <w:rFonts w:ascii="Times New Roman" w:eastAsia="Times New Roman" w:hAnsi="Times New Roman" w:cs="Times New Roman"/>
                <w:b/>
                <w:sz w:val="20"/>
                <w:szCs w:val="20"/>
                <w:lang w:eastAsia="ar-SA"/>
              </w:rPr>
              <w:t xml:space="preserve">Кировском районе </w:t>
            </w:r>
            <w:r w:rsidRPr="00575C04">
              <w:rPr>
                <w:rFonts w:ascii="Times New Roman" w:eastAsia="Times New Roman" w:hAnsi="Times New Roman" w:cs="Times New Roman"/>
                <w:b/>
                <w:bCs/>
                <w:sz w:val="20"/>
                <w:szCs w:val="20"/>
                <w:lang w:eastAsia="ar-SA"/>
              </w:rPr>
              <w:t>Ленинградской области</w:t>
            </w:r>
          </w:p>
        </w:tc>
      </w:tr>
      <w:tr w:rsidR="00575C04" w:rsidRPr="00575C04" w:rsidTr="00575C04">
        <w:trPr>
          <w:trHeight w:hRule="exact" w:val="782"/>
        </w:trPr>
        <w:tc>
          <w:tcPr>
            <w:tcW w:w="709" w:type="dxa"/>
            <w:vMerge w:val="restart"/>
            <w:shd w:val="clear" w:color="auto" w:fill="FFFFFF"/>
            <w:vAlign w:val="center"/>
          </w:tcPr>
          <w:p w:rsidR="00575C04" w:rsidRPr="00575C04" w:rsidRDefault="00575C04" w:rsidP="00575C04">
            <w:pPr>
              <w:widowControl w:val="0"/>
              <w:suppressAutoHyphens/>
              <w:spacing w:after="200" w:line="240" w:lineRule="auto"/>
              <w:ind w:left="-10"/>
              <w:contextualSpacing/>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t>9</w:t>
            </w: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Филиал ГБУ ЛО «МФЦ» «Кировский»</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Courier New" w:eastAsia="Times New Roman" w:hAnsi="Courier New" w:cs="Courier New"/>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1014"/>
        </w:trPr>
        <w:tc>
          <w:tcPr>
            <w:tcW w:w="709" w:type="dxa"/>
            <w:vMerge/>
            <w:shd w:val="clear" w:color="auto" w:fill="FFFFFF"/>
            <w:vAlign w:val="center"/>
          </w:tcPr>
          <w:p w:rsidR="00575C04" w:rsidRPr="00575C04" w:rsidRDefault="00575C04" w:rsidP="00575C04">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248"/>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
                <w:sz w:val="20"/>
                <w:szCs w:val="20"/>
                <w:lang w:eastAsia="ar-SA"/>
              </w:rPr>
            </w:pPr>
            <w:r w:rsidRPr="00575C04">
              <w:rPr>
                <w:rFonts w:ascii="Times New Roman" w:eastAsia="Times New Roman" w:hAnsi="Times New Roman" w:cs="Times New Roman"/>
                <w:b/>
                <w:bCs/>
                <w:sz w:val="20"/>
                <w:szCs w:val="20"/>
                <w:lang w:eastAsia="ar-SA"/>
              </w:rPr>
              <w:t xml:space="preserve">Предоставление услуг в </w:t>
            </w:r>
            <w:proofErr w:type="spellStart"/>
            <w:r w:rsidRPr="00575C04">
              <w:rPr>
                <w:rFonts w:ascii="Times New Roman" w:eastAsia="Times New Roman" w:hAnsi="Times New Roman" w:cs="Times New Roman"/>
                <w:b/>
                <w:sz w:val="20"/>
                <w:szCs w:val="20"/>
                <w:lang w:eastAsia="ar-SA"/>
              </w:rPr>
              <w:t>Лодейнопольском</w:t>
            </w:r>
            <w:proofErr w:type="spellEnd"/>
            <w:r w:rsidRPr="00575C04">
              <w:rPr>
                <w:rFonts w:ascii="Times New Roman" w:eastAsia="Times New Roman" w:hAnsi="Times New Roman" w:cs="Times New Roman"/>
                <w:b/>
                <w:sz w:val="20"/>
                <w:szCs w:val="20"/>
                <w:lang w:eastAsia="ar-SA"/>
              </w:rPr>
              <w:t xml:space="preserve"> районе </w:t>
            </w:r>
            <w:r w:rsidRPr="00575C04">
              <w:rPr>
                <w:rFonts w:ascii="Times New Roman" w:eastAsia="Times New Roman" w:hAnsi="Times New Roman" w:cs="Times New Roman"/>
                <w:b/>
                <w:bCs/>
                <w:sz w:val="20"/>
                <w:szCs w:val="20"/>
                <w:lang w:eastAsia="ar-SA"/>
              </w:rPr>
              <w:t>Ленинградской области</w:t>
            </w:r>
          </w:p>
        </w:tc>
      </w:tr>
      <w:tr w:rsidR="00575C04" w:rsidRPr="00575C04" w:rsidTr="00575C04">
        <w:trPr>
          <w:trHeight w:hRule="exact" w:val="1024"/>
        </w:trPr>
        <w:tc>
          <w:tcPr>
            <w:tcW w:w="709" w:type="dxa"/>
            <w:shd w:val="clear" w:color="auto" w:fill="FFFFFF"/>
            <w:vAlign w:val="center"/>
          </w:tcPr>
          <w:p w:rsidR="00575C04" w:rsidRPr="00575C04" w:rsidRDefault="00575C04" w:rsidP="00575C04">
            <w:pPr>
              <w:widowControl w:val="0"/>
              <w:suppressAutoHyphens/>
              <w:spacing w:after="200" w:line="240" w:lineRule="auto"/>
              <w:ind w:left="-10" w:firstLine="10"/>
              <w:contextualSpacing/>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t>10</w:t>
            </w: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w:t>
            </w:r>
            <w:proofErr w:type="spellStart"/>
            <w:r w:rsidRPr="00575C04">
              <w:rPr>
                <w:rFonts w:ascii="Times New Roman" w:eastAsia="Times New Roman" w:hAnsi="Times New Roman" w:cs="Times New Roman"/>
                <w:bCs/>
                <w:sz w:val="20"/>
                <w:szCs w:val="20"/>
                <w:lang w:eastAsia="ar-SA"/>
              </w:rPr>
              <w:t>Лодейнопольский</w:t>
            </w:r>
            <w:proofErr w:type="spellEnd"/>
            <w:r w:rsidRPr="00575C04">
              <w:rPr>
                <w:rFonts w:ascii="Times New Roman" w:eastAsia="Times New Roman" w:hAnsi="Times New Roman" w:cs="Times New Roman"/>
                <w:bCs/>
                <w:sz w:val="20"/>
                <w:szCs w:val="20"/>
                <w:lang w:eastAsia="ar-SA"/>
              </w:rPr>
              <w:t>»</w:t>
            </w: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187700, Россия,</w:t>
            </w:r>
          </w:p>
          <w:p w:rsidR="00575C04" w:rsidRPr="00575C04" w:rsidRDefault="00575C04" w:rsidP="00575C04">
            <w:pPr>
              <w:spacing w:after="0" w:line="240" w:lineRule="auto"/>
              <w:ind w:firstLine="87"/>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Ленинградская область, </w:t>
            </w:r>
            <w:proofErr w:type="spellStart"/>
            <w:r w:rsidRPr="00575C04">
              <w:rPr>
                <w:rFonts w:ascii="Times New Roman" w:eastAsia="Times New Roman" w:hAnsi="Times New Roman" w:cs="Times New Roman"/>
                <w:bCs/>
                <w:sz w:val="20"/>
                <w:szCs w:val="20"/>
                <w:lang w:eastAsia="ar-SA"/>
              </w:rPr>
              <w:t>Лодейнопольский</w:t>
            </w:r>
            <w:proofErr w:type="spellEnd"/>
            <w:r w:rsidRPr="00575C04">
              <w:rPr>
                <w:rFonts w:ascii="Times New Roman" w:eastAsia="Times New Roman" w:hAnsi="Times New Roman" w:cs="Times New Roman"/>
                <w:bCs/>
                <w:sz w:val="20"/>
                <w:szCs w:val="20"/>
                <w:lang w:eastAsia="ar-SA"/>
              </w:rPr>
              <w:t xml:space="preserve"> район, </w:t>
            </w:r>
            <w:proofErr w:type="spellStart"/>
            <w:r w:rsidRPr="00575C04">
              <w:rPr>
                <w:rFonts w:ascii="Times New Roman" w:eastAsia="Times New Roman" w:hAnsi="Times New Roman" w:cs="Times New Roman"/>
                <w:bCs/>
                <w:sz w:val="20"/>
                <w:szCs w:val="20"/>
                <w:lang w:eastAsia="ar-SA"/>
              </w:rPr>
              <w:t>г.Лодейное</w:t>
            </w:r>
            <w:proofErr w:type="spellEnd"/>
            <w:r w:rsidRPr="00575C04">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Courier New" w:eastAsia="Times New Roman" w:hAnsi="Courier New" w:cs="Courier New"/>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397"/>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b/>
                <w:bCs/>
                <w:sz w:val="20"/>
                <w:szCs w:val="20"/>
                <w:shd w:val="clear" w:color="auto" w:fill="FFFFFF"/>
              </w:rPr>
              <w:t xml:space="preserve">Предоставление услуг в </w:t>
            </w:r>
            <w:proofErr w:type="gramStart"/>
            <w:r w:rsidRPr="00575C04">
              <w:rPr>
                <w:rFonts w:ascii="Times New Roman" w:eastAsia="Calibri" w:hAnsi="Times New Roman" w:cs="Times New Roman"/>
                <w:b/>
                <w:sz w:val="20"/>
                <w:szCs w:val="20"/>
                <w:shd w:val="clear" w:color="auto" w:fill="FFFFFF"/>
              </w:rPr>
              <w:t>Ломоносовском  районе</w:t>
            </w:r>
            <w:proofErr w:type="gramEnd"/>
            <w:r w:rsidRPr="00575C04">
              <w:rPr>
                <w:rFonts w:ascii="Times New Roman" w:eastAsia="Calibri" w:hAnsi="Times New Roman" w:cs="Times New Roman"/>
                <w:b/>
                <w:sz w:val="20"/>
                <w:szCs w:val="20"/>
                <w:shd w:val="clear" w:color="auto" w:fill="FFFFFF"/>
              </w:rPr>
              <w:t xml:space="preserve"> </w:t>
            </w:r>
            <w:r w:rsidRPr="00575C04">
              <w:rPr>
                <w:rFonts w:ascii="Times New Roman" w:eastAsia="Calibri" w:hAnsi="Times New Roman" w:cs="Times New Roman"/>
                <w:b/>
                <w:bCs/>
                <w:sz w:val="20"/>
                <w:szCs w:val="20"/>
                <w:shd w:val="clear" w:color="auto" w:fill="FFFFFF"/>
              </w:rPr>
              <w:t>Ленинградской области</w:t>
            </w:r>
          </w:p>
        </w:tc>
      </w:tr>
      <w:tr w:rsidR="00575C04" w:rsidRPr="00575C04" w:rsidTr="00575C04">
        <w:trPr>
          <w:trHeight w:hRule="exact" w:val="733"/>
        </w:trPr>
        <w:tc>
          <w:tcPr>
            <w:tcW w:w="709" w:type="dxa"/>
            <w:shd w:val="clear" w:color="auto" w:fill="FFFFFF"/>
            <w:vAlign w:val="center"/>
          </w:tcPr>
          <w:p w:rsidR="00575C04" w:rsidRPr="00575C04" w:rsidRDefault="00575C04" w:rsidP="00575C04">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t>11</w:t>
            </w: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75C04" w:rsidRPr="00575C04" w:rsidRDefault="00575C04" w:rsidP="00575C04">
            <w:pPr>
              <w:spacing w:after="0" w:line="240" w:lineRule="auto"/>
              <w:ind w:firstLine="87"/>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color w:val="000000"/>
                <w:sz w:val="20"/>
                <w:szCs w:val="20"/>
                <w:lang w:eastAsia="ru-RU"/>
              </w:rPr>
              <w:t>ежедневно,</w:t>
            </w:r>
          </w:p>
          <w:p w:rsidR="00575C04" w:rsidRPr="00575C04" w:rsidRDefault="00575C04" w:rsidP="00575C04">
            <w:pPr>
              <w:widowControl w:val="0"/>
              <w:suppressAutoHyphens/>
              <w:spacing w:after="0" w:line="240" w:lineRule="auto"/>
              <w:jc w:val="center"/>
              <w:rPr>
                <w:rFonts w:ascii="Calibri" w:eastAsia="Calibri" w:hAnsi="Calibri" w:cs="Times New Roman"/>
                <w:sz w:val="20"/>
                <w:szCs w:val="20"/>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Courier New" w:eastAsia="Times New Roman" w:hAnsi="Courier New" w:cs="Courier New"/>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397"/>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75C04">
              <w:rPr>
                <w:rFonts w:ascii="Times New Roman" w:eastAsia="Calibri" w:hAnsi="Times New Roman" w:cs="Times New Roman"/>
                <w:b/>
                <w:sz w:val="20"/>
                <w:szCs w:val="20"/>
                <w:shd w:val="clear" w:color="auto" w:fill="FFFFFF"/>
              </w:rPr>
              <w:t xml:space="preserve">Предоставление услуг в </w:t>
            </w:r>
            <w:proofErr w:type="spellStart"/>
            <w:r w:rsidRPr="00575C04">
              <w:rPr>
                <w:rFonts w:ascii="Times New Roman" w:eastAsia="Calibri" w:hAnsi="Times New Roman" w:cs="Times New Roman"/>
                <w:b/>
                <w:sz w:val="20"/>
                <w:szCs w:val="20"/>
                <w:shd w:val="clear" w:color="auto" w:fill="FFFFFF"/>
              </w:rPr>
              <w:t>Лужском</w:t>
            </w:r>
            <w:proofErr w:type="spellEnd"/>
            <w:r w:rsidRPr="00575C04">
              <w:rPr>
                <w:rFonts w:ascii="Times New Roman" w:eastAsia="Calibri" w:hAnsi="Times New Roman" w:cs="Times New Roman"/>
                <w:b/>
                <w:sz w:val="20"/>
                <w:szCs w:val="20"/>
                <w:shd w:val="clear" w:color="auto" w:fill="FFFFFF"/>
              </w:rPr>
              <w:t xml:space="preserve"> районе Ленинградской области</w:t>
            </w:r>
          </w:p>
        </w:tc>
      </w:tr>
      <w:tr w:rsidR="00575C04" w:rsidRPr="00575C04" w:rsidTr="00575C04">
        <w:trPr>
          <w:trHeight w:hRule="exact" w:val="862"/>
        </w:trPr>
        <w:tc>
          <w:tcPr>
            <w:tcW w:w="709" w:type="dxa"/>
            <w:shd w:val="clear" w:color="auto" w:fill="FFFFFF"/>
            <w:vAlign w:val="center"/>
          </w:tcPr>
          <w:p w:rsidR="00575C04" w:rsidRPr="00575C04" w:rsidRDefault="00575C04" w:rsidP="00575C04">
            <w:pPr>
              <w:widowControl w:val="0"/>
              <w:suppressAutoHyphens/>
              <w:spacing w:after="200" w:line="240" w:lineRule="auto"/>
              <w:ind w:left="-10" w:firstLine="10"/>
              <w:contextualSpacing/>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t>12</w:t>
            </w:r>
          </w:p>
        </w:tc>
        <w:tc>
          <w:tcPr>
            <w:tcW w:w="2270" w:type="dxa"/>
            <w:shd w:val="clear" w:color="auto" w:fill="FFFFFF"/>
            <w:vAlign w:val="center"/>
          </w:tcPr>
          <w:p w:rsidR="00575C04" w:rsidRPr="00575C04" w:rsidRDefault="00575C04" w:rsidP="00575C04">
            <w:pPr>
              <w:widowControl w:val="0"/>
              <w:suppressAutoHyphens/>
              <w:spacing w:after="20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Филиал ГБУ ЛО «МФЦ» «</w:t>
            </w:r>
            <w:proofErr w:type="spellStart"/>
            <w:r w:rsidRPr="00575C04">
              <w:rPr>
                <w:rFonts w:ascii="Times New Roman" w:eastAsia="Times New Roman" w:hAnsi="Times New Roman" w:cs="Times New Roman"/>
                <w:sz w:val="20"/>
                <w:szCs w:val="20"/>
                <w:lang w:eastAsia="ru-RU"/>
              </w:rPr>
              <w:t>Лужский</w:t>
            </w:r>
            <w:proofErr w:type="spellEnd"/>
            <w:r w:rsidRPr="00575C04">
              <w:rPr>
                <w:rFonts w:ascii="Times New Roman" w:eastAsia="Times New Roman" w:hAnsi="Times New Roman" w:cs="Times New Roman"/>
                <w:sz w:val="20"/>
                <w:szCs w:val="20"/>
                <w:lang w:eastAsia="ru-RU"/>
              </w:rPr>
              <w:t>»</w:t>
            </w:r>
          </w:p>
        </w:tc>
        <w:tc>
          <w:tcPr>
            <w:tcW w:w="3683" w:type="dxa"/>
            <w:shd w:val="clear" w:color="auto" w:fill="FFFFFF"/>
            <w:vAlign w:val="center"/>
          </w:tcPr>
          <w:p w:rsidR="00575C04" w:rsidRPr="00575C04" w:rsidRDefault="00575C04" w:rsidP="00575C04">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 xml:space="preserve">188230, Россия, Ленинградская область, </w:t>
            </w:r>
            <w:proofErr w:type="spellStart"/>
            <w:r w:rsidRPr="00575C04">
              <w:rPr>
                <w:rFonts w:ascii="Times New Roman" w:eastAsia="Times New Roman" w:hAnsi="Times New Roman" w:cs="Times New Roman"/>
                <w:sz w:val="20"/>
                <w:szCs w:val="20"/>
                <w:lang w:eastAsia="ru-RU"/>
              </w:rPr>
              <w:t>Лужский</w:t>
            </w:r>
            <w:proofErr w:type="spellEnd"/>
            <w:r w:rsidRPr="00575C04">
              <w:rPr>
                <w:rFonts w:ascii="Times New Roman" w:eastAsia="Times New Roman" w:hAnsi="Times New Roman" w:cs="Times New Roman"/>
                <w:sz w:val="20"/>
                <w:szCs w:val="20"/>
                <w:lang w:eastAsia="ru-RU"/>
              </w:rPr>
              <w:t xml:space="preserve"> район, г. Луга, ул. </w:t>
            </w:r>
            <w:proofErr w:type="spellStart"/>
            <w:r w:rsidRPr="00575C04">
              <w:rPr>
                <w:rFonts w:ascii="Times New Roman" w:eastAsia="Times New Roman" w:hAnsi="Times New Roman" w:cs="Times New Roman"/>
                <w:sz w:val="20"/>
                <w:szCs w:val="20"/>
                <w:lang w:eastAsia="ru-RU"/>
              </w:rPr>
              <w:t>Миккели</w:t>
            </w:r>
            <w:proofErr w:type="spellEnd"/>
            <w:r w:rsidRPr="00575C04">
              <w:rPr>
                <w:rFonts w:ascii="Times New Roman" w:eastAsia="Times New Roman" w:hAnsi="Times New Roman" w:cs="Times New Roman"/>
                <w:sz w:val="20"/>
                <w:szCs w:val="20"/>
                <w:lang w:eastAsia="ru-RU"/>
              </w:rPr>
              <w:t>, д. 7, корп. 1</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259"/>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575C04">
              <w:rPr>
                <w:rFonts w:ascii="Times New Roman" w:eastAsia="Calibri" w:hAnsi="Times New Roman" w:cs="Times New Roman"/>
                <w:b/>
                <w:sz w:val="20"/>
                <w:szCs w:val="20"/>
                <w:shd w:val="clear" w:color="auto" w:fill="FFFFFF"/>
              </w:rPr>
              <w:t>Подпорожском</w:t>
            </w:r>
            <w:proofErr w:type="spellEnd"/>
            <w:r w:rsidRPr="00575C04">
              <w:rPr>
                <w:rFonts w:ascii="Times New Roman" w:eastAsia="Calibri" w:hAnsi="Times New Roman" w:cs="Times New Roman"/>
                <w:b/>
                <w:sz w:val="20"/>
                <w:szCs w:val="20"/>
                <w:shd w:val="clear" w:color="auto" w:fill="FFFFFF"/>
              </w:rPr>
              <w:t xml:space="preserve"> районе </w:t>
            </w:r>
            <w:r w:rsidRPr="00575C04">
              <w:rPr>
                <w:rFonts w:ascii="Times New Roman" w:eastAsia="Calibri" w:hAnsi="Times New Roman" w:cs="Times New Roman"/>
                <w:b/>
                <w:bCs/>
                <w:sz w:val="20"/>
                <w:szCs w:val="20"/>
                <w:shd w:val="clear" w:color="auto" w:fill="FFFFFF"/>
              </w:rPr>
              <w:t>Ленинградской области</w:t>
            </w:r>
          </w:p>
        </w:tc>
      </w:tr>
      <w:tr w:rsidR="00575C04" w:rsidRPr="00575C04" w:rsidTr="00575C04">
        <w:trPr>
          <w:trHeight w:hRule="exact" w:val="892"/>
        </w:trPr>
        <w:tc>
          <w:tcPr>
            <w:tcW w:w="709" w:type="dxa"/>
            <w:shd w:val="clear" w:color="auto" w:fill="FFFFFF"/>
            <w:vAlign w:val="center"/>
          </w:tcPr>
          <w:p w:rsidR="00575C04" w:rsidRPr="00575C04" w:rsidRDefault="00575C04" w:rsidP="00575C04">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t>13</w:t>
            </w:r>
          </w:p>
        </w:tc>
        <w:tc>
          <w:tcPr>
            <w:tcW w:w="2270" w:type="dxa"/>
            <w:shd w:val="clear" w:color="auto" w:fill="FFFFFF"/>
            <w:vAlign w:val="center"/>
          </w:tcPr>
          <w:p w:rsidR="00575C04" w:rsidRPr="00575C04" w:rsidRDefault="00575C04" w:rsidP="00575C04">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color w:val="000000"/>
                <w:sz w:val="20"/>
                <w:szCs w:val="20"/>
                <w:lang w:eastAsia="ru-RU"/>
              </w:rPr>
              <w:t>Филиал ГБУ ЛО «МФЦ» «</w:t>
            </w:r>
            <w:proofErr w:type="spellStart"/>
            <w:proofErr w:type="gramStart"/>
            <w:r w:rsidRPr="00575C04">
              <w:rPr>
                <w:rFonts w:ascii="Times New Roman" w:eastAsia="Times New Roman" w:hAnsi="Times New Roman" w:cs="Times New Roman"/>
                <w:bCs/>
                <w:sz w:val="20"/>
                <w:szCs w:val="20"/>
                <w:lang w:eastAsia="ar-SA"/>
              </w:rPr>
              <w:t>Лодейнопольский</w:t>
            </w:r>
            <w:proofErr w:type="spellEnd"/>
            <w:r w:rsidRPr="00575C04">
              <w:rPr>
                <w:rFonts w:ascii="Times New Roman" w:eastAsia="Times New Roman" w:hAnsi="Times New Roman" w:cs="Times New Roman"/>
                <w:color w:val="000000"/>
                <w:sz w:val="20"/>
                <w:szCs w:val="20"/>
                <w:lang w:eastAsia="ru-RU"/>
              </w:rPr>
              <w:t>»-</w:t>
            </w:r>
            <w:proofErr w:type="gramEnd"/>
            <w:r w:rsidRPr="00575C04">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75C04" w:rsidRPr="00575C04" w:rsidRDefault="00575C04" w:rsidP="00575C0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575C04" w:rsidRPr="00575C04" w:rsidRDefault="00575C04" w:rsidP="00575C04">
            <w:pPr>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val="285"/>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75C04">
              <w:rPr>
                <w:rFonts w:ascii="Times New Roman" w:eastAsia="Calibri" w:hAnsi="Times New Roman" w:cs="Times New Roman"/>
                <w:b/>
                <w:bCs/>
                <w:sz w:val="20"/>
                <w:szCs w:val="20"/>
                <w:shd w:val="clear" w:color="auto" w:fill="FFFFFF"/>
              </w:rPr>
              <w:t>Предоставление услуг в</w:t>
            </w:r>
            <w:r w:rsidRPr="00575C04">
              <w:rPr>
                <w:rFonts w:ascii="Times New Roman" w:eastAsia="Calibri" w:hAnsi="Times New Roman" w:cs="Times New Roman"/>
                <w:b/>
                <w:sz w:val="20"/>
                <w:szCs w:val="20"/>
                <w:shd w:val="clear" w:color="auto" w:fill="FFFFFF"/>
              </w:rPr>
              <w:t xml:space="preserve"> Приозерском районе </w:t>
            </w:r>
            <w:r w:rsidRPr="00575C04">
              <w:rPr>
                <w:rFonts w:ascii="Times New Roman" w:eastAsia="Times New Roman" w:hAnsi="Times New Roman" w:cs="Times New Roman"/>
                <w:b/>
                <w:bCs/>
                <w:sz w:val="20"/>
                <w:szCs w:val="20"/>
                <w:lang w:eastAsia="ar-SA"/>
              </w:rPr>
              <w:t>Ленинградской области</w:t>
            </w:r>
          </w:p>
        </w:tc>
      </w:tr>
      <w:tr w:rsidR="00575C04" w:rsidRPr="00575C04" w:rsidTr="00575C04">
        <w:trPr>
          <w:trHeight w:hRule="exact" w:val="918"/>
        </w:trPr>
        <w:tc>
          <w:tcPr>
            <w:tcW w:w="709" w:type="dxa"/>
            <w:vMerge w:val="restart"/>
            <w:shd w:val="clear" w:color="auto" w:fill="FFFFFF"/>
            <w:vAlign w:val="center"/>
          </w:tcPr>
          <w:p w:rsidR="00575C04" w:rsidRPr="00575C04" w:rsidRDefault="00575C04" w:rsidP="00575C04">
            <w:pPr>
              <w:widowControl w:val="0"/>
              <w:suppressAutoHyphens/>
              <w:spacing w:after="200" w:line="276" w:lineRule="auto"/>
              <w:contextualSpacing/>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sz w:val="20"/>
                <w:szCs w:val="20"/>
                <w:lang w:eastAsia="ar-SA"/>
              </w:rPr>
              <w:t>14</w:t>
            </w: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188731, Россия,</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spacing w:after="200" w:line="276" w:lineRule="auto"/>
              <w:jc w:val="center"/>
              <w:rPr>
                <w:rFonts w:ascii="Calibri" w:eastAsia="Calibri" w:hAnsi="Calibri" w:cs="Times New Roman"/>
                <w:sz w:val="20"/>
                <w:szCs w:val="20"/>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Courier New" w:eastAsia="Times New Roman" w:hAnsi="Courier New" w:cs="Courier New"/>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699"/>
        </w:trPr>
        <w:tc>
          <w:tcPr>
            <w:tcW w:w="709" w:type="dxa"/>
            <w:vMerge/>
            <w:shd w:val="clear" w:color="auto" w:fill="FFFFFF"/>
            <w:vAlign w:val="center"/>
          </w:tcPr>
          <w:p w:rsidR="00575C04" w:rsidRPr="00575C04" w:rsidRDefault="00575C04" w:rsidP="00575C04">
            <w:pPr>
              <w:widowControl w:val="0"/>
              <w:numPr>
                <w:ilvl w:val="0"/>
                <w:numId w:val="27"/>
              </w:numPr>
              <w:suppressAutoHyphens/>
              <w:spacing w:after="200" w:line="276"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 «Приозерск»</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188761, Россия, Ленинградская область, Приозерский </w:t>
            </w:r>
            <w:proofErr w:type="gramStart"/>
            <w:r w:rsidRPr="00575C04">
              <w:rPr>
                <w:rFonts w:ascii="Times New Roman" w:eastAsia="Times New Roman" w:hAnsi="Times New Roman" w:cs="Times New Roman"/>
                <w:bCs/>
                <w:sz w:val="20"/>
                <w:szCs w:val="20"/>
                <w:lang w:eastAsia="ar-SA"/>
              </w:rPr>
              <w:t>район.,</w:t>
            </w:r>
            <w:proofErr w:type="gramEnd"/>
            <w:r w:rsidRPr="00575C04">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spacing w:after="200" w:line="276" w:lineRule="auto"/>
              <w:jc w:val="center"/>
              <w:rPr>
                <w:rFonts w:ascii="Calibri" w:eastAsia="Calibri" w:hAnsi="Calibri" w:cs="Times New Roman"/>
                <w:sz w:val="20"/>
                <w:szCs w:val="20"/>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Courier New" w:eastAsia="Times New Roman" w:hAnsi="Courier New" w:cs="Courier New"/>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359"/>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
                <w:sz w:val="20"/>
                <w:szCs w:val="20"/>
                <w:lang w:eastAsia="ar-SA"/>
              </w:rPr>
            </w:pPr>
            <w:r w:rsidRPr="00575C04">
              <w:rPr>
                <w:rFonts w:ascii="Times New Roman" w:eastAsia="Times New Roman" w:hAnsi="Times New Roman" w:cs="Times New Roman"/>
                <w:b/>
                <w:bCs/>
                <w:sz w:val="20"/>
                <w:szCs w:val="20"/>
                <w:lang w:eastAsia="ar-SA"/>
              </w:rPr>
              <w:t xml:space="preserve">Предоставление услуг в </w:t>
            </w:r>
            <w:proofErr w:type="spellStart"/>
            <w:r w:rsidRPr="00575C04">
              <w:rPr>
                <w:rFonts w:ascii="Times New Roman" w:eastAsia="Times New Roman" w:hAnsi="Times New Roman" w:cs="Times New Roman"/>
                <w:b/>
                <w:sz w:val="20"/>
                <w:szCs w:val="20"/>
                <w:lang w:eastAsia="ar-SA"/>
              </w:rPr>
              <w:t>Сланцевском</w:t>
            </w:r>
            <w:proofErr w:type="spellEnd"/>
            <w:r w:rsidRPr="00575C04">
              <w:rPr>
                <w:rFonts w:ascii="Times New Roman" w:eastAsia="Times New Roman" w:hAnsi="Times New Roman" w:cs="Times New Roman"/>
                <w:b/>
                <w:sz w:val="20"/>
                <w:szCs w:val="20"/>
                <w:lang w:eastAsia="ar-SA"/>
              </w:rPr>
              <w:t xml:space="preserve"> районе </w:t>
            </w:r>
            <w:r w:rsidRPr="00575C04">
              <w:rPr>
                <w:rFonts w:ascii="Times New Roman" w:eastAsia="Times New Roman" w:hAnsi="Times New Roman" w:cs="Times New Roman"/>
                <w:b/>
                <w:bCs/>
                <w:sz w:val="20"/>
                <w:szCs w:val="20"/>
                <w:lang w:eastAsia="ar-SA"/>
              </w:rPr>
              <w:t>Ленинградской области</w:t>
            </w:r>
          </w:p>
        </w:tc>
      </w:tr>
      <w:tr w:rsidR="00575C04" w:rsidRPr="00575C04" w:rsidTr="00575C04">
        <w:trPr>
          <w:trHeight w:hRule="exact" w:val="758"/>
        </w:trPr>
        <w:tc>
          <w:tcPr>
            <w:tcW w:w="709" w:type="dxa"/>
            <w:shd w:val="clear" w:color="auto" w:fill="FFFFFF"/>
            <w:vAlign w:val="center"/>
          </w:tcPr>
          <w:p w:rsidR="00575C04" w:rsidRPr="00575C04" w:rsidRDefault="00575C04" w:rsidP="00575C04">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15</w:t>
            </w: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 «</w:t>
            </w:r>
            <w:proofErr w:type="spellStart"/>
            <w:r w:rsidRPr="00575C04">
              <w:rPr>
                <w:rFonts w:ascii="Times New Roman" w:eastAsia="Times New Roman" w:hAnsi="Times New Roman" w:cs="Times New Roman"/>
                <w:bCs/>
                <w:sz w:val="20"/>
                <w:szCs w:val="20"/>
                <w:lang w:eastAsia="ar-SA"/>
              </w:rPr>
              <w:t>Сланцевский</w:t>
            </w:r>
            <w:proofErr w:type="spellEnd"/>
            <w:r w:rsidRPr="00575C04">
              <w:rPr>
                <w:rFonts w:ascii="Times New Roman" w:eastAsia="Times New Roman" w:hAnsi="Times New Roman" w:cs="Times New Roman"/>
                <w:bCs/>
                <w:sz w:val="20"/>
                <w:szCs w:val="20"/>
                <w:lang w:eastAsia="ar-SA"/>
              </w:rPr>
              <w:t>»</w:t>
            </w: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188565, Россия, Ленинградская область,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Calibri" w:hAnsi="Times New Roman" w:cs="Times New Roman"/>
                <w:color w:val="FF0000"/>
                <w:sz w:val="20"/>
                <w:szCs w:val="20"/>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Courier New" w:eastAsia="Times New Roman" w:hAnsi="Courier New" w:cs="Courier New"/>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420"/>
        </w:trPr>
        <w:tc>
          <w:tcPr>
            <w:tcW w:w="10206" w:type="dxa"/>
            <w:gridSpan w:val="5"/>
            <w:tcBorders>
              <w:top w:val="nil"/>
            </w:tcBorders>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75C04" w:rsidRPr="00575C04" w:rsidTr="00575C04">
        <w:trPr>
          <w:trHeight w:hRule="exact" w:val="808"/>
        </w:trPr>
        <w:tc>
          <w:tcPr>
            <w:tcW w:w="709" w:type="dxa"/>
            <w:shd w:val="clear" w:color="auto" w:fill="FFFFFF"/>
            <w:vAlign w:val="center"/>
          </w:tcPr>
          <w:p w:rsidR="00575C04" w:rsidRPr="00575C04" w:rsidRDefault="00575C04" w:rsidP="00575C04">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16</w:t>
            </w: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sz w:val="20"/>
                <w:szCs w:val="20"/>
                <w:lang w:eastAsia="ru-RU"/>
              </w:rPr>
              <w:t>Филиал ГБУ ЛО «МФЦ» «</w:t>
            </w:r>
            <w:proofErr w:type="spellStart"/>
            <w:r w:rsidRPr="00575C04">
              <w:rPr>
                <w:rFonts w:ascii="Times New Roman" w:eastAsia="Times New Roman" w:hAnsi="Times New Roman" w:cs="Times New Roman"/>
                <w:sz w:val="20"/>
                <w:szCs w:val="20"/>
                <w:lang w:eastAsia="ru-RU"/>
              </w:rPr>
              <w:t>Сосновоборский</w:t>
            </w:r>
            <w:proofErr w:type="spellEnd"/>
            <w:r w:rsidRPr="00575C04">
              <w:rPr>
                <w:rFonts w:ascii="Times New Roman" w:eastAsia="Times New Roman" w:hAnsi="Times New Roman" w:cs="Times New Roman"/>
                <w:sz w:val="20"/>
                <w:szCs w:val="20"/>
                <w:lang w:eastAsia="ru-RU"/>
              </w:rPr>
              <w:t>»</w:t>
            </w: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 xml:space="preserve">188540, Россия, Ленинградская область,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Calibri" w:eastAsia="Calibri" w:hAnsi="Calibri" w:cs="Times New Roman"/>
                <w:sz w:val="20"/>
                <w:szCs w:val="20"/>
                <w:u w:val="single"/>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Courier New" w:eastAsia="Times New Roman" w:hAnsi="Courier New" w:cs="Courier New"/>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273"/>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75C04">
              <w:rPr>
                <w:rFonts w:ascii="Times New Roman" w:eastAsia="Calibri" w:hAnsi="Times New Roman" w:cs="Times New Roman"/>
                <w:b/>
                <w:bCs/>
                <w:sz w:val="20"/>
                <w:szCs w:val="20"/>
                <w:shd w:val="clear" w:color="auto" w:fill="FFFFFF"/>
              </w:rPr>
              <w:t xml:space="preserve">Предоставление услуг в </w:t>
            </w:r>
            <w:r w:rsidRPr="00575C04">
              <w:rPr>
                <w:rFonts w:ascii="Times New Roman" w:eastAsia="Calibri" w:hAnsi="Times New Roman" w:cs="Times New Roman"/>
                <w:b/>
                <w:sz w:val="20"/>
                <w:szCs w:val="20"/>
                <w:shd w:val="clear" w:color="auto" w:fill="FFFFFF"/>
              </w:rPr>
              <w:t xml:space="preserve">Тихвинском районе </w:t>
            </w:r>
            <w:r w:rsidRPr="00575C04">
              <w:rPr>
                <w:rFonts w:ascii="Times New Roman" w:eastAsia="Times New Roman" w:hAnsi="Times New Roman" w:cs="Times New Roman"/>
                <w:b/>
                <w:bCs/>
                <w:sz w:val="20"/>
                <w:szCs w:val="20"/>
                <w:lang w:eastAsia="ar-SA"/>
              </w:rPr>
              <w:t>Ленинградской области</w:t>
            </w:r>
          </w:p>
        </w:tc>
      </w:tr>
      <w:tr w:rsidR="00575C04" w:rsidRPr="00575C04" w:rsidTr="00575C04">
        <w:trPr>
          <w:trHeight w:hRule="exact" w:val="720"/>
        </w:trPr>
        <w:tc>
          <w:tcPr>
            <w:tcW w:w="709" w:type="dxa"/>
            <w:shd w:val="clear" w:color="auto" w:fill="FFFFFF"/>
            <w:vAlign w:val="center"/>
          </w:tcPr>
          <w:p w:rsidR="00575C04" w:rsidRPr="00575C04" w:rsidRDefault="00575C04" w:rsidP="00575C04">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17</w:t>
            </w:r>
          </w:p>
        </w:tc>
        <w:tc>
          <w:tcPr>
            <w:tcW w:w="2270"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«Тихвинский»</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г. Тихвин, 1-й микрорайон, д.2</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Courier New" w:eastAsia="Times New Roman" w:hAnsi="Courier New" w:cs="Courier New"/>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292"/>
        </w:trPr>
        <w:tc>
          <w:tcPr>
            <w:tcW w:w="10206" w:type="dxa"/>
            <w:gridSpan w:val="5"/>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75C04">
              <w:rPr>
                <w:rFonts w:ascii="Times New Roman" w:eastAsia="Calibri" w:hAnsi="Times New Roman" w:cs="Times New Roman"/>
                <w:b/>
                <w:bCs/>
                <w:sz w:val="20"/>
                <w:szCs w:val="20"/>
                <w:shd w:val="clear" w:color="auto" w:fill="FFFFFF"/>
              </w:rPr>
              <w:t xml:space="preserve">Предоставление услуг в </w:t>
            </w:r>
            <w:r w:rsidRPr="00575C04">
              <w:rPr>
                <w:rFonts w:ascii="Times New Roman" w:eastAsia="Calibri" w:hAnsi="Times New Roman" w:cs="Times New Roman"/>
                <w:b/>
                <w:sz w:val="20"/>
                <w:szCs w:val="20"/>
                <w:shd w:val="clear" w:color="auto" w:fill="FFFFFF"/>
              </w:rPr>
              <w:t xml:space="preserve">Тосненском районе </w:t>
            </w:r>
            <w:r w:rsidRPr="00575C04">
              <w:rPr>
                <w:rFonts w:ascii="Times New Roman" w:eastAsia="Times New Roman" w:hAnsi="Times New Roman" w:cs="Times New Roman"/>
                <w:b/>
                <w:bCs/>
                <w:sz w:val="20"/>
                <w:szCs w:val="20"/>
                <w:lang w:eastAsia="ar-SA"/>
              </w:rPr>
              <w:t>Ленинградской области</w:t>
            </w:r>
          </w:p>
        </w:tc>
      </w:tr>
      <w:tr w:rsidR="00575C04" w:rsidRPr="00575C04" w:rsidTr="00575C04">
        <w:trPr>
          <w:trHeight w:hRule="exact" w:val="694"/>
        </w:trPr>
        <w:tc>
          <w:tcPr>
            <w:tcW w:w="709" w:type="dxa"/>
            <w:vMerge w:val="restart"/>
            <w:shd w:val="clear" w:color="auto" w:fill="auto"/>
            <w:vAlign w:val="center"/>
          </w:tcPr>
          <w:p w:rsidR="00575C04" w:rsidRPr="00575C04" w:rsidRDefault="00575C04" w:rsidP="00575C04">
            <w:pPr>
              <w:suppressAutoHyphens/>
              <w:spacing w:after="200" w:line="276" w:lineRule="auto"/>
              <w:contextualSpacing/>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18</w:t>
            </w:r>
          </w:p>
        </w:tc>
        <w:tc>
          <w:tcPr>
            <w:tcW w:w="2270"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187000, Россия, Ленинградская область, Тосненский район,</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Courier New" w:eastAsia="Times New Roman" w:hAnsi="Courier New" w:cs="Courier New"/>
                <w:sz w:val="20"/>
                <w:szCs w:val="20"/>
                <w:lang w:eastAsia="ar-SA"/>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1088"/>
        </w:trPr>
        <w:tc>
          <w:tcPr>
            <w:tcW w:w="709" w:type="dxa"/>
            <w:vMerge/>
            <w:shd w:val="clear" w:color="auto" w:fill="auto"/>
            <w:vAlign w:val="center"/>
          </w:tcPr>
          <w:p w:rsidR="00575C04" w:rsidRPr="00575C04" w:rsidRDefault="00575C04" w:rsidP="00575C04">
            <w:pPr>
              <w:suppressAutoHyphens/>
              <w:spacing w:after="200" w:line="276" w:lineRule="auto"/>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 «Тосненский» - отдел «</w:t>
            </w:r>
            <w:proofErr w:type="spellStart"/>
            <w:r w:rsidRPr="00575C04">
              <w:rPr>
                <w:rFonts w:ascii="Times New Roman" w:eastAsia="Times New Roman" w:hAnsi="Times New Roman" w:cs="Times New Roman"/>
                <w:bCs/>
                <w:sz w:val="20"/>
                <w:szCs w:val="20"/>
                <w:lang w:eastAsia="ar-SA"/>
              </w:rPr>
              <w:t>Тельмановский</w:t>
            </w:r>
            <w:proofErr w:type="spellEnd"/>
            <w:r w:rsidRPr="00575C04">
              <w:rPr>
                <w:rFonts w:ascii="Times New Roman" w:eastAsia="Times New Roman" w:hAnsi="Times New Roman" w:cs="Times New Roman"/>
                <w:bCs/>
                <w:sz w:val="20"/>
                <w:szCs w:val="20"/>
                <w:lang w:eastAsia="ar-SA"/>
              </w:rPr>
              <w:t>»</w:t>
            </w:r>
          </w:p>
        </w:tc>
        <w:tc>
          <w:tcPr>
            <w:tcW w:w="3683"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976"/>
        </w:trPr>
        <w:tc>
          <w:tcPr>
            <w:tcW w:w="709" w:type="dxa"/>
            <w:vMerge/>
            <w:shd w:val="clear" w:color="auto" w:fill="auto"/>
            <w:vAlign w:val="center"/>
          </w:tcPr>
          <w:p w:rsidR="00575C04" w:rsidRPr="00575C04" w:rsidRDefault="00575C04" w:rsidP="00575C04">
            <w:pPr>
              <w:suppressAutoHyphens/>
              <w:spacing w:after="200" w:line="276" w:lineRule="auto"/>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С 9.00 до 21.00</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 xml:space="preserve">ежедневно, </w:t>
            </w:r>
          </w:p>
          <w:p w:rsidR="00575C04" w:rsidRPr="00575C04" w:rsidRDefault="00575C04" w:rsidP="00575C04">
            <w:pPr>
              <w:widowControl w:val="0"/>
              <w:suppressAutoHyphens/>
              <w:spacing w:after="0" w:line="240" w:lineRule="auto"/>
              <w:jc w:val="center"/>
              <w:rPr>
                <w:rFonts w:ascii="Times New Roman" w:eastAsia="Times New Roman" w:hAnsi="Times New Roman" w:cs="Times New Roman"/>
                <w:bCs/>
                <w:sz w:val="20"/>
                <w:szCs w:val="20"/>
                <w:lang w:eastAsia="ar-SA"/>
              </w:rPr>
            </w:pPr>
            <w:r w:rsidRPr="00575C04">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500-00-47</w:t>
            </w:r>
          </w:p>
        </w:tc>
      </w:tr>
      <w:tr w:rsidR="00575C04" w:rsidRPr="00575C04" w:rsidTr="00575C04">
        <w:trPr>
          <w:trHeight w:hRule="exact" w:val="306"/>
        </w:trPr>
        <w:tc>
          <w:tcPr>
            <w:tcW w:w="10206" w:type="dxa"/>
            <w:gridSpan w:val="5"/>
            <w:shd w:val="clear" w:color="auto" w:fill="auto"/>
            <w:vAlign w:val="center"/>
          </w:tcPr>
          <w:p w:rsidR="00575C04" w:rsidRPr="00575C04" w:rsidRDefault="00575C04" w:rsidP="00575C04">
            <w:pPr>
              <w:widowControl w:val="0"/>
              <w:suppressAutoHyphens/>
              <w:spacing w:after="0" w:line="240" w:lineRule="auto"/>
              <w:jc w:val="center"/>
              <w:rPr>
                <w:rFonts w:ascii="Times New Roman" w:eastAsia="Times New Roman" w:hAnsi="Times New Roman" w:cs="Times New Roman"/>
                <w:b/>
                <w:sz w:val="20"/>
                <w:szCs w:val="20"/>
                <w:lang w:eastAsia="ar-SA"/>
              </w:rPr>
            </w:pPr>
            <w:r w:rsidRPr="00575C04">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75C04" w:rsidRPr="00575C04" w:rsidTr="00575C04">
        <w:trPr>
          <w:trHeight w:hRule="exact" w:val="2329"/>
        </w:trPr>
        <w:tc>
          <w:tcPr>
            <w:tcW w:w="709" w:type="dxa"/>
            <w:shd w:val="clear" w:color="auto" w:fill="auto"/>
            <w:vAlign w:val="center"/>
          </w:tcPr>
          <w:p w:rsidR="00575C04" w:rsidRPr="00575C04" w:rsidRDefault="00575C04" w:rsidP="00575C04">
            <w:pPr>
              <w:suppressAutoHyphens/>
              <w:spacing w:after="200" w:line="276" w:lineRule="auto"/>
              <w:ind w:left="-10"/>
              <w:contextualSpacing/>
              <w:jc w:val="center"/>
              <w:rPr>
                <w:rFonts w:ascii="Times New Roman" w:eastAsia="Times New Roman" w:hAnsi="Times New Roman" w:cs="Times New Roman"/>
                <w:sz w:val="20"/>
                <w:szCs w:val="20"/>
                <w:lang w:eastAsia="ru-RU"/>
              </w:rPr>
            </w:pPr>
            <w:r w:rsidRPr="00575C04">
              <w:rPr>
                <w:rFonts w:ascii="Times New Roman" w:eastAsia="Times New Roman" w:hAnsi="Times New Roman" w:cs="Times New Roman"/>
                <w:sz w:val="20"/>
                <w:szCs w:val="20"/>
                <w:lang w:eastAsia="ru-RU"/>
              </w:rPr>
              <w:t>19</w:t>
            </w:r>
          </w:p>
        </w:tc>
        <w:tc>
          <w:tcPr>
            <w:tcW w:w="2270" w:type="dxa"/>
            <w:shd w:val="clear" w:color="auto" w:fill="auto"/>
            <w:vAlign w:val="center"/>
          </w:tcPr>
          <w:p w:rsidR="00575C04" w:rsidRPr="00575C04" w:rsidRDefault="00575C04" w:rsidP="00575C0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5C04">
              <w:rPr>
                <w:rFonts w:ascii="Times New Roman" w:eastAsia="Calibri" w:hAnsi="Times New Roman" w:cs="Times New Roman"/>
                <w:color w:val="000000"/>
                <w:sz w:val="20"/>
                <w:szCs w:val="20"/>
                <w:lang w:eastAsia="ar-SA"/>
              </w:rPr>
              <w:t>ГБУ ЛО «МФЦ»</w:t>
            </w:r>
          </w:p>
          <w:p w:rsidR="00575C04" w:rsidRPr="00575C04" w:rsidRDefault="00575C04" w:rsidP="00575C0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5C04">
              <w:rPr>
                <w:rFonts w:ascii="Times New Roman" w:eastAsia="Calibri" w:hAnsi="Times New Roman" w:cs="Times New Roman"/>
                <w:i/>
                <w:color w:val="000000"/>
                <w:sz w:val="20"/>
                <w:szCs w:val="20"/>
                <w:lang w:eastAsia="ar-SA"/>
              </w:rPr>
              <w:t>(обслуживание заявителей не осуществляется</w:t>
            </w:r>
            <w:r w:rsidRPr="00575C04">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75C04" w:rsidRPr="00575C04" w:rsidRDefault="00575C04" w:rsidP="00575C04">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75C04">
              <w:rPr>
                <w:rFonts w:ascii="Times New Roman" w:eastAsia="Times New Roman" w:hAnsi="Times New Roman" w:cs="Times New Roman"/>
                <w:bCs/>
                <w:i/>
                <w:color w:val="000000"/>
                <w:sz w:val="20"/>
                <w:szCs w:val="20"/>
                <w:lang w:eastAsia="ru-RU"/>
              </w:rPr>
              <w:t>Юридический адрес:</w:t>
            </w:r>
          </w:p>
          <w:p w:rsidR="00575C04" w:rsidRPr="00575C04" w:rsidRDefault="00575C04" w:rsidP="00575C0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75C04" w:rsidRPr="00575C04" w:rsidRDefault="00575C04" w:rsidP="00575C0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color w:val="000000"/>
                <w:sz w:val="20"/>
                <w:szCs w:val="20"/>
                <w:lang w:eastAsia="ru-RU"/>
              </w:rPr>
              <w:t>дер. Новосаратовка, д.8</w:t>
            </w:r>
          </w:p>
          <w:p w:rsidR="00575C04" w:rsidRPr="00575C04" w:rsidRDefault="00575C04" w:rsidP="00575C04">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75C04">
              <w:rPr>
                <w:rFonts w:ascii="Times New Roman" w:eastAsia="Times New Roman" w:hAnsi="Times New Roman" w:cs="Times New Roman"/>
                <w:bCs/>
                <w:i/>
                <w:color w:val="000000"/>
                <w:sz w:val="20"/>
                <w:szCs w:val="20"/>
                <w:lang w:eastAsia="ru-RU"/>
              </w:rPr>
              <w:t>Почтовый адрес:</w:t>
            </w:r>
          </w:p>
          <w:p w:rsidR="00575C04" w:rsidRPr="00575C04" w:rsidRDefault="00575C04" w:rsidP="00575C0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color w:val="000000"/>
                <w:sz w:val="20"/>
                <w:szCs w:val="20"/>
                <w:lang w:eastAsia="ru-RU"/>
              </w:rPr>
              <w:t xml:space="preserve">191311, г. Санкт-Петербург, </w:t>
            </w:r>
          </w:p>
          <w:p w:rsidR="00575C04" w:rsidRPr="00575C04" w:rsidRDefault="00575C04" w:rsidP="00575C0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color w:val="000000"/>
                <w:sz w:val="20"/>
                <w:szCs w:val="20"/>
                <w:lang w:eastAsia="ru-RU"/>
              </w:rPr>
              <w:t>ул. Смольного, д. 3, лит. А</w:t>
            </w:r>
          </w:p>
          <w:p w:rsidR="00575C04" w:rsidRPr="00575C04" w:rsidRDefault="00575C04" w:rsidP="00575C04">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575C04">
              <w:rPr>
                <w:rFonts w:ascii="Times New Roman" w:eastAsia="Times New Roman" w:hAnsi="Times New Roman" w:cs="Times New Roman"/>
                <w:bCs/>
                <w:i/>
                <w:color w:val="000000"/>
                <w:sz w:val="20"/>
                <w:szCs w:val="20"/>
                <w:lang w:eastAsia="ru-RU"/>
              </w:rPr>
              <w:t>Фактический адрес</w:t>
            </w:r>
            <w:r w:rsidRPr="00575C04">
              <w:rPr>
                <w:rFonts w:ascii="Times New Roman" w:eastAsia="Times New Roman" w:hAnsi="Times New Roman" w:cs="Times New Roman"/>
                <w:b/>
                <w:i/>
                <w:color w:val="000000"/>
                <w:sz w:val="20"/>
                <w:szCs w:val="20"/>
                <w:lang w:eastAsia="ru-RU"/>
              </w:rPr>
              <w:t>:</w:t>
            </w:r>
          </w:p>
          <w:p w:rsidR="00575C04" w:rsidRPr="00575C04" w:rsidRDefault="00575C04" w:rsidP="00575C0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color w:val="000000"/>
                <w:sz w:val="20"/>
                <w:szCs w:val="20"/>
                <w:lang w:eastAsia="ru-RU"/>
              </w:rPr>
              <w:t xml:space="preserve">191024, г. Санкт-Петербург,  </w:t>
            </w:r>
          </w:p>
          <w:p w:rsidR="00575C04" w:rsidRPr="00575C04" w:rsidRDefault="00575C04" w:rsidP="00575C0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75C04">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575C04" w:rsidRPr="00575C04" w:rsidRDefault="00575C04" w:rsidP="00575C0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575C04">
              <w:rPr>
                <w:rFonts w:ascii="Times New Roman" w:eastAsia="Calibri" w:hAnsi="Times New Roman" w:cs="Times New Roman"/>
                <w:color w:val="000000"/>
                <w:sz w:val="20"/>
                <w:szCs w:val="20"/>
                <w:lang w:eastAsia="ar-SA"/>
              </w:rPr>
              <w:t>пн-чт</w:t>
            </w:r>
            <w:proofErr w:type="spellEnd"/>
            <w:r w:rsidRPr="00575C04">
              <w:rPr>
                <w:rFonts w:ascii="Times New Roman" w:eastAsia="Calibri" w:hAnsi="Times New Roman" w:cs="Times New Roman"/>
                <w:color w:val="000000"/>
                <w:sz w:val="20"/>
                <w:szCs w:val="20"/>
                <w:lang w:eastAsia="ar-SA"/>
              </w:rPr>
              <w:t xml:space="preserve"> –</w:t>
            </w:r>
          </w:p>
          <w:p w:rsidR="00575C04" w:rsidRPr="00575C04" w:rsidRDefault="00575C04" w:rsidP="00575C0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5C04">
              <w:rPr>
                <w:rFonts w:ascii="Times New Roman" w:eastAsia="Calibri" w:hAnsi="Times New Roman" w:cs="Times New Roman"/>
                <w:color w:val="000000"/>
                <w:sz w:val="20"/>
                <w:szCs w:val="20"/>
                <w:lang w:eastAsia="ar-SA"/>
              </w:rPr>
              <w:t>с 9.00 до 18.00,</w:t>
            </w:r>
          </w:p>
          <w:p w:rsidR="00575C04" w:rsidRPr="00575C04" w:rsidRDefault="00575C04" w:rsidP="00575C0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5C04">
              <w:rPr>
                <w:rFonts w:ascii="Times New Roman" w:eastAsia="Calibri" w:hAnsi="Times New Roman" w:cs="Times New Roman"/>
                <w:color w:val="000000"/>
                <w:sz w:val="20"/>
                <w:szCs w:val="20"/>
                <w:lang w:eastAsia="ar-SA"/>
              </w:rPr>
              <w:t>пт. –</w:t>
            </w:r>
          </w:p>
          <w:p w:rsidR="00575C04" w:rsidRPr="00575C04" w:rsidRDefault="00575C04" w:rsidP="00575C0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5C04">
              <w:rPr>
                <w:rFonts w:ascii="Times New Roman" w:eastAsia="Calibri" w:hAnsi="Times New Roman" w:cs="Times New Roman"/>
                <w:color w:val="000000"/>
                <w:sz w:val="20"/>
                <w:szCs w:val="20"/>
                <w:lang w:eastAsia="ar-SA"/>
              </w:rPr>
              <w:t xml:space="preserve">с 9.00 до 17.00, </w:t>
            </w:r>
          </w:p>
          <w:p w:rsidR="00575C04" w:rsidRPr="00575C04" w:rsidRDefault="00575C04" w:rsidP="00575C0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75C04">
              <w:rPr>
                <w:rFonts w:ascii="Times New Roman" w:eastAsia="Calibri" w:hAnsi="Times New Roman" w:cs="Times New Roman"/>
                <w:color w:val="000000"/>
                <w:sz w:val="20"/>
                <w:szCs w:val="20"/>
                <w:lang w:eastAsia="ar-SA"/>
              </w:rPr>
              <w:t>перерыв с</w:t>
            </w:r>
          </w:p>
          <w:p w:rsidR="00575C04" w:rsidRPr="00575C04" w:rsidRDefault="00575C04" w:rsidP="00575C0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575C04">
              <w:rPr>
                <w:rFonts w:ascii="Times New Roman" w:eastAsia="Calibri" w:hAnsi="Times New Roman" w:cs="Times New Roman"/>
                <w:color w:val="000000"/>
                <w:sz w:val="20"/>
                <w:szCs w:val="20"/>
                <w:lang w:eastAsia="ar-SA"/>
              </w:rPr>
              <w:t>13.00 до 13.48, выходные дни -</w:t>
            </w:r>
          </w:p>
          <w:p w:rsidR="00575C04" w:rsidRPr="00575C04" w:rsidRDefault="00575C04" w:rsidP="00575C0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575C04">
              <w:rPr>
                <w:rFonts w:ascii="Times New Roman" w:eastAsia="Calibri" w:hAnsi="Times New Roman" w:cs="Times New Roman"/>
                <w:color w:val="000000"/>
                <w:sz w:val="20"/>
                <w:szCs w:val="20"/>
                <w:lang w:eastAsia="ar-SA"/>
              </w:rPr>
              <w:t>сб</w:t>
            </w:r>
            <w:proofErr w:type="spellEnd"/>
            <w:r w:rsidRPr="00575C04">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75C04" w:rsidRPr="00575C04" w:rsidRDefault="00575C04" w:rsidP="00575C0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75C04">
              <w:rPr>
                <w:rFonts w:ascii="Times New Roman" w:eastAsia="Calibri" w:hAnsi="Times New Roman" w:cs="Times New Roman"/>
                <w:sz w:val="20"/>
                <w:szCs w:val="20"/>
                <w:shd w:val="clear" w:color="auto" w:fill="FFFFFF"/>
              </w:rPr>
              <w:t xml:space="preserve">8 (800) </w:t>
            </w:r>
          </w:p>
          <w:p w:rsidR="00575C04" w:rsidRPr="00575C04" w:rsidRDefault="00575C04" w:rsidP="00575C04">
            <w:pPr>
              <w:widowControl w:val="0"/>
              <w:suppressAutoHyphens/>
              <w:spacing w:after="0" w:line="240" w:lineRule="auto"/>
              <w:jc w:val="center"/>
              <w:rPr>
                <w:rFonts w:ascii="Courier New" w:eastAsia="Times New Roman" w:hAnsi="Courier New" w:cs="Courier New"/>
                <w:sz w:val="20"/>
                <w:szCs w:val="20"/>
                <w:lang w:eastAsia="ar-SA"/>
              </w:rPr>
            </w:pPr>
            <w:r w:rsidRPr="00575C04">
              <w:rPr>
                <w:rFonts w:ascii="Times New Roman" w:eastAsia="Calibri" w:hAnsi="Times New Roman" w:cs="Times New Roman"/>
                <w:sz w:val="20"/>
                <w:szCs w:val="20"/>
                <w:shd w:val="clear" w:color="auto" w:fill="FFFFFF"/>
              </w:rPr>
              <w:t>500-00-47</w:t>
            </w:r>
          </w:p>
        </w:tc>
      </w:tr>
    </w:tbl>
    <w:p w:rsidR="0098019F" w:rsidRPr="006131A6" w:rsidRDefault="0098019F" w:rsidP="00792CDE">
      <w:pPr>
        <w:widowControl w:val="0"/>
        <w:suppressAutoHyphens/>
        <w:ind w:left="-142" w:right="707" w:firstLine="709"/>
        <w:jc w:val="both"/>
        <w:rPr>
          <w:rFonts w:ascii="Times New Roman" w:eastAsia="Calibri" w:hAnsi="Times New Roman" w:cs="Times New Roman"/>
          <w:shd w:val="clear" w:color="auto" w:fill="FFFFFF"/>
        </w:rPr>
      </w:pPr>
    </w:p>
    <w:p w:rsidR="0098019F" w:rsidRPr="006131A6" w:rsidRDefault="0098019F"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p>
    <w:p w:rsidR="0098019F" w:rsidRPr="006131A6" w:rsidRDefault="0098019F" w:rsidP="00792CDE">
      <w:pPr>
        <w:shd w:val="clear" w:color="auto" w:fill="FFFFFF"/>
        <w:spacing w:after="0" w:line="240" w:lineRule="auto"/>
        <w:ind w:left="-142" w:right="707" w:firstLine="709"/>
        <w:jc w:val="right"/>
        <w:rPr>
          <w:rFonts w:ascii="Times New Roman" w:eastAsia="Times New Roman" w:hAnsi="Times New Roman" w:cs="Times New Roman"/>
          <w:b/>
          <w:color w:val="000000"/>
          <w:sz w:val="28"/>
          <w:szCs w:val="28"/>
          <w:lang w:eastAsia="ru-RU"/>
        </w:rPr>
      </w:pPr>
    </w:p>
    <w:p w:rsidR="0098019F" w:rsidRPr="006131A6" w:rsidRDefault="0098019F" w:rsidP="00792CDE">
      <w:pPr>
        <w:shd w:val="clear" w:color="auto" w:fill="FFFFFF"/>
        <w:spacing w:after="0" w:line="240" w:lineRule="auto"/>
        <w:ind w:left="-142" w:right="707" w:firstLine="709"/>
        <w:jc w:val="right"/>
        <w:rPr>
          <w:rFonts w:ascii="Times New Roman" w:eastAsia="Times New Roman" w:hAnsi="Times New Roman" w:cs="Times New Roman"/>
          <w:b/>
          <w:color w:val="000000"/>
          <w:sz w:val="28"/>
          <w:szCs w:val="28"/>
          <w:lang w:eastAsia="ru-RU"/>
        </w:rPr>
      </w:pPr>
    </w:p>
    <w:p w:rsidR="0098019F" w:rsidRPr="006131A6" w:rsidRDefault="0098019F" w:rsidP="00792CDE">
      <w:pPr>
        <w:shd w:val="clear" w:color="auto" w:fill="FFFFFF"/>
        <w:spacing w:after="0" w:line="240" w:lineRule="auto"/>
        <w:ind w:left="-142" w:right="707" w:firstLine="709"/>
        <w:jc w:val="right"/>
        <w:rPr>
          <w:rFonts w:ascii="Times New Roman" w:eastAsia="Times New Roman" w:hAnsi="Times New Roman" w:cs="Times New Roman"/>
          <w:b/>
          <w:color w:val="000000"/>
          <w:sz w:val="28"/>
          <w:szCs w:val="28"/>
          <w:lang w:eastAsia="ru-RU"/>
        </w:rPr>
      </w:pPr>
    </w:p>
    <w:p w:rsidR="0098019F" w:rsidRPr="006131A6" w:rsidRDefault="0098019F" w:rsidP="00792CDE">
      <w:pPr>
        <w:shd w:val="clear" w:color="auto" w:fill="FFFFFF"/>
        <w:spacing w:after="0" w:line="240" w:lineRule="auto"/>
        <w:ind w:left="-142" w:right="707" w:firstLine="709"/>
        <w:rPr>
          <w:rFonts w:ascii="Times New Roman" w:eastAsia="Times New Roman" w:hAnsi="Times New Roman" w:cs="Times New Roman"/>
          <w:b/>
          <w:color w:val="000000"/>
          <w:sz w:val="28"/>
          <w:szCs w:val="28"/>
          <w:lang w:eastAsia="ru-RU"/>
        </w:rPr>
      </w:pPr>
    </w:p>
    <w:p w:rsidR="00A459FD" w:rsidRPr="006131A6" w:rsidRDefault="00427E53" w:rsidP="00792CDE">
      <w:pPr>
        <w:shd w:val="clear" w:color="auto" w:fill="FFFFFF"/>
        <w:spacing w:after="0" w:line="240" w:lineRule="auto"/>
        <w:ind w:left="-142" w:right="707" w:firstLine="709"/>
        <w:jc w:val="right"/>
        <w:rPr>
          <w:rFonts w:ascii="Times New Roman" w:eastAsia="Times New Roman" w:hAnsi="Times New Roman" w:cs="Times New Roman"/>
          <w:b/>
          <w:color w:val="000000"/>
          <w:sz w:val="28"/>
          <w:szCs w:val="28"/>
          <w:lang w:eastAsia="ru-RU"/>
        </w:rPr>
      </w:pPr>
      <w:r w:rsidRPr="006131A6">
        <w:rPr>
          <w:rFonts w:ascii="Times New Roman" w:eastAsia="Times New Roman" w:hAnsi="Times New Roman" w:cs="Times New Roman"/>
          <w:b/>
          <w:color w:val="000000"/>
          <w:sz w:val="28"/>
          <w:szCs w:val="28"/>
          <w:lang w:eastAsia="ru-RU"/>
        </w:rPr>
        <w:br w:type="page"/>
      </w:r>
      <w:r w:rsidRPr="006131A6">
        <w:rPr>
          <w:rFonts w:ascii="Times New Roman" w:eastAsia="Times New Roman" w:hAnsi="Times New Roman" w:cs="Times New Roman"/>
          <w:b/>
          <w:color w:val="000000"/>
          <w:sz w:val="28"/>
          <w:szCs w:val="28"/>
          <w:lang w:eastAsia="ru-RU"/>
        </w:rPr>
        <w:lastRenderedPageBreak/>
        <w:t>Приложение 3</w:t>
      </w:r>
    </w:p>
    <w:p w:rsidR="00A459FD" w:rsidRPr="006131A6" w:rsidRDefault="0098019F" w:rsidP="00792CDE">
      <w:pPr>
        <w:shd w:val="clear" w:color="auto" w:fill="FFFFFF"/>
        <w:spacing w:after="0" w:line="240" w:lineRule="auto"/>
        <w:ind w:left="-142" w:right="707" w:firstLine="709"/>
        <w:jc w:val="right"/>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к Регламенту </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98019F" w:rsidRPr="006131A6" w:rsidRDefault="0098019F" w:rsidP="00792CDE">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Главе администрации</w:t>
      </w:r>
    </w:p>
    <w:p w:rsidR="0098019F" w:rsidRPr="006131A6" w:rsidRDefault="0098019F" w:rsidP="00792CDE">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 Ульяновского городского поселения </w:t>
      </w:r>
    </w:p>
    <w:p w:rsidR="00A459FD" w:rsidRPr="006131A6" w:rsidRDefault="0098019F" w:rsidP="00792CDE">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Тосненского района Ленинградской области</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______________________________</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от ___________________________</w:t>
      </w:r>
    </w:p>
    <w:p w:rsidR="00427E53" w:rsidRPr="006131A6" w:rsidRDefault="00427E53" w:rsidP="00792CDE">
      <w:pPr>
        <w:shd w:val="clear" w:color="auto" w:fill="FFFFFF"/>
        <w:spacing w:after="0" w:line="240" w:lineRule="auto"/>
        <w:ind w:left="-142" w:right="707" w:firstLine="709"/>
        <w:jc w:val="center"/>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                 ___________________________</w:t>
      </w:r>
    </w:p>
    <w:p w:rsidR="00427E53" w:rsidRPr="006131A6" w:rsidRDefault="00427E53" w:rsidP="00792CDE">
      <w:pPr>
        <w:shd w:val="clear" w:color="auto" w:fill="FFFFFF"/>
        <w:spacing w:after="0" w:line="240" w:lineRule="auto"/>
        <w:ind w:left="-142" w:right="707" w:firstLine="709"/>
        <w:jc w:val="both"/>
        <w:rPr>
          <w:rFonts w:ascii="Times New Roman" w:eastAsia="Times New Roman" w:hAnsi="Times New Roman" w:cs="Times New Roman"/>
          <w:color w:val="000000"/>
          <w:sz w:val="28"/>
          <w:szCs w:val="28"/>
          <w:u w:val="single"/>
          <w:lang w:eastAsia="ru-RU"/>
        </w:rPr>
      </w:pP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Ф.И.О. и должность заявителя, наименование</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юридического лица, ИНН, ОГРН, ОГРНИП (для ИП),</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почтовый адрес с указанием индекса, номер телефона</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A459FD" w:rsidRPr="006131A6" w:rsidRDefault="00A459FD" w:rsidP="00792CDE">
      <w:pPr>
        <w:shd w:val="clear" w:color="auto" w:fill="FFFFFF"/>
        <w:spacing w:after="0" w:line="240" w:lineRule="auto"/>
        <w:ind w:left="-142" w:right="707" w:firstLine="709"/>
        <w:jc w:val="center"/>
        <w:rPr>
          <w:rFonts w:ascii="Times New Roman" w:eastAsia="Times New Roman" w:hAnsi="Times New Roman" w:cs="Times New Roman"/>
          <w:b/>
          <w:color w:val="000000"/>
          <w:sz w:val="28"/>
          <w:szCs w:val="28"/>
          <w:lang w:eastAsia="ru-RU"/>
        </w:rPr>
      </w:pPr>
      <w:r w:rsidRPr="006131A6">
        <w:rPr>
          <w:rFonts w:ascii="Times New Roman" w:eastAsia="Times New Roman" w:hAnsi="Times New Roman" w:cs="Times New Roman"/>
          <w:b/>
          <w:color w:val="000000"/>
          <w:sz w:val="28"/>
          <w:szCs w:val="28"/>
          <w:lang w:eastAsia="ru-RU"/>
        </w:rPr>
        <w:t>ЗАЯВЛЕНИЕ</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r w:rsidR="00427E53" w:rsidRPr="006131A6">
        <w:rPr>
          <w:rFonts w:ascii="Times New Roman" w:eastAsia="Times New Roman" w:hAnsi="Times New Roman" w:cs="Times New Roman"/>
          <w:color w:val="000000"/>
          <w:sz w:val="28"/>
          <w:szCs w:val="28"/>
          <w:lang w:eastAsia="ru-RU"/>
        </w:rPr>
        <w:t xml:space="preserve">    </w:t>
      </w:r>
      <w:r w:rsidRPr="006131A6">
        <w:rPr>
          <w:rFonts w:ascii="Times New Roman" w:eastAsia="Times New Roman" w:hAnsi="Times New Roman" w:cs="Times New Roman"/>
          <w:color w:val="000000"/>
          <w:sz w:val="28"/>
          <w:szCs w:val="28"/>
          <w:lang w:eastAsia="ru-RU"/>
        </w:rPr>
        <w:t>о согласовании планируемого размещения инж</w:t>
      </w:r>
      <w:r w:rsidR="0098019F" w:rsidRPr="006131A6">
        <w:rPr>
          <w:rFonts w:ascii="Times New Roman" w:eastAsia="Times New Roman" w:hAnsi="Times New Roman" w:cs="Times New Roman"/>
          <w:color w:val="000000"/>
          <w:sz w:val="28"/>
          <w:szCs w:val="28"/>
          <w:lang w:eastAsia="ru-RU"/>
        </w:rPr>
        <w:t xml:space="preserve">енерных коммуникаций в границах </w:t>
      </w:r>
      <w:r w:rsidRPr="006131A6">
        <w:rPr>
          <w:rFonts w:ascii="Times New Roman" w:eastAsia="Times New Roman" w:hAnsi="Times New Roman" w:cs="Times New Roman"/>
          <w:color w:val="000000"/>
          <w:sz w:val="28"/>
          <w:szCs w:val="28"/>
          <w:lang w:eastAsia="ru-RU"/>
        </w:rPr>
        <w:t>полосы отвода автомобильной дороги местного</w:t>
      </w:r>
      <w:r w:rsidR="0098019F" w:rsidRPr="006131A6">
        <w:rPr>
          <w:rFonts w:ascii="Times New Roman" w:eastAsia="Times New Roman" w:hAnsi="Times New Roman" w:cs="Times New Roman"/>
          <w:color w:val="000000"/>
          <w:sz w:val="28"/>
          <w:szCs w:val="28"/>
          <w:lang w:eastAsia="ru-RU"/>
        </w:rPr>
        <w:t xml:space="preserve"> значения и заключении договора </w:t>
      </w:r>
      <w:r w:rsidRPr="006131A6">
        <w:rPr>
          <w:rFonts w:ascii="Times New Roman" w:eastAsia="Times New Roman" w:hAnsi="Times New Roman" w:cs="Times New Roman"/>
          <w:color w:val="000000"/>
          <w:sz w:val="28"/>
          <w:szCs w:val="28"/>
          <w:lang w:eastAsia="ru-RU"/>
        </w:rPr>
        <w:t>на прокладку, перенос, переустройство инженерных коммуникаций в границах</w:t>
      </w:r>
      <w:r w:rsidR="0098019F" w:rsidRPr="006131A6">
        <w:rPr>
          <w:rFonts w:ascii="Times New Roman" w:eastAsia="Times New Roman" w:hAnsi="Times New Roman" w:cs="Times New Roman"/>
          <w:color w:val="000000"/>
          <w:sz w:val="28"/>
          <w:szCs w:val="28"/>
          <w:lang w:eastAsia="ru-RU"/>
        </w:rPr>
        <w:t xml:space="preserve"> </w:t>
      </w:r>
      <w:r w:rsidRPr="006131A6">
        <w:rPr>
          <w:rFonts w:ascii="Times New Roman" w:eastAsia="Times New Roman" w:hAnsi="Times New Roman" w:cs="Times New Roman"/>
          <w:color w:val="000000"/>
          <w:sz w:val="28"/>
          <w:szCs w:val="28"/>
          <w:lang w:eastAsia="ru-RU"/>
        </w:rPr>
        <w:t>полосы отвода автомобильной дороги местного значения автомобильной дороги местного значения</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w:t>
      </w:r>
    </w:p>
    <w:p w:rsidR="00A459FD" w:rsidRPr="006131A6" w:rsidRDefault="0098019F"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        Прошу</w:t>
      </w:r>
      <w:r w:rsidR="00A459FD" w:rsidRPr="006131A6">
        <w:rPr>
          <w:rFonts w:ascii="Times New Roman" w:eastAsia="Times New Roman" w:hAnsi="Times New Roman" w:cs="Times New Roman"/>
          <w:color w:val="000000"/>
          <w:sz w:val="28"/>
          <w:szCs w:val="28"/>
          <w:lang w:eastAsia="ru-RU"/>
        </w:rPr>
        <w:t xml:space="preserve"> Вас согласовать планируемое разме</w:t>
      </w:r>
      <w:r w:rsidRPr="006131A6">
        <w:rPr>
          <w:rFonts w:ascii="Times New Roman" w:eastAsia="Times New Roman" w:hAnsi="Times New Roman" w:cs="Times New Roman"/>
          <w:color w:val="000000"/>
          <w:sz w:val="28"/>
          <w:szCs w:val="28"/>
          <w:lang w:eastAsia="ru-RU"/>
        </w:rPr>
        <w:t xml:space="preserve">щение инженерных коммуникаций в </w:t>
      </w:r>
      <w:r w:rsidR="00A459FD" w:rsidRPr="006131A6">
        <w:rPr>
          <w:rFonts w:ascii="Times New Roman" w:eastAsia="Times New Roman" w:hAnsi="Times New Roman" w:cs="Times New Roman"/>
          <w:color w:val="000000"/>
          <w:sz w:val="28"/>
          <w:szCs w:val="28"/>
          <w:lang w:eastAsia="ru-RU"/>
        </w:rPr>
        <w:t>границах</w:t>
      </w:r>
      <w:r w:rsidRPr="006131A6">
        <w:rPr>
          <w:rFonts w:ascii="Times New Roman" w:eastAsia="Times New Roman" w:hAnsi="Times New Roman" w:cs="Times New Roman"/>
          <w:color w:val="000000"/>
          <w:sz w:val="28"/>
          <w:szCs w:val="28"/>
          <w:lang w:eastAsia="ru-RU"/>
        </w:rPr>
        <w:t xml:space="preserve"> </w:t>
      </w:r>
      <w:r w:rsidR="00A459FD" w:rsidRPr="006131A6">
        <w:rPr>
          <w:rFonts w:ascii="Times New Roman" w:eastAsia="Times New Roman" w:hAnsi="Times New Roman" w:cs="Times New Roman"/>
          <w:color w:val="000000"/>
          <w:sz w:val="28"/>
          <w:szCs w:val="28"/>
          <w:lang w:eastAsia="ru-RU"/>
        </w:rPr>
        <w:t>полосы</w:t>
      </w:r>
      <w:r w:rsidRPr="006131A6">
        <w:rPr>
          <w:rFonts w:ascii="Times New Roman" w:eastAsia="Times New Roman" w:hAnsi="Times New Roman" w:cs="Times New Roman"/>
          <w:color w:val="000000"/>
          <w:sz w:val="28"/>
          <w:szCs w:val="28"/>
          <w:lang w:eastAsia="ru-RU"/>
        </w:rPr>
        <w:t xml:space="preserve"> отвода автомобильной </w:t>
      </w:r>
      <w:r w:rsidR="00A459FD" w:rsidRPr="006131A6">
        <w:rPr>
          <w:rFonts w:ascii="Times New Roman" w:eastAsia="Times New Roman" w:hAnsi="Times New Roman" w:cs="Times New Roman"/>
          <w:color w:val="000000"/>
          <w:sz w:val="28"/>
          <w:szCs w:val="28"/>
          <w:lang w:eastAsia="ru-RU"/>
        </w:rPr>
        <w:t>д</w:t>
      </w:r>
      <w:r w:rsidRPr="006131A6">
        <w:rPr>
          <w:rFonts w:ascii="Times New Roman" w:eastAsia="Times New Roman" w:hAnsi="Times New Roman" w:cs="Times New Roman"/>
          <w:color w:val="000000"/>
          <w:sz w:val="28"/>
          <w:szCs w:val="28"/>
          <w:lang w:eastAsia="ru-RU"/>
        </w:rPr>
        <w:t xml:space="preserve">ороги местного </w:t>
      </w:r>
      <w:r w:rsidR="00A459FD" w:rsidRPr="006131A6">
        <w:rPr>
          <w:rFonts w:ascii="Times New Roman" w:eastAsia="Times New Roman" w:hAnsi="Times New Roman" w:cs="Times New Roman"/>
          <w:color w:val="000000"/>
          <w:sz w:val="28"/>
          <w:szCs w:val="28"/>
          <w:lang w:eastAsia="ru-RU"/>
        </w:rPr>
        <w:t>значения</w:t>
      </w:r>
      <w:r w:rsidRPr="006131A6">
        <w:rPr>
          <w:rFonts w:ascii="Times New Roman" w:eastAsia="Times New Roman" w:hAnsi="Times New Roman" w:cs="Times New Roman"/>
          <w:color w:val="000000"/>
          <w:sz w:val="28"/>
          <w:szCs w:val="28"/>
          <w:lang w:eastAsia="ru-RU"/>
        </w:rPr>
        <w:t xml:space="preserve"> и заключить договор на прокладку, перенос, </w:t>
      </w:r>
      <w:r w:rsidR="00A459FD" w:rsidRPr="006131A6">
        <w:rPr>
          <w:rFonts w:ascii="Times New Roman" w:eastAsia="Times New Roman" w:hAnsi="Times New Roman" w:cs="Times New Roman"/>
          <w:color w:val="000000"/>
          <w:sz w:val="28"/>
          <w:szCs w:val="28"/>
          <w:lang w:eastAsia="ru-RU"/>
        </w:rPr>
        <w:t>переустройство</w:t>
      </w:r>
      <w:r w:rsidRPr="006131A6">
        <w:rPr>
          <w:rFonts w:ascii="Times New Roman" w:eastAsia="Times New Roman" w:hAnsi="Times New Roman" w:cs="Times New Roman"/>
          <w:color w:val="000000"/>
          <w:sz w:val="28"/>
          <w:szCs w:val="28"/>
          <w:lang w:eastAsia="ru-RU"/>
        </w:rPr>
        <w:t xml:space="preserve"> инженерных коммуникаций</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______________________________________________________________</w:t>
      </w:r>
    </w:p>
    <w:p w:rsidR="00427E53" w:rsidRPr="006131A6" w:rsidRDefault="00427E53"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___________________________________________________________________</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(наименование инженерных коммуникаций, кадастровый номер инженерных</w:t>
      </w:r>
      <w:r w:rsidR="0098019F" w:rsidRPr="006131A6">
        <w:rPr>
          <w:rFonts w:ascii="Times New Roman" w:eastAsia="Times New Roman" w:hAnsi="Times New Roman" w:cs="Times New Roman"/>
          <w:color w:val="000000"/>
          <w:sz w:val="28"/>
          <w:szCs w:val="28"/>
          <w:lang w:eastAsia="ru-RU"/>
        </w:rPr>
        <w:t xml:space="preserve"> </w:t>
      </w:r>
      <w:r w:rsidR="00427E53" w:rsidRPr="006131A6">
        <w:rPr>
          <w:rFonts w:ascii="Times New Roman" w:eastAsia="Times New Roman" w:hAnsi="Times New Roman" w:cs="Times New Roman"/>
          <w:color w:val="000000"/>
          <w:sz w:val="28"/>
          <w:szCs w:val="28"/>
          <w:lang w:eastAsia="ru-RU"/>
        </w:rPr>
        <w:t>коммуникаций (при постановке объекта </w:t>
      </w:r>
      <w:r w:rsidR="0098019F" w:rsidRPr="006131A6">
        <w:rPr>
          <w:rFonts w:ascii="Times New Roman" w:eastAsia="Times New Roman" w:hAnsi="Times New Roman" w:cs="Times New Roman"/>
          <w:color w:val="000000"/>
          <w:sz w:val="28"/>
          <w:szCs w:val="28"/>
          <w:lang w:eastAsia="ru-RU"/>
        </w:rPr>
        <w:t>на кадастровом учете)</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___________________________________________________________________</w:t>
      </w:r>
      <w:r w:rsidR="00427E53" w:rsidRPr="006131A6">
        <w:rPr>
          <w:rFonts w:ascii="Times New Roman" w:eastAsia="Times New Roman" w:hAnsi="Times New Roman" w:cs="Times New Roman"/>
          <w:color w:val="000000"/>
          <w:sz w:val="28"/>
          <w:szCs w:val="28"/>
          <w:lang w:eastAsia="ru-RU"/>
        </w:rPr>
        <w:t>___________________________________________________________________</w:t>
      </w:r>
    </w:p>
    <w:p w:rsidR="00427E53" w:rsidRPr="006131A6" w:rsidRDefault="00427E53"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___________________________________________________________________</w:t>
      </w:r>
    </w:p>
    <w:p w:rsidR="0098019F" w:rsidRPr="006131A6" w:rsidRDefault="0098019F"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xml:space="preserve">и присвоенный </w:t>
      </w:r>
      <w:r w:rsidR="00A459FD" w:rsidRPr="006131A6">
        <w:rPr>
          <w:rFonts w:ascii="Times New Roman" w:eastAsia="Times New Roman" w:hAnsi="Times New Roman" w:cs="Times New Roman"/>
          <w:color w:val="000000"/>
          <w:sz w:val="28"/>
          <w:szCs w:val="28"/>
          <w:lang w:eastAsia="ru-RU"/>
        </w:rPr>
        <w:t>адрес (в случае, если</w:t>
      </w:r>
      <w:r w:rsidRPr="006131A6">
        <w:rPr>
          <w:rFonts w:ascii="Times New Roman" w:eastAsia="Times New Roman" w:hAnsi="Times New Roman" w:cs="Times New Roman"/>
          <w:color w:val="000000"/>
          <w:sz w:val="28"/>
          <w:szCs w:val="28"/>
          <w:lang w:eastAsia="ru-RU"/>
        </w:rPr>
        <w:t xml:space="preserve"> объекту присвоен адрес)</w:t>
      </w:r>
    </w:p>
    <w:p w:rsidR="0098019F" w:rsidRPr="006131A6" w:rsidRDefault="0098019F"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в границах полосы отвода на участке автомобильной дороги общего пользования м</w:t>
      </w:r>
      <w:r w:rsidR="00427E53" w:rsidRPr="006131A6">
        <w:rPr>
          <w:rFonts w:ascii="Times New Roman" w:eastAsia="Times New Roman" w:hAnsi="Times New Roman" w:cs="Times New Roman"/>
          <w:color w:val="000000"/>
          <w:sz w:val="28"/>
          <w:szCs w:val="28"/>
          <w:lang w:eastAsia="ru-RU"/>
        </w:rPr>
        <w:t>естного значения.</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lastRenderedPageBreak/>
        <w:t>___________________________________________________________________</w:t>
      </w:r>
    </w:p>
    <w:p w:rsidR="00427E53" w:rsidRPr="006131A6" w:rsidRDefault="00427E53"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___________________________________________________________________</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(наименование автомобильной дороги,</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                   привязка к зданиям, сооружениям (адрес))</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gridCol w:w="6"/>
        <w:gridCol w:w="36"/>
        <w:gridCol w:w="36"/>
        <w:gridCol w:w="36"/>
      </w:tblGrid>
      <w:tr w:rsidR="00427E53" w:rsidRPr="006131A6" w:rsidTr="006131A6">
        <w:tc>
          <w:tcPr>
            <w:tcW w:w="0" w:type="auto"/>
            <w:shd w:val="clear" w:color="auto" w:fill="FFFFFF"/>
            <w:tcMar>
              <w:top w:w="0" w:type="dxa"/>
              <w:left w:w="0" w:type="dxa"/>
              <w:bottom w:w="0" w:type="dxa"/>
              <w:right w:w="0" w:type="dxa"/>
            </w:tcMar>
          </w:tcPr>
          <w:p w:rsidR="00427E53" w:rsidRPr="006131A6"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7E53" w:rsidRPr="006131A6"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7E53" w:rsidRPr="006131A6"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7E53" w:rsidRPr="006131A6"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7E53" w:rsidRPr="006131A6"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7E53" w:rsidRPr="006131A6"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r>
      <w:tr w:rsidR="00427E53" w:rsidRPr="006131A6" w:rsidTr="006131A6">
        <w:tc>
          <w:tcPr>
            <w:tcW w:w="0" w:type="auto"/>
            <w:shd w:val="clear" w:color="auto" w:fill="FFFFFF"/>
            <w:tcMar>
              <w:top w:w="0" w:type="dxa"/>
              <w:left w:w="0" w:type="dxa"/>
              <w:bottom w:w="0" w:type="dxa"/>
              <w:right w:w="0" w:type="dxa"/>
            </w:tcMar>
          </w:tcPr>
          <w:p w:rsidR="00427E53" w:rsidRPr="006131A6"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7E53" w:rsidRPr="006131A6"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Mar>
              <w:top w:w="0" w:type="dxa"/>
              <w:left w:w="0" w:type="dxa"/>
              <w:bottom w:w="0" w:type="dxa"/>
              <w:right w:w="0" w:type="dxa"/>
            </w:tcMar>
          </w:tcPr>
          <w:p w:rsidR="00427E53" w:rsidRPr="006131A6"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7E53" w:rsidRPr="006131A6"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7E53" w:rsidRPr="006131A6"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c>
          <w:tcPr>
            <w:tcW w:w="0" w:type="auto"/>
            <w:shd w:val="clear" w:color="auto" w:fill="FFFFFF"/>
          </w:tcPr>
          <w:p w:rsidR="00427E53" w:rsidRPr="006131A6" w:rsidRDefault="00427E53" w:rsidP="00792CDE">
            <w:pPr>
              <w:spacing w:after="0" w:line="240" w:lineRule="auto"/>
              <w:ind w:left="-142" w:right="707" w:firstLine="709"/>
              <w:rPr>
                <w:rFonts w:ascii="Times New Roman" w:eastAsia="Times New Roman" w:hAnsi="Times New Roman" w:cs="Times New Roman"/>
                <w:color w:val="000000"/>
                <w:sz w:val="28"/>
                <w:szCs w:val="28"/>
                <w:lang w:eastAsia="ru-RU"/>
              </w:rPr>
            </w:pPr>
          </w:p>
        </w:tc>
      </w:tr>
    </w:tbl>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Приложения:</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1. __________________________</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2. __________________________</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3. __________________________</w:t>
      </w:r>
    </w:p>
    <w:p w:rsidR="00F84602" w:rsidRPr="006131A6" w:rsidRDefault="00F84602"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F84602" w:rsidRPr="006131A6" w:rsidRDefault="00F84602"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Должность и фамилия заявителя</w:t>
      </w:r>
      <w:r w:rsidR="00F84602" w:rsidRPr="006131A6">
        <w:rPr>
          <w:rFonts w:ascii="Times New Roman" w:eastAsia="Times New Roman" w:hAnsi="Times New Roman" w:cs="Times New Roman"/>
          <w:color w:val="000000"/>
          <w:sz w:val="28"/>
          <w:szCs w:val="28"/>
          <w:lang w:eastAsia="ru-RU"/>
        </w:rPr>
        <w:t xml:space="preserve"> </w:t>
      </w:r>
      <w:r w:rsidRPr="006131A6">
        <w:rPr>
          <w:rFonts w:ascii="Times New Roman" w:eastAsia="Times New Roman" w:hAnsi="Times New Roman" w:cs="Times New Roman"/>
          <w:color w:val="000000"/>
          <w:sz w:val="28"/>
          <w:szCs w:val="28"/>
          <w:lang w:eastAsia="ru-RU"/>
        </w:rPr>
        <w:t>________________________</w:t>
      </w: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roofErr w:type="spellStart"/>
      <w:r w:rsidRPr="006131A6">
        <w:rPr>
          <w:rFonts w:ascii="Times New Roman" w:eastAsia="Times New Roman" w:hAnsi="Times New Roman" w:cs="Times New Roman"/>
          <w:color w:val="000000"/>
          <w:sz w:val="28"/>
          <w:szCs w:val="28"/>
          <w:lang w:eastAsia="ru-RU"/>
        </w:rPr>
        <w:t>м.п</w:t>
      </w:r>
      <w:proofErr w:type="spellEnd"/>
      <w:r w:rsidRPr="006131A6">
        <w:rPr>
          <w:rFonts w:ascii="Times New Roman" w:eastAsia="Times New Roman" w:hAnsi="Times New Roman" w:cs="Times New Roman"/>
          <w:color w:val="000000"/>
          <w:sz w:val="28"/>
          <w:szCs w:val="28"/>
          <w:lang w:eastAsia="ru-RU"/>
        </w:rPr>
        <w:t>. (при наличии)</w:t>
      </w:r>
    </w:p>
    <w:p w:rsidR="00427E53" w:rsidRPr="006131A6" w:rsidRDefault="00427E53"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F84602" w:rsidRPr="006131A6" w:rsidRDefault="00F84602"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p>
    <w:p w:rsidR="00A459FD" w:rsidRPr="006131A6" w:rsidRDefault="00A459FD" w:rsidP="00792CDE">
      <w:pPr>
        <w:shd w:val="clear" w:color="auto" w:fill="FFFFFF"/>
        <w:spacing w:after="0" w:line="240" w:lineRule="auto"/>
        <w:ind w:left="-142" w:right="707" w:firstLine="709"/>
        <w:rPr>
          <w:rFonts w:ascii="Times New Roman" w:eastAsia="Times New Roman" w:hAnsi="Times New Roman" w:cs="Times New Roman"/>
          <w:color w:val="000000"/>
          <w:sz w:val="28"/>
          <w:szCs w:val="28"/>
          <w:lang w:eastAsia="ru-RU"/>
        </w:rPr>
      </w:pPr>
      <w:r w:rsidRPr="006131A6">
        <w:rPr>
          <w:rFonts w:ascii="Times New Roman" w:eastAsia="Times New Roman" w:hAnsi="Times New Roman" w:cs="Times New Roman"/>
          <w:color w:val="000000"/>
          <w:sz w:val="28"/>
          <w:szCs w:val="28"/>
          <w:lang w:eastAsia="ru-RU"/>
        </w:rPr>
        <w:t>Дата подачи заявления ___________________</w:t>
      </w:r>
    </w:p>
    <w:p w:rsidR="00427E53" w:rsidRPr="006131A6" w:rsidRDefault="00427E53" w:rsidP="00792CDE">
      <w:pPr>
        <w:widowControl w:val="0"/>
        <w:autoSpaceDE w:val="0"/>
        <w:autoSpaceDN w:val="0"/>
        <w:adjustRightInd w:val="0"/>
        <w:ind w:left="-142" w:right="707" w:firstLine="709"/>
        <w:rPr>
          <w:rFonts w:ascii="Times New Roman" w:eastAsia="Times New Roman" w:hAnsi="Times New Roman" w:cs="Times New Roman"/>
          <w:color w:val="000000"/>
          <w:sz w:val="28"/>
          <w:szCs w:val="28"/>
          <w:lang w:eastAsia="ru-RU"/>
        </w:rPr>
      </w:pPr>
    </w:p>
    <w:p w:rsidR="00427E53" w:rsidRPr="006131A6" w:rsidRDefault="00427E53" w:rsidP="00792CDE">
      <w:pPr>
        <w:widowControl w:val="0"/>
        <w:autoSpaceDE w:val="0"/>
        <w:autoSpaceDN w:val="0"/>
        <w:adjustRightInd w:val="0"/>
        <w:ind w:left="-142" w:right="707" w:firstLine="709"/>
        <w:rPr>
          <w:rFonts w:ascii="Times New Roman" w:hAnsi="Times New Roman" w:cs="Times New Roman"/>
          <w:sz w:val="20"/>
          <w:szCs w:val="20"/>
        </w:rPr>
      </w:pPr>
      <w:r w:rsidRPr="006131A6">
        <w:rPr>
          <w:rFonts w:ascii="Times New Roman" w:eastAsia="Times New Roman" w:hAnsi="Times New Roman" w:cs="Times New Roman"/>
          <w:color w:val="000000"/>
          <w:sz w:val="28"/>
          <w:szCs w:val="28"/>
          <w:lang w:eastAsia="ru-RU"/>
        </w:rPr>
        <w:t> </w:t>
      </w:r>
      <w:r w:rsidRPr="006131A6">
        <w:rPr>
          <w:rFonts w:ascii="Times New Roman" w:hAnsi="Times New Roman" w:cs="Times New Roman"/>
          <w:sz w:val="20"/>
          <w:szCs w:val="20"/>
        </w:rPr>
        <w:t>Результат рассмотрения заявления прошу:</w:t>
      </w: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90"/>
      </w:tblGrid>
      <w:tr w:rsidR="00427E53" w:rsidRPr="006131A6" w:rsidTr="006131A6">
        <w:trPr>
          <w:trHeight w:val="248"/>
        </w:trPr>
        <w:tc>
          <w:tcPr>
            <w:tcW w:w="392" w:type="dxa"/>
            <w:tcBorders>
              <w:right w:val="single" w:sz="4" w:space="0" w:color="auto"/>
            </w:tcBorders>
            <w:shd w:val="clear" w:color="auto" w:fill="auto"/>
          </w:tcPr>
          <w:p w:rsidR="00427E53" w:rsidRPr="006131A6" w:rsidRDefault="00427E53" w:rsidP="00792CDE">
            <w:pPr>
              <w:widowControl w:val="0"/>
              <w:autoSpaceDE w:val="0"/>
              <w:autoSpaceDN w:val="0"/>
              <w:adjustRightInd w:val="0"/>
              <w:ind w:left="-142" w:right="707" w:firstLine="709"/>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427E53" w:rsidRPr="006131A6" w:rsidRDefault="00427E53" w:rsidP="00792CDE">
            <w:pPr>
              <w:widowControl w:val="0"/>
              <w:autoSpaceDE w:val="0"/>
              <w:autoSpaceDN w:val="0"/>
              <w:adjustRightInd w:val="0"/>
              <w:ind w:left="-142" w:right="707" w:firstLine="709"/>
              <w:rPr>
                <w:rFonts w:ascii="Times New Roman" w:hAnsi="Times New Roman" w:cs="Times New Roman"/>
                <w:sz w:val="20"/>
                <w:szCs w:val="20"/>
              </w:rPr>
            </w:pPr>
            <w:r w:rsidRPr="006131A6">
              <w:rPr>
                <w:rFonts w:ascii="Times New Roman" w:hAnsi="Times New Roman" w:cs="Times New Roman"/>
                <w:sz w:val="20"/>
                <w:szCs w:val="20"/>
              </w:rPr>
              <w:t>выдать на руки в Администрации</w:t>
            </w:r>
          </w:p>
        </w:tc>
      </w:tr>
      <w:tr w:rsidR="00427E53" w:rsidRPr="006131A6" w:rsidTr="006131A6">
        <w:tc>
          <w:tcPr>
            <w:tcW w:w="392" w:type="dxa"/>
            <w:tcBorders>
              <w:right w:val="single" w:sz="4" w:space="0" w:color="auto"/>
            </w:tcBorders>
            <w:shd w:val="clear" w:color="auto" w:fill="auto"/>
          </w:tcPr>
          <w:p w:rsidR="00427E53" w:rsidRPr="006131A6" w:rsidRDefault="00427E53" w:rsidP="00792CDE">
            <w:pPr>
              <w:widowControl w:val="0"/>
              <w:autoSpaceDE w:val="0"/>
              <w:autoSpaceDN w:val="0"/>
              <w:adjustRightInd w:val="0"/>
              <w:ind w:left="-142" w:right="707" w:firstLine="709"/>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427E53" w:rsidRPr="006131A6" w:rsidRDefault="00427E53" w:rsidP="00792CDE">
            <w:pPr>
              <w:widowControl w:val="0"/>
              <w:autoSpaceDE w:val="0"/>
              <w:autoSpaceDN w:val="0"/>
              <w:adjustRightInd w:val="0"/>
              <w:ind w:left="-142" w:right="707" w:firstLine="709"/>
              <w:rPr>
                <w:rFonts w:ascii="Times New Roman" w:hAnsi="Times New Roman" w:cs="Times New Roman"/>
                <w:sz w:val="20"/>
                <w:szCs w:val="20"/>
              </w:rPr>
            </w:pPr>
            <w:r w:rsidRPr="006131A6">
              <w:rPr>
                <w:rFonts w:ascii="Times New Roman" w:hAnsi="Times New Roman" w:cs="Times New Roman"/>
                <w:sz w:val="20"/>
                <w:szCs w:val="20"/>
              </w:rPr>
              <w:t>выдать на руки в МФЦ</w:t>
            </w:r>
          </w:p>
        </w:tc>
      </w:tr>
      <w:tr w:rsidR="00427E53" w:rsidRPr="006131A6" w:rsidTr="006131A6">
        <w:tc>
          <w:tcPr>
            <w:tcW w:w="392" w:type="dxa"/>
            <w:tcBorders>
              <w:right w:val="single" w:sz="4" w:space="0" w:color="auto"/>
            </w:tcBorders>
            <w:shd w:val="clear" w:color="auto" w:fill="auto"/>
          </w:tcPr>
          <w:p w:rsidR="00427E53" w:rsidRPr="006131A6" w:rsidRDefault="00427E53" w:rsidP="00792CDE">
            <w:pPr>
              <w:widowControl w:val="0"/>
              <w:autoSpaceDE w:val="0"/>
              <w:autoSpaceDN w:val="0"/>
              <w:adjustRightInd w:val="0"/>
              <w:ind w:left="-142" w:right="707" w:firstLine="709"/>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427E53" w:rsidRPr="006131A6" w:rsidRDefault="00427E53" w:rsidP="00792CDE">
            <w:pPr>
              <w:widowControl w:val="0"/>
              <w:autoSpaceDE w:val="0"/>
              <w:autoSpaceDN w:val="0"/>
              <w:adjustRightInd w:val="0"/>
              <w:ind w:left="-142" w:right="707" w:firstLine="709"/>
              <w:rPr>
                <w:rFonts w:ascii="Times New Roman" w:hAnsi="Times New Roman" w:cs="Times New Roman"/>
                <w:sz w:val="20"/>
                <w:szCs w:val="20"/>
              </w:rPr>
            </w:pPr>
            <w:r w:rsidRPr="006131A6">
              <w:rPr>
                <w:rFonts w:ascii="Times New Roman" w:hAnsi="Times New Roman" w:cs="Times New Roman"/>
                <w:sz w:val="20"/>
                <w:szCs w:val="20"/>
              </w:rPr>
              <w:t>направить по почте</w:t>
            </w:r>
          </w:p>
        </w:tc>
      </w:tr>
      <w:tr w:rsidR="00427E53" w:rsidRPr="006131A6" w:rsidTr="006131A6">
        <w:tc>
          <w:tcPr>
            <w:tcW w:w="392" w:type="dxa"/>
            <w:tcBorders>
              <w:right w:val="single" w:sz="4" w:space="0" w:color="auto"/>
            </w:tcBorders>
            <w:shd w:val="clear" w:color="auto" w:fill="auto"/>
          </w:tcPr>
          <w:p w:rsidR="00427E53" w:rsidRPr="006131A6" w:rsidRDefault="00427E53" w:rsidP="00792CDE">
            <w:pPr>
              <w:widowControl w:val="0"/>
              <w:autoSpaceDE w:val="0"/>
              <w:autoSpaceDN w:val="0"/>
              <w:adjustRightInd w:val="0"/>
              <w:ind w:left="-142" w:right="707" w:firstLine="709"/>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427E53" w:rsidRPr="006131A6" w:rsidRDefault="00427E53" w:rsidP="00792CDE">
            <w:pPr>
              <w:widowControl w:val="0"/>
              <w:autoSpaceDE w:val="0"/>
              <w:autoSpaceDN w:val="0"/>
              <w:adjustRightInd w:val="0"/>
              <w:ind w:left="-142" w:right="707" w:firstLine="709"/>
              <w:rPr>
                <w:rFonts w:ascii="Times New Roman" w:hAnsi="Times New Roman" w:cs="Times New Roman"/>
                <w:sz w:val="20"/>
                <w:szCs w:val="20"/>
              </w:rPr>
            </w:pPr>
            <w:r w:rsidRPr="006131A6">
              <w:rPr>
                <w:rFonts w:ascii="Times New Roman" w:hAnsi="Times New Roman" w:cs="Times New Roman"/>
                <w:sz w:val="20"/>
                <w:szCs w:val="20"/>
              </w:rPr>
              <w:t>направить в электронной форме в личный кабинет на ПГУ</w:t>
            </w:r>
          </w:p>
        </w:tc>
      </w:tr>
    </w:tbl>
    <w:p w:rsidR="00D945DC" w:rsidRPr="006131A6" w:rsidRDefault="00D945DC" w:rsidP="00792CDE">
      <w:pPr>
        <w:ind w:left="-142" w:right="707" w:firstLine="709"/>
        <w:rPr>
          <w:rFonts w:ascii="Times New Roman" w:hAnsi="Times New Roman" w:cs="Times New Roman"/>
          <w:sz w:val="28"/>
          <w:szCs w:val="28"/>
        </w:rPr>
      </w:pPr>
    </w:p>
    <w:sectPr w:rsidR="00D945DC" w:rsidRPr="006131A6" w:rsidSect="00575C04">
      <w:pgSz w:w="11906" w:h="16838"/>
      <w:pgMar w:top="1134"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DA" w:rsidRDefault="007944DA">
      <w:pPr>
        <w:spacing w:after="0" w:line="240" w:lineRule="auto"/>
      </w:pPr>
      <w:r>
        <w:separator/>
      </w:r>
    </w:p>
  </w:endnote>
  <w:endnote w:type="continuationSeparator" w:id="0">
    <w:p w:rsidR="007944DA" w:rsidRDefault="0079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1A6" w:rsidRDefault="006131A6">
    <w:pPr>
      <w:pStyle w:val="ab"/>
      <w:jc w:val="center"/>
    </w:pPr>
  </w:p>
  <w:p w:rsidR="006131A6" w:rsidRDefault="006131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DA" w:rsidRDefault="007944DA">
      <w:pPr>
        <w:spacing w:after="0" w:line="240" w:lineRule="auto"/>
      </w:pPr>
      <w:r>
        <w:separator/>
      </w:r>
    </w:p>
  </w:footnote>
  <w:footnote w:type="continuationSeparator" w:id="0">
    <w:p w:rsidR="007944DA" w:rsidRDefault="00794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2C503355"/>
    <w:multiLevelType w:val="multilevel"/>
    <w:tmpl w:val="A41E9C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2">
    <w:nsid w:val="2E1F2819"/>
    <w:multiLevelType w:val="multilevel"/>
    <w:tmpl w:val="27F41CB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0">
    <w:nsid w:val="582267AE"/>
    <w:multiLevelType w:val="multilevel"/>
    <w:tmpl w:val="8D58111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3">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0"/>
  </w:num>
  <w:num w:numId="2">
    <w:abstractNumId w:val="12"/>
  </w:num>
  <w:num w:numId="3">
    <w:abstractNumId w:val="27"/>
  </w:num>
  <w:num w:numId="4">
    <w:abstractNumId w:val="16"/>
  </w:num>
  <w:num w:numId="5">
    <w:abstractNumId w:val="18"/>
  </w:num>
  <w:num w:numId="6">
    <w:abstractNumId w:val="9"/>
  </w:num>
  <w:num w:numId="7">
    <w:abstractNumId w:val="5"/>
  </w:num>
  <w:num w:numId="8">
    <w:abstractNumId w:val="1"/>
  </w:num>
  <w:num w:numId="9">
    <w:abstractNumId w:val="17"/>
  </w:num>
  <w:num w:numId="10">
    <w:abstractNumId w:val="25"/>
  </w:num>
  <w:num w:numId="11">
    <w:abstractNumId w:val="22"/>
  </w:num>
  <w:num w:numId="12">
    <w:abstractNumId w:val="10"/>
  </w:num>
  <w:num w:numId="13">
    <w:abstractNumId w:val="3"/>
  </w:num>
  <w:num w:numId="14">
    <w:abstractNumId w:val="6"/>
  </w:num>
  <w:num w:numId="15">
    <w:abstractNumId w:val="26"/>
  </w:num>
  <w:num w:numId="16">
    <w:abstractNumId w:val="2"/>
  </w:num>
  <w:num w:numId="17">
    <w:abstractNumId w:val="8"/>
  </w:num>
  <w:num w:numId="18">
    <w:abstractNumId w:val="13"/>
  </w:num>
  <w:num w:numId="19">
    <w:abstractNumId w:val="21"/>
  </w:num>
  <w:num w:numId="20">
    <w:abstractNumId w:val="24"/>
  </w:num>
  <w:num w:numId="21">
    <w:abstractNumId w:val="19"/>
  </w:num>
  <w:num w:numId="22">
    <w:abstractNumId w:val="7"/>
  </w:num>
  <w:num w:numId="23">
    <w:abstractNumId w:val="23"/>
  </w:num>
  <w:num w:numId="24">
    <w:abstractNumId w:val="0"/>
  </w:num>
  <w:num w:numId="25">
    <w:abstractNumId w:val="14"/>
  </w:num>
  <w:num w:numId="26">
    <w:abstractNumId w:val="15"/>
  </w:num>
  <w:num w:numId="27">
    <w:abstractNumId w:val="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14"/>
    <w:rsid w:val="00055706"/>
    <w:rsid w:val="000D241E"/>
    <w:rsid w:val="000E4346"/>
    <w:rsid w:val="000F06A5"/>
    <w:rsid w:val="00113376"/>
    <w:rsid w:val="001379FC"/>
    <w:rsid w:val="001428F3"/>
    <w:rsid w:val="001969EE"/>
    <w:rsid w:val="001A3835"/>
    <w:rsid w:val="001F3200"/>
    <w:rsid w:val="002105E2"/>
    <w:rsid w:val="00244F90"/>
    <w:rsid w:val="00277960"/>
    <w:rsid w:val="00353FD4"/>
    <w:rsid w:val="00367F57"/>
    <w:rsid w:val="003775D0"/>
    <w:rsid w:val="0038729B"/>
    <w:rsid w:val="00427E53"/>
    <w:rsid w:val="00430900"/>
    <w:rsid w:val="004D5E52"/>
    <w:rsid w:val="004F34BE"/>
    <w:rsid w:val="00530625"/>
    <w:rsid w:val="0056668B"/>
    <w:rsid w:val="00575C04"/>
    <w:rsid w:val="00582D3D"/>
    <w:rsid w:val="006131A6"/>
    <w:rsid w:val="006206F3"/>
    <w:rsid w:val="00655416"/>
    <w:rsid w:val="00677684"/>
    <w:rsid w:val="00694AE1"/>
    <w:rsid w:val="00723CBD"/>
    <w:rsid w:val="00733B0A"/>
    <w:rsid w:val="00792CDE"/>
    <w:rsid w:val="007944DA"/>
    <w:rsid w:val="00796E11"/>
    <w:rsid w:val="007C6AFA"/>
    <w:rsid w:val="007C7077"/>
    <w:rsid w:val="007D0C47"/>
    <w:rsid w:val="00816114"/>
    <w:rsid w:val="00841F07"/>
    <w:rsid w:val="00864882"/>
    <w:rsid w:val="00883FDB"/>
    <w:rsid w:val="00911DD7"/>
    <w:rsid w:val="0091679D"/>
    <w:rsid w:val="0098019F"/>
    <w:rsid w:val="0099563B"/>
    <w:rsid w:val="009A3CB1"/>
    <w:rsid w:val="009F431F"/>
    <w:rsid w:val="009F6197"/>
    <w:rsid w:val="009F6C80"/>
    <w:rsid w:val="00A03022"/>
    <w:rsid w:val="00A0463A"/>
    <w:rsid w:val="00A122AA"/>
    <w:rsid w:val="00A27FC1"/>
    <w:rsid w:val="00A459FD"/>
    <w:rsid w:val="00AF6ED1"/>
    <w:rsid w:val="00B32D1A"/>
    <w:rsid w:val="00C022DD"/>
    <w:rsid w:val="00CE3191"/>
    <w:rsid w:val="00D726DF"/>
    <w:rsid w:val="00D81E0E"/>
    <w:rsid w:val="00D945DC"/>
    <w:rsid w:val="00DF17B5"/>
    <w:rsid w:val="00E0771F"/>
    <w:rsid w:val="00EC4E87"/>
    <w:rsid w:val="00F34319"/>
    <w:rsid w:val="00F43C30"/>
    <w:rsid w:val="00F75455"/>
    <w:rsid w:val="00F84602"/>
    <w:rsid w:val="00FD0B61"/>
    <w:rsid w:val="00FD5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56E4C-EF04-442E-861A-CACA642F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7F5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367F5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367F5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g-scope">
    <w:name w:val="ng-scope"/>
    <w:basedOn w:val="a"/>
    <w:rsid w:val="00A459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45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430900"/>
    <w:rPr>
      <w:rFonts w:ascii="Times New Roman" w:hAnsi="Times New Roman" w:cs="Times New Roman"/>
      <w:color w:val="0000FF"/>
      <w:u w:val="single"/>
    </w:rPr>
  </w:style>
  <w:style w:type="paragraph" w:styleId="a5">
    <w:name w:val="List Paragraph"/>
    <w:basedOn w:val="a"/>
    <w:uiPriority w:val="34"/>
    <w:qFormat/>
    <w:rsid w:val="00796E11"/>
    <w:pPr>
      <w:ind w:left="720"/>
      <w:contextualSpacing/>
    </w:pPr>
  </w:style>
  <w:style w:type="paragraph" w:customStyle="1" w:styleId="ConsPlusNormal">
    <w:name w:val="ConsPlusNormal"/>
    <w:link w:val="ConsPlusNormal0"/>
    <w:rsid w:val="00796E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96E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796E11"/>
    <w:rPr>
      <w:rFonts w:ascii="Arial" w:eastAsia="Times New Roman" w:hAnsi="Arial" w:cs="Arial"/>
      <w:sz w:val="20"/>
      <w:szCs w:val="20"/>
      <w:lang w:eastAsia="ru-RU"/>
    </w:rPr>
  </w:style>
  <w:style w:type="character" w:customStyle="1" w:styleId="10">
    <w:name w:val="Заголовок 1 Знак"/>
    <w:basedOn w:val="a0"/>
    <w:link w:val="1"/>
    <w:rsid w:val="00367F5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367F5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67F57"/>
    <w:rPr>
      <w:rFonts w:ascii="Arial" w:eastAsia="Times New Roman" w:hAnsi="Arial" w:cs="Arial"/>
      <w:b/>
      <w:bCs/>
      <w:sz w:val="26"/>
      <w:szCs w:val="26"/>
      <w:lang w:eastAsia="ru-RU"/>
    </w:rPr>
  </w:style>
  <w:style w:type="paragraph" w:customStyle="1" w:styleId="ConsPlusNonformat">
    <w:name w:val="ConsPlusNonformat"/>
    <w:rsid w:val="00367F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Document Map"/>
    <w:basedOn w:val="a"/>
    <w:link w:val="a7"/>
    <w:semiHidden/>
    <w:rsid w:val="00367F57"/>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semiHidden/>
    <w:rsid w:val="00367F57"/>
    <w:rPr>
      <w:rFonts w:ascii="Tahoma" w:eastAsia="Times New Roman" w:hAnsi="Tahoma" w:cs="Tahoma"/>
      <w:sz w:val="20"/>
      <w:szCs w:val="20"/>
      <w:shd w:val="clear" w:color="auto" w:fill="000080"/>
      <w:lang w:eastAsia="ru-RU"/>
    </w:rPr>
  </w:style>
  <w:style w:type="paragraph" w:customStyle="1" w:styleId="ConsPlusCell">
    <w:name w:val="ConsPlusCell"/>
    <w:rsid w:val="00367F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rsid w:val="00367F57"/>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367F57"/>
    <w:rPr>
      <w:rFonts w:ascii="Times New Roman" w:eastAsia="Times New Roman" w:hAnsi="Times New Roman" w:cs="Times New Roman"/>
      <w:sz w:val="20"/>
      <w:szCs w:val="20"/>
      <w:lang w:eastAsia="ru-RU"/>
    </w:rPr>
  </w:style>
  <w:style w:type="table" w:styleId="aa">
    <w:name w:val="Table Grid"/>
    <w:basedOn w:val="a1"/>
    <w:rsid w:val="00367F5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367F5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367F57"/>
    <w:rPr>
      <w:rFonts w:ascii="Times New Roman" w:eastAsia="Times New Roman" w:hAnsi="Times New Roman" w:cs="Times New Roman"/>
      <w:sz w:val="24"/>
      <w:szCs w:val="24"/>
      <w:lang w:val="x-none" w:eastAsia="x-none"/>
    </w:rPr>
  </w:style>
  <w:style w:type="paragraph" w:styleId="ad">
    <w:name w:val="Balloon Text"/>
    <w:basedOn w:val="a"/>
    <w:link w:val="ae"/>
    <w:semiHidden/>
    <w:rsid w:val="00367F57"/>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367F57"/>
    <w:rPr>
      <w:rFonts w:ascii="Tahoma" w:eastAsia="Times New Roman" w:hAnsi="Tahoma" w:cs="Tahoma"/>
      <w:sz w:val="16"/>
      <w:szCs w:val="16"/>
      <w:lang w:eastAsia="ru-RU"/>
    </w:rPr>
  </w:style>
  <w:style w:type="paragraph" w:styleId="af">
    <w:name w:val="footnote text"/>
    <w:basedOn w:val="a"/>
    <w:link w:val="af0"/>
    <w:semiHidden/>
    <w:rsid w:val="00367F5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367F57"/>
    <w:rPr>
      <w:rFonts w:ascii="Times New Roman" w:eastAsia="Times New Roman" w:hAnsi="Times New Roman" w:cs="Times New Roman"/>
      <w:sz w:val="20"/>
      <w:szCs w:val="20"/>
      <w:lang w:eastAsia="ru-RU"/>
    </w:rPr>
  </w:style>
  <w:style w:type="character" w:styleId="af1">
    <w:name w:val="footnote reference"/>
    <w:semiHidden/>
    <w:rsid w:val="00367F57"/>
    <w:rPr>
      <w:vertAlign w:val="superscript"/>
    </w:rPr>
  </w:style>
  <w:style w:type="paragraph" w:styleId="af2">
    <w:name w:val="Body Text Indent"/>
    <w:basedOn w:val="a"/>
    <w:link w:val="af3"/>
    <w:semiHidden/>
    <w:rsid w:val="00367F57"/>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semiHidden/>
    <w:rsid w:val="00367F57"/>
    <w:rPr>
      <w:rFonts w:ascii="Times New Roman" w:eastAsia="Times New Roman" w:hAnsi="Times New Roman" w:cs="Times New Roman"/>
      <w:sz w:val="24"/>
      <w:szCs w:val="24"/>
      <w:lang w:eastAsia="ru-RU"/>
    </w:rPr>
  </w:style>
  <w:style w:type="paragraph" w:styleId="21">
    <w:name w:val="Body Text Indent 2"/>
    <w:basedOn w:val="a"/>
    <w:link w:val="22"/>
    <w:rsid w:val="00367F57"/>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67F57"/>
    <w:rPr>
      <w:rFonts w:ascii="Times New Roman" w:eastAsia="Times New Roman" w:hAnsi="Times New Roman" w:cs="Times New Roman"/>
      <w:sz w:val="24"/>
      <w:szCs w:val="24"/>
      <w:lang w:eastAsia="ru-RU"/>
    </w:rPr>
  </w:style>
  <w:style w:type="character" w:styleId="af4">
    <w:name w:val="page number"/>
    <w:basedOn w:val="a0"/>
    <w:rsid w:val="00367F57"/>
  </w:style>
  <w:style w:type="paragraph" w:styleId="af5">
    <w:name w:val="Body Text"/>
    <w:basedOn w:val="a"/>
    <w:link w:val="af6"/>
    <w:rsid w:val="00367F57"/>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367F57"/>
    <w:rPr>
      <w:rFonts w:ascii="Times New Roman" w:eastAsia="Times New Roman" w:hAnsi="Times New Roman" w:cs="Times New Roman"/>
      <w:sz w:val="24"/>
      <w:szCs w:val="24"/>
      <w:lang w:eastAsia="ru-RU"/>
    </w:rPr>
  </w:style>
  <w:style w:type="paragraph" w:customStyle="1" w:styleId="text">
    <w:name w:val="text"/>
    <w:basedOn w:val="a"/>
    <w:rsid w:val="00367F57"/>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367F5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67F57"/>
    <w:rPr>
      <w:rFonts w:ascii="Times New Roman" w:eastAsia="Times New Roman" w:hAnsi="Times New Roman" w:cs="Times New Roman"/>
      <w:sz w:val="16"/>
      <w:szCs w:val="16"/>
      <w:lang w:eastAsia="ru-RU"/>
    </w:rPr>
  </w:style>
  <w:style w:type="paragraph" w:customStyle="1" w:styleId="ConsNormal">
    <w:name w:val="ConsNormal"/>
    <w:rsid w:val="00367F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367F57"/>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styleId="af7">
    <w:name w:val="Strong"/>
    <w:qFormat/>
    <w:rsid w:val="00367F57"/>
    <w:rPr>
      <w:b/>
      <w:bCs/>
    </w:rPr>
  </w:style>
  <w:style w:type="character" w:styleId="af8">
    <w:name w:val="annotation reference"/>
    <w:rsid w:val="00367F57"/>
    <w:rPr>
      <w:sz w:val="16"/>
      <w:szCs w:val="16"/>
    </w:rPr>
  </w:style>
  <w:style w:type="paragraph" w:styleId="af9">
    <w:name w:val="annotation text"/>
    <w:basedOn w:val="a"/>
    <w:link w:val="afa"/>
    <w:rsid w:val="00367F57"/>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367F57"/>
    <w:rPr>
      <w:rFonts w:ascii="Times New Roman" w:eastAsia="Times New Roman" w:hAnsi="Times New Roman" w:cs="Times New Roman"/>
      <w:sz w:val="20"/>
      <w:szCs w:val="20"/>
      <w:lang w:eastAsia="ru-RU"/>
    </w:rPr>
  </w:style>
  <w:style w:type="paragraph" w:styleId="afb">
    <w:name w:val="annotation subject"/>
    <w:basedOn w:val="af9"/>
    <w:next w:val="af9"/>
    <w:link w:val="afc"/>
    <w:rsid w:val="00367F57"/>
    <w:rPr>
      <w:b/>
      <w:bCs/>
    </w:rPr>
  </w:style>
  <w:style w:type="character" w:customStyle="1" w:styleId="afc">
    <w:name w:val="Тема примечания Знак"/>
    <w:basedOn w:val="afa"/>
    <w:link w:val="afb"/>
    <w:rsid w:val="00367F57"/>
    <w:rPr>
      <w:rFonts w:ascii="Times New Roman" w:eastAsia="Times New Roman" w:hAnsi="Times New Roman" w:cs="Times New Roman"/>
      <w:b/>
      <w:bCs/>
      <w:sz w:val="20"/>
      <w:szCs w:val="20"/>
      <w:lang w:eastAsia="ru-RU"/>
    </w:rPr>
  </w:style>
  <w:style w:type="character" w:styleId="afd">
    <w:name w:val="Placeholder Text"/>
    <w:basedOn w:val="a0"/>
    <w:uiPriority w:val="99"/>
    <w:semiHidden/>
    <w:rsid w:val="001A3835"/>
    <w:rPr>
      <w:color w:val="808080"/>
    </w:rPr>
  </w:style>
  <w:style w:type="numbering" w:customStyle="1" w:styleId="11">
    <w:name w:val="Нет списка1"/>
    <w:next w:val="a2"/>
    <w:semiHidden/>
    <w:rsid w:val="00575C04"/>
  </w:style>
  <w:style w:type="table" w:customStyle="1" w:styleId="12">
    <w:name w:val="Сетка таблицы1"/>
    <w:basedOn w:val="a1"/>
    <w:next w:val="aa"/>
    <w:rsid w:val="00575C0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9877">
      <w:bodyDiv w:val="1"/>
      <w:marLeft w:val="0"/>
      <w:marRight w:val="0"/>
      <w:marTop w:val="0"/>
      <w:marBottom w:val="0"/>
      <w:divBdr>
        <w:top w:val="none" w:sz="0" w:space="0" w:color="auto"/>
        <w:left w:val="none" w:sz="0" w:space="0" w:color="auto"/>
        <w:bottom w:val="none" w:sz="0" w:space="0" w:color="auto"/>
        <w:right w:val="none" w:sz="0" w:space="0" w:color="auto"/>
      </w:divBdr>
      <w:divsChild>
        <w:div w:id="711734288">
          <w:marLeft w:val="0"/>
          <w:marRight w:val="0"/>
          <w:marTop w:val="0"/>
          <w:marBottom w:val="0"/>
          <w:divBdr>
            <w:top w:val="none" w:sz="0" w:space="0" w:color="auto"/>
            <w:left w:val="none" w:sz="0" w:space="0" w:color="auto"/>
            <w:bottom w:val="none" w:sz="0" w:space="0" w:color="auto"/>
            <w:right w:val="none" w:sz="0" w:space="0" w:color="auto"/>
          </w:divBdr>
        </w:div>
        <w:div w:id="1601375817">
          <w:marLeft w:val="0"/>
          <w:marRight w:val="0"/>
          <w:marTop w:val="0"/>
          <w:marBottom w:val="0"/>
          <w:divBdr>
            <w:top w:val="none" w:sz="0" w:space="0" w:color="auto"/>
            <w:left w:val="none" w:sz="0" w:space="0" w:color="auto"/>
            <w:bottom w:val="none" w:sz="0" w:space="0" w:color="auto"/>
            <w:right w:val="none" w:sz="0" w:space="0" w:color="auto"/>
          </w:divBdr>
        </w:div>
        <w:div w:id="990712594">
          <w:marLeft w:val="0"/>
          <w:marRight w:val="0"/>
          <w:marTop w:val="0"/>
          <w:marBottom w:val="0"/>
          <w:divBdr>
            <w:top w:val="none" w:sz="0" w:space="0" w:color="auto"/>
            <w:left w:val="none" w:sz="0" w:space="0" w:color="auto"/>
            <w:bottom w:val="none" w:sz="0" w:space="0" w:color="auto"/>
            <w:right w:val="none" w:sz="0" w:space="0" w:color="auto"/>
          </w:divBdr>
        </w:div>
      </w:divsChild>
    </w:div>
    <w:div w:id="898131147">
      <w:bodyDiv w:val="1"/>
      <w:marLeft w:val="0"/>
      <w:marRight w:val="0"/>
      <w:marTop w:val="0"/>
      <w:marBottom w:val="0"/>
      <w:divBdr>
        <w:top w:val="none" w:sz="0" w:space="0" w:color="auto"/>
        <w:left w:val="none" w:sz="0" w:space="0" w:color="auto"/>
        <w:bottom w:val="none" w:sz="0" w:space="0" w:color="auto"/>
        <w:right w:val="none" w:sz="0" w:space="0" w:color="auto"/>
      </w:divBdr>
    </w:div>
    <w:div w:id="17278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310B19831431A5AFEED42B237DB4041CE19E28AACBD0AEEDFE1A050089901DD54E472709F54BDBp7mB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8310B19831431A5AFEED42B237DB4041CE19E28AACBD0AEEDFE1A050089901DD54E472709F54BDBp7mBO"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10554</Words>
  <Characters>60158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29</cp:revision>
  <cp:lastPrinted>2019-05-20T06:59:00Z</cp:lastPrinted>
  <dcterms:created xsi:type="dcterms:W3CDTF">2019-04-19T07:55:00Z</dcterms:created>
  <dcterms:modified xsi:type="dcterms:W3CDTF">2019-05-20T06:59:00Z</dcterms:modified>
</cp:coreProperties>
</file>