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F1" w:rsidRDefault="003A55F1" w:rsidP="00EF368C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746453" w:rsidRDefault="00746453" w:rsidP="00746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Природоохранной прокуратурой рассмотрено коллективное обращение граждан по вопросу незаконного перевода земель лесного фонда в земли иных категорий на территории Всеволожского муниципального района Ленинградской области.</w:t>
      </w:r>
    </w:p>
    <w:p w:rsidR="00746453" w:rsidRDefault="00746453" w:rsidP="0074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земельные участки с кадастровыми номерами </w:t>
      </w:r>
      <w:r w:rsidRPr="00CF4D70">
        <w:rPr>
          <w:rFonts w:ascii="Times New Roman" w:hAnsi="Times New Roman" w:cs="Times New Roman"/>
          <w:sz w:val="28"/>
          <w:szCs w:val="28"/>
        </w:rPr>
        <w:t>47:07:1045005:1296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D70">
        <w:rPr>
          <w:rFonts w:ascii="Times New Roman" w:hAnsi="Times New Roman" w:cs="Times New Roman"/>
          <w:sz w:val="28"/>
          <w:szCs w:val="28"/>
        </w:rPr>
        <w:t>47:07:1045005:1613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6F13">
        <w:rPr>
          <w:rFonts w:ascii="Times New Roman" w:hAnsi="Times New Roman" w:cs="Times New Roman"/>
          <w:sz w:val="28"/>
          <w:szCs w:val="28"/>
        </w:rPr>
        <w:t>47:07:</w:t>
      </w:r>
      <w:r>
        <w:rPr>
          <w:rFonts w:ascii="Times New Roman" w:hAnsi="Times New Roman" w:cs="Times New Roman"/>
          <w:sz w:val="28"/>
          <w:szCs w:val="28"/>
        </w:rPr>
        <w:t xml:space="preserve">1045005:1624 (частично), </w:t>
      </w:r>
      <w:r w:rsidRPr="00E66F13">
        <w:rPr>
          <w:rFonts w:ascii="Times New Roman" w:hAnsi="Times New Roman" w:cs="Times New Roman"/>
          <w:sz w:val="28"/>
          <w:szCs w:val="28"/>
        </w:rPr>
        <w:t>47:07:0000000:90285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на землях лесного фонда и незаконно переведены в земли иных категорий. При этом, земельные участки с кадастровыми номерами </w:t>
      </w:r>
      <w:r w:rsidRPr="00CF4D70">
        <w:rPr>
          <w:rFonts w:ascii="Times New Roman" w:hAnsi="Times New Roman" w:cs="Times New Roman"/>
          <w:sz w:val="28"/>
          <w:szCs w:val="28"/>
        </w:rPr>
        <w:t>47:07:1045005:1613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6F13">
        <w:rPr>
          <w:rFonts w:ascii="Times New Roman" w:hAnsi="Times New Roman" w:cs="Times New Roman"/>
          <w:sz w:val="28"/>
          <w:szCs w:val="28"/>
        </w:rPr>
        <w:t>47:07:</w:t>
      </w:r>
      <w:r>
        <w:rPr>
          <w:rFonts w:ascii="Times New Roman" w:hAnsi="Times New Roman" w:cs="Times New Roman"/>
          <w:sz w:val="28"/>
          <w:szCs w:val="28"/>
        </w:rPr>
        <w:t>1045005:1624 оформлены в частную собственность.</w:t>
      </w:r>
    </w:p>
    <w:p w:rsidR="00746453" w:rsidRDefault="00746453" w:rsidP="0074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защиты права собственности Российской Федерации на земельные участки из состава земель лесного фонда природоохранной прокуратурой во Всеволожский городской суд Ленинградской области направлены исковые заявления о признании незаконным межевания земельных участков, постановки их на кадастровый учет и признании отсутствующим права собственности. Одновременно прокурором в суд заявлено ходатайство о применении обеспечительных мер в виде запрета на осуществление регистрационных действий в отношении спорных земельных участков, а также запрета на осуществление какой-либо деятельности на данных участках, в том числе, связанной с вырубкой деревьев.</w:t>
      </w:r>
    </w:p>
    <w:p w:rsidR="009846FD" w:rsidRPr="009846FD" w:rsidRDefault="009846FD" w:rsidP="009846F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6DE7" w:rsidRPr="009958FE" w:rsidRDefault="00706DE7" w:rsidP="00706DE7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2A" w:rsidRDefault="00DA682A" w:rsidP="00E27914">
      <w:pPr>
        <w:spacing w:after="0" w:line="240" w:lineRule="auto"/>
      </w:pPr>
      <w:r>
        <w:separator/>
      </w:r>
    </w:p>
  </w:endnote>
  <w:endnote w:type="continuationSeparator" w:id="0">
    <w:p w:rsidR="00DA682A" w:rsidRDefault="00DA682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2A" w:rsidRDefault="00DA682A" w:rsidP="00E27914">
      <w:pPr>
        <w:spacing w:after="0" w:line="240" w:lineRule="auto"/>
      </w:pPr>
      <w:r>
        <w:separator/>
      </w:r>
    </w:p>
  </w:footnote>
  <w:footnote w:type="continuationSeparator" w:id="0">
    <w:p w:rsidR="00DA682A" w:rsidRDefault="00DA682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CF6C1D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3A55F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69E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901CB"/>
    <w:rsid w:val="002A2731"/>
    <w:rsid w:val="002A276B"/>
    <w:rsid w:val="002A42DE"/>
    <w:rsid w:val="002D01BA"/>
    <w:rsid w:val="002E31D3"/>
    <w:rsid w:val="00352598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45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B35C06"/>
    <w:rsid w:val="00B4719E"/>
    <w:rsid w:val="00B545AD"/>
    <w:rsid w:val="00B57929"/>
    <w:rsid w:val="00B66500"/>
    <w:rsid w:val="00B87759"/>
    <w:rsid w:val="00B90EE4"/>
    <w:rsid w:val="00BA1408"/>
    <w:rsid w:val="00BA324A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6C1D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A682A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68C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A7E77-3ABB-4363-B12F-DEFF6022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3</cp:revision>
  <cp:lastPrinted>2019-11-21T12:53:00Z</cp:lastPrinted>
  <dcterms:created xsi:type="dcterms:W3CDTF">2019-11-27T13:30:00Z</dcterms:created>
  <dcterms:modified xsi:type="dcterms:W3CDTF">2019-11-27T14:10:00Z</dcterms:modified>
</cp:coreProperties>
</file>