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73277EE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2070E3" w:rsidRPr="002070E3">
        <w:rPr>
          <w:rFonts w:ascii="Times New Roman" w:hAnsi="Times New Roman" w:cs="Times New Roman"/>
          <w:sz w:val="28"/>
          <w:szCs w:val="28"/>
        </w:rPr>
        <w:t>«Развитие культуры в Ульяновском городское поселении Тосненского района Ленинградской области на 20</w:t>
      </w:r>
      <w:r w:rsidR="00F66108">
        <w:rPr>
          <w:rFonts w:ascii="Times New Roman" w:hAnsi="Times New Roman" w:cs="Times New Roman"/>
          <w:sz w:val="28"/>
          <w:szCs w:val="28"/>
        </w:rPr>
        <w:t>19</w:t>
      </w:r>
      <w:r w:rsidR="002070E3" w:rsidRPr="002070E3">
        <w:rPr>
          <w:rFonts w:ascii="Times New Roman" w:hAnsi="Times New Roman" w:cs="Times New Roman"/>
          <w:sz w:val="28"/>
          <w:szCs w:val="28"/>
        </w:rPr>
        <w:t>-202</w:t>
      </w:r>
      <w:r w:rsidR="00F66108">
        <w:rPr>
          <w:rFonts w:ascii="Times New Roman" w:hAnsi="Times New Roman" w:cs="Times New Roman"/>
          <w:sz w:val="28"/>
          <w:szCs w:val="28"/>
        </w:rPr>
        <w:t>3</w:t>
      </w:r>
      <w:r w:rsidR="002070E3" w:rsidRPr="002070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5A966A25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F66108">
        <w:rPr>
          <w:rFonts w:ascii="Times New Roman" w:hAnsi="Times New Roman" w:cs="Times New Roman"/>
          <w:sz w:val="26"/>
          <w:szCs w:val="26"/>
        </w:rPr>
        <w:t>0</w:t>
      </w:r>
      <w:r w:rsidR="002070E3">
        <w:rPr>
          <w:rFonts w:ascii="Times New Roman" w:hAnsi="Times New Roman" w:cs="Times New Roman"/>
          <w:sz w:val="26"/>
          <w:szCs w:val="26"/>
        </w:rPr>
        <w:t>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070E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F66108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14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F66108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6968494C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2070E3" w:rsidRPr="002070E3">
        <w:rPr>
          <w:rFonts w:ascii="Times New Roman" w:hAnsi="Times New Roman" w:cs="Times New Roman"/>
          <w:sz w:val="28"/>
          <w:szCs w:val="28"/>
        </w:rPr>
        <w:t>«Развитие культуры в Ульяновском городское поселении Тосненского района Ленинградской области на 20</w:t>
      </w:r>
      <w:r w:rsidR="00F66108">
        <w:rPr>
          <w:rFonts w:ascii="Times New Roman" w:hAnsi="Times New Roman" w:cs="Times New Roman"/>
          <w:sz w:val="28"/>
          <w:szCs w:val="28"/>
        </w:rPr>
        <w:t>19</w:t>
      </w:r>
      <w:r w:rsidR="002070E3" w:rsidRPr="002070E3">
        <w:rPr>
          <w:rFonts w:ascii="Times New Roman" w:hAnsi="Times New Roman" w:cs="Times New Roman"/>
          <w:sz w:val="28"/>
          <w:szCs w:val="28"/>
        </w:rPr>
        <w:t>-202</w:t>
      </w:r>
      <w:r w:rsidR="00F66108">
        <w:rPr>
          <w:rFonts w:ascii="Times New Roman" w:hAnsi="Times New Roman" w:cs="Times New Roman"/>
          <w:sz w:val="28"/>
          <w:szCs w:val="28"/>
        </w:rPr>
        <w:t>3</w:t>
      </w:r>
      <w:r w:rsidR="002070E3" w:rsidRPr="002070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70E3">
        <w:rPr>
          <w:rFonts w:ascii="Times New Roman" w:hAnsi="Times New Roman" w:cs="Times New Roman"/>
          <w:sz w:val="28"/>
          <w:szCs w:val="28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5991BB11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 w:rsidR="00F66108">
        <w:rPr>
          <w:rFonts w:ascii="Times New Roman" w:hAnsi="Times New Roman" w:cs="Times New Roman"/>
          <w:sz w:val="26"/>
          <w:szCs w:val="26"/>
          <w:u w:val="single"/>
        </w:rPr>
        <w:t>М.А. Кулиева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701F2FCE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F66108">
        <w:rPr>
          <w:rFonts w:ascii="Times New Roman" w:hAnsi="Times New Roman" w:cs="Times New Roman"/>
          <w:sz w:val="24"/>
          <w:szCs w:val="24"/>
        </w:rPr>
        <w:t>7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F66108">
        <w:rPr>
          <w:rFonts w:ascii="Times New Roman" w:hAnsi="Times New Roman" w:cs="Times New Roman"/>
          <w:sz w:val="24"/>
          <w:szCs w:val="24"/>
        </w:rPr>
        <w:t>2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2070E3"/>
    <w:rsid w:val="00462EEE"/>
    <w:rsid w:val="0099353C"/>
    <w:rsid w:val="00B67659"/>
    <w:rsid w:val="00C46B9B"/>
    <w:rsid w:val="00C5641B"/>
    <w:rsid w:val="00D80D05"/>
    <w:rsid w:val="00EF1A65"/>
    <w:rsid w:val="00F04BB8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2023-12-07T09:42:00Z</dcterms:created>
  <dcterms:modified xsi:type="dcterms:W3CDTF">2023-12-07T09:50:00Z</dcterms:modified>
</cp:coreProperties>
</file>