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21A272E3" wp14:editId="701E29A8">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DE747F" w:rsidRDefault="00DE747F" w:rsidP="00DE747F">
      <w:pPr>
        <w:spacing w:after="0" w:line="240" w:lineRule="auto"/>
        <w:jc w:val="center"/>
        <w:rPr>
          <w:rFonts w:ascii="Times New Roman" w:eastAsia="Times New Roman" w:hAnsi="Times New Roman" w:cs="Times New Roman"/>
          <w:b/>
          <w:sz w:val="32"/>
          <w:szCs w:val="32"/>
          <w:lang w:eastAsia="ru-RU"/>
        </w:rPr>
      </w:pPr>
    </w:p>
    <w:p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556145">
        <w:rPr>
          <w:rFonts w:ascii="Times New Roman" w:eastAsia="Times New Roman" w:hAnsi="Times New Roman" w:cs="Times New Roman"/>
          <w:b/>
          <w:sz w:val="32"/>
          <w:szCs w:val="32"/>
          <w:lang w:eastAsia="ru-RU"/>
        </w:rPr>
        <w:t xml:space="preserve"> (проект)</w:t>
      </w:r>
    </w:p>
    <w:p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rsidTr="0005270A">
        <w:tc>
          <w:tcPr>
            <w:tcW w:w="804" w:type="pct"/>
            <w:tcBorders>
              <w:top w:val="nil"/>
              <w:left w:val="nil"/>
              <w:right w:val="nil"/>
            </w:tcBorders>
            <w:shd w:val="clear" w:color="auto" w:fill="auto"/>
          </w:tcPr>
          <w:p w:rsidR="00DE747F" w:rsidRPr="00BB32B4" w:rsidRDefault="00DE747F" w:rsidP="0005270A">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DE747F" w:rsidRPr="00BB32B4" w:rsidRDefault="00DE747F" w:rsidP="0005270A">
            <w:pPr>
              <w:spacing w:after="0" w:line="240" w:lineRule="auto"/>
              <w:jc w:val="center"/>
              <w:rPr>
                <w:rFonts w:ascii="Times New Roman" w:eastAsia="Calibri" w:hAnsi="Times New Roman" w:cs="Times New Roman"/>
                <w:b/>
                <w:sz w:val="28"/>
                <w:szCs w:val="28"/>
                <w:lang w:eastAsia="ru-RU"/>
              </w:rPr>
            </w:pPr>
          </w:p>
        </w:tc>
      </w:tr>
    </w:tbl>
    <w:p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27"/>
          <w:attr w:name="Year" w:val="2010"/>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93161B" w:rsidRPr="0093161B">
        <w:rPr>
          <w:rFonts w:ascii="Times New Roman" w:eastAsia="Times New Roman" w:hAnsi="Times New Roman" w:cs="Times New Roman"/>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w:t>
      </w:r>
      <w:r w:rsidR="00C0100B">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 xml:space="preserve">от </w:t>
      </w:r>
      <w:r w:rsidR="006F5CA9">
        <w:rPr>
          <w:rFonts w:ascii="Times New Roman" w:eastAsia="Times New Roman" w:hAnsi="Times New Roman" w:cs="Times New Roman"/>
          <w:sz w:val="28"/>
          <w:szCs w:val="28"/>
          <w:lang w:eastAsia="ru-RU"/>
        </w:rPr>
        <w:t>25.10</w:t>
      </w:r>
      <w:r w:rsidR="007E298F">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w:t>
      </w:r>
      <w:r w:rsidR="006F5CA9">
        <w:rPr>
          <w:rFonts w:ascii="Times New Roman" w:eastAsia="Times New Roman" w:hAnsi="Times New Roman" w:cs="Times New Roman"/>
          <w:sz w:val="28"/>
          <w:szCs w:val="28"/>
          <w:lang w:eastAsia="ru-RU"/>
        </w:rPr>
        <w:t>757</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rsidR="00A350D9" w:rsidRPr="00A350D9" w:rsidRDefault="00DE747F" w:rsidP="00A350D9">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bookmarkStart w:id="1" w:name="_Hlk149300031"/>
      <w:r w:rsidR="00A350D9" w:rsidRPr="00A350D9">
        <w:rPr>
          <w:rFonts w:ascii="Times New Roman" w:eastAsia="Times New Roman" w:hAnsi="Times New Roman" w:cs="Times New Roman"/>
          <w:snapToGrid w:val="0"/>
          <w:sz w:val="28"/>
          <w:szCs w:val="28"/>
          <w:lang w:eastAsia="ru-RU"/>
        </w:rPr>
        <w:t>4. Настоящее постановление вступает в силу со дня официального опубликования.</w:t>
      </w:r>
    </w:p>
    <w:bookmarkEnd w:id="1"/>
    <w:p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E747F" w:rsidRPr="00BB32B4" w:rsidRDefault="006F5CA9"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DE747F" w:rsidRPr="00BB32B4">
        <w:rPr>
          <w:rFonts w:ascii="Times New Roman" w:eastAsia="Times New Roman" w:hAnsi="Times New Roman" w:cs="Times New Roman"/>
          <w:bCs/>
          <w:sz w:val="28"/>
          <w:szCs w:val="28"/>
          <w:lang w:eastAsia="ru-RU"/>
        </w:rPr>
        <w:t xml:space="preserve"> администрации</w:t>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К.И. </w:t>
      </w:r>
      <w:proofErr w:type="spellStart"/>
      <w:r>
        <w:rPr>
          <w:rFonts w:ascii="Times New Roman" w:eastAsia="Times New Roman" w:hAnsi="Times New Roman" w:cs="Times New Roman"/>
          <w:bCs/>
          <w:sz w:val="28"/>
          <w:szCs w:val="28"/>
          <w:lang w:eastAsia="ru-RU"/>
        </w:rPr>
        <w:t>Камалетдинов</w:t>
      </w:r>
      <w:proofErr w:type="spellEnd"/>
    </w:p>
    <w:p w:rsidR="00DE747F" w:rsidRDefault="00DE747F"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0B3A58" w:rsidRDefault="000B3A58" w:rsidP="00DE747F">
      <w:pPr>
        <w:spacing w:after="0" w:line="240" w:lineRule="auto"/>
        <w:jc w:val="both"/>
        <w:rPr>
          <w:rFonts w:ascii="Times New Roman" w:eastAsia="Times New Roman" w:hAnsi="Times New Roman" w:cs="Times New Roman"/>
          <w:sz w:val="28"/>
          <w:szCs w:val="28"/>
          <w:lang w:eastAsia="ru-RU"/>
        </w:rPr>
      </w:pPr>
      <w:bookmarkStart w:id="2" w:name="_GoBack"/>
      <w:bookmarkEnd w:id="2"/>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A350D9" w:rsidRDefault="00A350D9" w:rsidP="00DE747F">
      <w:pPr>
        <w:spacing w:after="0" w:line="240" w:lineRule="auto"/>
        <w:jc w:val="both"/>
        <w:rPr>
          <w:rFonts w:ascii="Times New Roman" w:eastAsia="Times New Roman" w:hAnsi="Times New Roman" w:cs="Times New Roman"/>
          <w:sz w:val="28"/>
          <w:szCs w:val="28"/>
          <w:lang w:eastAsia="ru-RU"/>
        </w:rPr>
      </w:pP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ab/>
        <w:t xml:space="preserve">  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6F5CA9">
        <w:rPr>
          <w:rFonts w:ascii="Times New Roman" w:eastAsia="Times New Roman" w:hAnsi="Times New Roman" w:cs="Times New Roman"/>
          <w:color w:val="000000"/>
          <w:sz w:val="28"/>
          <w:szCs w:val="28"/>
          <w:lang w:eastAsia="ru-RU"/>
        </w:rPr>
        <w:t>--</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w:t>
      </w:r>
      <w:r w:rsidR="006F5CA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rsidR="006C0A35" w:rsidRDefault="006C0A35" w:rsidP="002B224F">
      <w:pPr>
        <w:pStyle w:val="ConsPlusTitle"/>
        <w:widowControl/>
        <w:tabs>
          <w:tab w:val="left" w:pos="1134"/>
        </w:tabs>
        <w:jc w:val="center"/>
        <w:rPr>
          <w:sz w:val="28"/>
          <w:szCs w:val="28"/>
        </w:rPr>
      </w:pPr>
    </w:p>
    <w:p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rsidR="00F92487" w:rsidRDefault="00F92487" w:rsidP="002B224F">
      <w:pPr>
        <w:pStyle w:val="ConsPlusTitle"/>
        <w:widowControl/>
        <w:tabs>
          <w:tab w:val="left" w:pos="1134"/>
        </w:tabs>
        <w:jc w:val="center"/>
        <w:rPr>
          <w:sz w:val="28"/>
          <w:szCs w:val="28"/>
        </w:rPr>
      </w:pPr>
    </w:p>
    <w:p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3" w:name="Par1"/>
      <w:bookmarkEnd w:id="3"/>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w:t>
      </w:r>
      <w:r w:rsidR="006F5CA9" w:rsidRPr="006F5CA9">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74FAB">
        <w:rPr>
          <w:rFonts w:ascii="Times New Roman" w:hAnsi="Times New Roman" w:cs="Times New Roman"/>
          <w:sz w:val="28"/>
          <w:szCs w:val="28"/>
        </w:rPr>
        <w:t>(далее – заявитель).</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w:t>
      </w:r>
      <w:r w:rsidR="009A2343" w:rsidRPr="00585AC8">
        <w:rPr>
          <w:rFonts w:ascii="Times New Roman" w:hAnsi="Times New Roman"/>
          <w:sz w:val="28"/>
        </w:rPr>
        <w:t>предоставл</w:t>
      </w:r>
      <w:r w:rsidR="007E298F">
        <w:rPr>
          <w:rFonts w:ascii="Times New Roman" w:hAnsi="Times New Roman"/>
          <w:sz w:val="28"/>
        </w:rPr>
        <w:t xml:space="preserve">яющих </w:t>
      </w:r>
      <w:r w:rsidR="009A2343" w:rsidRPr="00585AC8">
        <w:rPr>
          <w:rFonts w:ascii="Times New Roman" w:hAnsi="Times New Roman"/>
          <w:sz w:val="28"/>
        </w:rPr>
        <w:t>муниципальн</w:t>
      </w:r>
      <w:r w:rsidR="007E298F">
        <w:rPr>
          <w:rFonts w:ascii="Times New Roman" w:hAnsi="Times New Roman"/>
          <w:sz w:val="28"/>
        </w:rPr>
        <w:t>ую</w:t>
      </w:r>
      <w:r w:rsidR="009A2343" w:rsidRPr="00585AC8">
        <w:rPr>
          <w:rFonts w:ascii="Times New Roman" w:hAnsi="Times New Roman"/>
          <w:sz w:val="28"/>
        </w:rPr>
        <w:t xml:space="preserve"> услуг</w:t>
      </w:r>
      <w:r w:rsidR="007E298F">
        <w:rPr>
          <w:rFonts w:ascii="Times New Roman" w:hAnsi="Times New Roman"/>
          <w:sz w:val="28"/>
        </w:rPr>
        <w:t>у (</w:t>
      </w:r>
      <w:r w:rsidR="007E298F" w:rsidRPr="00E60610">
        <w:rPr>
          <w:rFonts w:ascii="Times New Roman" w:hAnsi="Times New Roman" w:cs="Times New Roman"/>
          <w:sz w:val="28"/>
          <w:szCs w:val="28"/>
        </w:rPr>
        <w:t xml:space="preserve">далее </w:t>
      </w:r>
      <w:r w:rsidR="007E298F">
        <w:rPr>
          <w:rFonts w:ascii="Times New Roman" w:hAnsi="Times New Roman" w:cs="Times New Roman"/>
          <w:sz w:val="28"/>
          <w:szCs w:val="28"/>
        </w:rPr>
        <w:t>–</w:t>
      </w:r>
      <w:r w:rsidR="007E298F" w:rsidRPr="00E60610">
        <w:rPr>
          <w:rFonts w:ascii="Times New Roman" w:hAnsi="Times New Roman" w:cs="Times New Roman"/>
          <w:sz w:val="28"/>
          <w:szCs w:val="28"/>
        </w:rPr>
        <w:t xml:space="preserve"> сведения информационного характера</w:t>
      </w:r>
      <w:r w:rsidR="007E298F">
        <w:rPr>
          <w:rFonts w:ascii="Times New Roman" w:hAnsi="Times New Roman" w:cs="Times New Roman"/>
          <w:sz w:val="28"/>
          <w:szCs w:val="28"/>
        </w:rPr>
        <w:t>)</w:t>
      </w:r>
      <w:r w:rsidR="009A2343" w:rsidRPr="00585AC8">
        <w:rPr>
          <w:rFonts w:ascii="Times New Roman" w:hAnsi="Times New Roman"/>
          <w:sz w:val="28"/>
        </w:rPr>
        <w:t xml:space="preserve"> размеща</w:t>
      </w:r>
      <w:r w:rsidR="007E298F">
        <w:rPr>
          <w:rFonts w:ascii="Times New Roman" w:hAnsi="Times New Roman"/>
          <w:sz w:val="28"/>
        </w:rPr>
        <w:t>е</w:t>
      </w:r>
      <w:r w:rsidR="009A2343" w:rsidRPr="00585AC8">
        <w:rPr>
          <w:rFonts w:ascii="Times New Roman" w:hAnsi="Times New Roman"/>
          <w:sz w:val="28"/>
        </w:rPr>
        <w:t>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w:t>
      </w:r>
      <w:r w:rsidR="00F0413D">
        <w:rPr>
          <w:rFonts w:ascii="Times New Roman" w:hAnsi="Times New Roman" w:cs="Times New Roman"/>
          <w:sz w:val="28"/>
          <w:szCs w:val="28"/>
        </w:rPr>
        <w:t xml:space="preserve"> </w:t>
      </w:r>
      <w:r w:rsidRPr="00585AC8">
        <w:rPr>
          <w:rFonts w:ascii="Times New Roman" w:hAnsi="Times New Roman" w:cs="Times New Roman"/>
          <w:sz w:val="28"/>
          <w:szCs w:val="28"/>
        </w:rPr>
        <w:t>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585AC8">
        <w:rPr>
          <w:rFonts w:ascii="Times New Roman" w:hAnsi="Times New Roman" w:cs="Times New Roman"/>
          <w:sz w:val="28"/>
          <w:szCs w:val="28"/>
        </w:rPr>
        <w:lastRenderedPageBreak/>
        <w:t xml:space="preserve">Федерации или посредством идентификации и аутентификации в ГБУ ЛО «МФЦ» с использованием информационных технологий, </w:t>
      </w:r>
      <w:r w:rsidR="00B44181" w:rsidRPr="00A50314">
        <w:rPr>
          <w:rFonts w:ascii="Times New Roman" w:hAnsi="Times New Roman" w:cs="Times New Roman"/>
          <w:sz w:val="28"/>
          <w:szCs w:val="28"/>
          <w:highlight w:val="cyan"/>
        </w:rPr>
        <w:t xml:space="preserve">указанных </w:t>
      </w:r>
      <w:r w:rsidR="00B44181" w:rsidRPr="00A50314">
        <w:rPr>
          <w:rFonts w:ascii="Times New Roman" w:hAnsi="Times New Roman"/>
          <w:sz w:val="28"/>
          <w:szCs w:val="28"/>
          <w:highlight w:val="cyan"/>
        </w:rPr>
        <w:t>в</w:t>
      </w:r>
      <w:r w:rsidR="00B44181" w:rsidRPr="004E4376">
        <w:rPr>
          <w:rFonts w:ascii="Times New Roman" w:hAnsi="Times New Roman"/>
          <w:sz w:val="28"/>
          <w:szCs w:val="28"/>
          <w:highlight w:val="cyan"/>
        </w:rPr>
        <w:t xml:space="preserve"> частях 10 и 11 статьи 7 Федерального закона от 27.07.2010 № 210-ФЗ «Об организации предоставления государственных и муниципальных услуг»</w:t>
      </w:r>
      <w:r w:rsidR="00B44181"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4" w:name="Par132"/>
      <w:bookmarkEnd w:id="4"/>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5" w:name="Par144"/>
      <w:bookmarkEnd w:id="5"/>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w:t>
      </w:r>
      <w:r w:rsidRPr="00585AC8">
        <w:rPr>
          <w:rFonts w:ascii="Times New Roman" w:hAnsi="Times New Roman" w:cs="Times New Roman"/>
          <w:sz w:val="28"/>
          <w:szCs w:val="28"/>
        </w:rPr>
        <w:lastRenderedPageBreak/>
        <w:t>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152"/>
      <w:bookmarkEnd w:id="6"/>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585AC8">
        <w:rPr>
          <w:rFonts w:ascii="Times New Roman" w:hAnsi="Times New Roman" w:cs="Times New Roman"/>
          <w:sz w:val="28"/>
          <w:szCs w:val="28"/>
        </w:rPr>
        <w:lastRenderedPageBreak/>
        <w:t>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7" w:name="Par174"/>
      <w:bookmarkStart w:id="8" w:name="Par193"/>
      <w:bookmarkEnd w:id="7"/>
      <w:bookmarkEnd w:id="8"/>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лестницами </w:t>
      </w:r>
      <w:r w:rsidR="004452D7" w:rsidRPr="00585AC8">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возможность получения </w:t>
      </w:r>
      <w:r w:rsidR="00F0413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не более 5 рабочих дней с даты окончания первой административной процедуры;</w:t>
      </w:r>
    </w:p>
    <w:p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w:t>
      </w:r>
      <w:r w:rsidRPr="00585AC8">
        <w:rPr>
          <w:rFonts w:ascii="Times New Roman" w:hAnsi="Times New Roman" w:cs="Times New Roman"/>
          <w:sz w:val="28"/>
          <w:szCs w:val="28"/>
        </w:rPr>
        <w:lastRenderedPageBreak/>
        <w:t xml:space="preserve">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8</w:t>
      </w:r>
      <w:r w:rsidRPr="00585AC8">
        <w:rPr>
          <w:rFonts w:ascii="Times New Roman" w:hAnsi="Times New Roman" w:cs="Times New Roman"/>
          <w:sz w:val="28"/>
          <w:szCs w:val="28"/>
        </w:rPr>
        <w:t xml:space="preserve">.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w:t>
      </w:r>
      <w:r w:rsidR="003D5E6D">
        <w:rPr>
          <w:rFonts w:ascii="Times New Roman" w:eastAsia="Times New Roman" w:hAnsi="Times New Roman" w:cs="Times New Roman"/>
          <w:sz w:val="28"/>
          <w:szCs w:val="28"/>
          <w:lang w:eastAsia="ru-RU"/>
        </w:rPr>
        <w:t>его административного регламента</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9</w:t>
      </w:r>
      <w:r w:rsidRPr="00585AC8">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5"/>
          <w:footerReference w:type="default" r:id="rId16"/>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7"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A342C4">
      <w:pPr>
        <w:pStyle w:val="ConsPlusNonformat"/>
        <w:jc w:val="both"/>
        <w:rPr>
          <w:rFonts w:ascii="Times New Roman" w:hAnsi="Times New Roman" w:cs="Times New Roman"/>
        </w:rPr>
      </w:pP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A342C4">
      <w:pPr>
        <w:pStyle w:val="ConsPlusNonformat"/>
        <w:jc w:val="both"/>
        <w:rPr>
          <w:rFonts w:ascii="Times New Roman" w:hAnsi="Times New Roman" w:cs="Times New Roman"/>
        </w:rPr>
      </w:pPr>
    </w:p>
    <w:p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5F26CF">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5F26CF">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Default="008F33D1"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Default="00CC61A6" w:rsidP="00011F9E">
      <w:pPr>
        <w:spacing w:after="0" w:line="240" w:lineRule="auto"/>
        <w:ind w:firstLine="709"/>
        <w:jc w:val="right"/>
        <w:rPr>
          <w:rFonts w:ascii="Times New Roman" w:hAnsi="Times New Roman" w:cs="Times New Roman"/>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lastRenderedPageBreak/>
        <w:t>СОГЛАСОВАНО:</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Заместитель главы администрации</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______________________ Ю.В. Смирнова</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Начальник отдела правового обеспечения</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 xml:space="preserve">______________________ Е.В. </w:t>
      </w:r>
      <w:proofErr w:type="spellStart"/>
      <w:r w:rsidRPr="00CC61A6">
        <w:rPr>
          <w:rFonts w:ascii="Times New Roman" w:eastAsia="Times New Roman" w:hAnsi="Times New Roman" w:cs="Times New Roman"/>
          <w:sz w:val="28"/>
          <w:szCs w:val="28"/>
          <w:lang w:eastAsia="ru-RU"/>
        </w:rPr>
        <w:t>Вилигжанина</w:t>
      </w:r>
      <w:proofErr w:type="spellEnd"/>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 xml:space="preserve">Исполнитель: </w:t>
      </w:r>
    </w:p>
    <w:p w:rsidR="00CC61A6" w:rsidRPr="00CC61A6" w:rsidRDefault="00CC61A6" w:rsidP="00CC61A6">
      <w:pPr>
        <w:spacing w:after="0" w:line="240" w:lineRule="auto"/>
        <w:jc w:val="both"/>
        <w:rPr>
          <w:rFonts w:ascii="Times New Roman" w:eastAsia="Times New Roman" w:hAnsi="Times New Roman" w:cs="Times New Roman"/>
          <w:sz w:val="28"/>
          <w:szCs w:val="28"/>
          <w:lang w:eastAsia="ru-RU"/>
        </w:rPr>
      </w:pPr>
      <w:r w:rsidRPr="00CC61A6">
        <w:rPr>
          <w:rFonts w:ascii="Times New Roman" w:eastAsia="Times New Roman" w:hAnsi="Times New Roman" w:cs="Times New Roman"/>
          <w:sz w:val="28"/>
          <w:szCs w:val="28"/>
          <w:lang w:eastAsia="ru-RU"/>
        </w:rPr>
        <w:t>главный специалист сектора по управлению муниципальным имуществом</w:t>
      </w:r>
    </w:p>
    <w:p w:rsidR="00CC61A6" w:rsidRPr="00CC61A6" w:rsidRDefault="00CC61A6" w:rsidP="00CC61A6">
      <w:pPr>
        <w:spacing w:after="0" w:line="240" w:lineRule="auto"/>
        <w:jc w:val="both"/>
        <w:rPr>
          <w:rFonts w:ascii="Times New Roman" w:eastAsia="Times New Roman" w:hAnsi="Times New Roman" w:cs="Times New Roman"/>
          <w:sz w:val="24"/>
          <w:szCs w:val="20"/>
          <w:lang w:eastAsia="ru-RU"/>
        </w:rPr>
      </w:pPr>
      <w:r w:rsidRPr="00CC61A6">
        <w:rPr>
          <w:rFonts w:ascii="Times New Roman" w:eastAsia="Times New Roman" w:hAnsi="Times New Roman" w:cs="Times New Roman"/>
          <w:sz w:val="28"/>
          <w:szCs w:val="28"/>
          <w:lang w:eastAsia="ru-RU"/>
        </w:rPr>
        <w:t xml:space="preserve">__________________________Е.В. </w:t>
      </w:r>
      <w:proofErr w:type="spellStart"/>
      <w:r w:rsidRPr="00CC61A6">
        <w:rPr>
          <w:rFonts w:ascii="Times New Roman" w:eastAsia="Times New Roman" w:hAnsi="Times New Roman" w:cs="Times New Roman"/>
          <w:sz w:val="28"/>
          <w:szCs w:val="28"/>
          <w:lang w:eastAsia="ru-RU"/>
        </w:rPr>
        <w:t>Зебзеева</w:t>
      </w:r>
      <w:proofErr w:type="spellEnd"/>
      <w:r w:rsidRPr="00CC61A6">
        <w:rPr>
          <w:rFonts w:ascii="Times New Roman" w:eastAsia="Times New Roman" w:hAnsi="Times New Roman" w:cs="Times New Roman"/>
          <w:sz w:val="24"/>
          <w:szCs w:val="20"/>
          <w:u w:val="single"/>
          <w:lang w:eastAsia="ru-RU"/>
        </w:rPr>
        <w:t xml:space="preserve"> </w:t>
      </w:r>
    </w:p>
    <w:p w:rsidR="00CC61A6" w:rsidRPr="00CC61A6" w:rsidRDefault="00CC61A6" w:rsidP="00CC61A6">
      <w:pPr>
        <w:spacing w:after="0" w:line="240" w:lineRule="auto"/>
        <w:jc w:val="center"/>
        <w:rPr>
          <w:rFonts w:ascii="Times New Roman" w:eastAsia="Times New Roman" w:hAnsi="Times New Roman" w:cs="Times New Roman"/>
          <w:b/>
          <w:sz w:val="28"/>
          <w:szCs w:val="28"/>
          <w:lang w:eastAsia="ru-RU"/>
        </w:rPr>
      </w:pPr>
    </w:p>
    <w:p w:rsidR="00CC61A6" w:rsidRPr="00F078B4" w:rsidRDefault="00CC61A6" w:rsidP="00CC61A6">
      <w:pPr>
        <w:spacing w:after="0" w:line="240" w:lineRule="auto"/>
        <w:ind w:firstLine="709"/>
        <w:rPr>
          <w:rFonts w:ascii="Times New Roman" w:hAnsi="Times New Roman" w:cs="Times New Roman"/>
        </w:rPr>
      </w:pPr>
    </w:p>
    <w:sectPr w:rsidR="00CC61A6" w:rsidRPr="00F078B4" w:rsidSect="009B6AA6">
      <w:footerReference w:type="default" r:id="rId18"/>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06" w:rsidRDefault="00443006" w:rsidP="009B6AA6">
      <w:pPr>
        <w:spacing w:after="0" w:line="240" w:lineRule="auto"/>
      </w:pPr>
      <w:r>
        <w:separator/>
      </w:r>
    </w:p>
  </w:endnote>
  <w:endnote w:type="continuationSeparator" w:id="0">
    <w:p w:rsidR="00443006" w:rsidRDefault="0044300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06" w:rsidRDefault="00443006" w:rsidP="009B6AA6">
      <w:pPr>
        <w:spacing w:after="0" w:line="240" w:lineRule="auto"/>
      </w:pPr>
      <w:r>
        <w:separator/>
      </w:r>
    </w:p>
  </w:footnote>
  <w:footnote w:type="continuationSeparator" w:id="0">
    <w:p w:rsidR="00443006" w:rsidRDefault="00443006"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C0100B">
          <w:rPr>
            <w:noProof/>
          </w:rPr>
          <w:t>21</w:t>
        </w:r>
        <w:r>
          <w:fldChar w:fldCharType="end"/>
        </w:r>
      </w:p>
    </w:sdtContent>
  </w:sdt>
  <w:p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B3A58"/>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0CD9"/>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B5D9F"/>
    <w:rsid w:val="003C1134"/>
    <w:rsid w:val="003C2B5E"/>
    <w:rsid w:val="003C4338"/>
    <w:rsid w:val="003D218F"/>
    <w:rsid w:val="003D5D75"/>
    <w:rsid w:val="003D5E6D"/>
    <w:rsid w:val="003E36FE"/>
    <w:rsid w:val="003E6182"/>
    <w:rsid w:val="003E7425"/>
    <w:rsid w:val="003F6B2F"/>
    <w:rsid w:val="00415554"/>
    <w:rsid w:val="0042616C"/>
    <w:rsid w:val="00443006"/>
    <w:rsid w:val="004452D7"/>
    <w:rsid w:val="00467EE1"/>
    <w:rsid w:val="00482F98"/>
    <w:rsid w:val="004868F5"/>
    <w:rsid w:val="004879A5"/>
    <w:rsid w:val="00494B35"/>
    <w:rsid w:val="00496849"/>
    <w:rsid w:val="004A05A5"/>
    <w:rsid w:val="004C6B9F"/>
    <w:rsid w:val="004C6D4E"/>
    <w:rsid w:val="004D34FB"/>
    <w:rsid w:val="004D4F55"/>
    <w:rsid w:val="004D7E65"/>
    <w:rsid w:val="004E082D"/>
    <w:rsid w:val="004E122A"/>
    <w:rsid w:val="004E1CCA"/>
    <w:rsid w:val="004F7BDC"/>
    <w:rsid w:val="00500687"/>
    <w:rsid w:val="0051711D"/>
    <w:rsid w:val="00527934"/>
    <w:rsid w:val="005318FC"/>
    <w:rsid w:val="0053213F"/>
    <w:rsid w:val="00543787"/>
    <w:rsid w:val="0054435D"/>
    <w:rsid w:val="00551BD2"/>
    <w:rsid w:val="00554693"/>
    <w:rsid w:val="00556145"/>
    <w:rsid w:val="00557C92"/>
    <w:rsid w:val="0056785D"/>
    <w:rsid w:val="00571933"/>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6CF"/>
    <w:rsid w:val="005F2E4B"/>
    <w:rsid w:val="005F6D17"/>
    <w:rsid w:val="005F774A"/>
    <w:rsid w:val="006006D6"/>
    <w:rsid w:val="00615AC6"/>
    <w:rsid w:val="00617987"/>
    <w:rsid w:val="00626C38"/>
    <w:rsid w:val="00632BD2"/>
    <w:rsid w:val="00636E10"/>
    <w:rsid w:val="0064638C"/>
    <w:rsid w:val="0065785E"/>
    <w:rsid w:val="00667490"/>
    <w:rsid w:val="006874CF"/>
    <w:rsid w:val="00692339"/>
    <w:rsid w:val="006935F6"/>
    <w:rsid w:val="006C0A35"/>
    <w:rsid w:val="006C2BCB"/>
    <w:rsid w:val="006D087F"/>
    <w:rsid w:val="006E2ECD"/>
    <w:rsid w:val="006F5CA9"/>
    <w:rsid w:val="00700F3B"/>
    <w:rsid w:val="00716773"/>
    <w:rsid w:val="00723D34"/>
    <w:rsid w:val="00737E6C"/>
    <w:rsid w:val="007413B3"/>
    <w:rsid w:val="0075352C"/>
    <w:rsid w:val="0076087F"/>
    <w:rsid w:val="0077121F"/>
    <w:rsid w:val="00774FAB"/>
    <w:rsid w:val="007808B0"/>
    <w:rsid w:val="00780EE8"/>
    <w:rsid w:val="007920FB"/>
    <w:rsid w:val="00795421"/>
    <w:rsid w:val="007A738D"/>
    <w:rsid w:val="007B180A"/>
    <w:rsid w:val="007B1B92"/>
    <w:rsid w:val="007D21A1"/>
    <w:rsid w:val="007E1EE6"/>
    <w:rsid w:val="007E298F"/>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2481C"/>
    <w:rsid w:val="0093161B"/>
    <w:rsid w:val="00944535"/>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350D9"/>
    <w:rsid w:val="00A50627"/>
    <w:rsid w:val="00A51D54"/>
    <w:rsid w:val="00A57B1A"/>
    <w:rsid w:val="00A661AE"/>
    <w:rsid w:val="00A704F5"/>
    <w:rsid w:val="00A843E4"/>
    <w:rsid w:val="00A847B8"/>
    <w:rsid w:val="00A97817"/>
    <w:rsid w:val="00AB2BC7"/>
    <w:rsid w:val="00AC53A7"/>
    <w:rsid w:val="00AD1199"/>
    <w:rsid w:val="00AD5B56"/>
    <w:rsid w:val="00AE617E"/>
    <w:rsid w:val="00AF07F0"/>
    <w:rsid w:val="00B210A1"/>
    <w:rsid w:val="00B230C7"/>
    <w:rsid w:val="00B232DA"/>
    <w:rsid w:val="00B23775"/>
    <w:rsid w:val="00B44181"/>
    <w:rsid w:val="00B5543D"/>
    <w:rsid w:val="00B56B2C"/>
    <w:rsid w:val="00B725DA"/>
    <w:rsid w:val="00B74AF0"/>
    <w:rsid w:val="00B973E7"/>
    <w:rsid w:val="00BB500C"/>
    <w:rsid w:val="00BC07FF"/>
    <w:rsid w:val="00BC4B55"/>
    <w:rsid w:val="00BD2836"/>
    <w:rsid w:val="00BD711C"/>
    <w:rsid w:val="00BE3702"/>
    <w:rsid w:val="00BE5463"/>
    <w:rsid w:val="00C00FA7"/>
    <w:rsid w:val="00C0100B"/>
    <w:rsid w:val="00C01686"/>
    <w:rsid w:val="00C01DAC"/>
    <w:rsid w:val="00C15435"/>
    <w:rsid w:val="00C24F2C"/>
    <w:rsid w:val="00C273F2"/>
    <w:rsid w:val="00C31910"/>
    <w:rsid w:val="00C35DE8"/>
    <w:rsid w:val="00C37173"/>
    <w:rsid w:val="00C401FE"/>
    <w:rsid w:val="00C40A18"/>
    <w:rsid w:val="00C4544A"/>
    <w:rsid w:val="00C55958"/>
    <w:rsid w:val="00C607D8"/>
    <w:rsid w:val="00C65892"/>
    <w:rsid w:val="00C74E14"/>
    <w:rsid w:val="00C75911"/>
    <w:rsid w:val="00C82353"/>
    <w:rsid w:val="00C959EF"/>
    <w:rsid w:val="00C962F2"/>
    <w:rsid w:val="00CB4493"/>
    <w:rsid w:val="00CC61A6"/>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C7518"/>
    <w:rsid w:val="00DD759D"/>
    <w:rsid w:val="00DE747F"/>
    <w:rsid w:val="00E012EE"/>
    <w:rsid w:val="00E121E9"/>
    <w:rsid w:val="00E22549"/>
    <w:rsid w:val="00E3626E"/>
    <w:rsid w:val="00E529BD"/>
    <w:rsid w:val="00E55815"/>
    <w:rsid w:val="00E709A9"/>
    <w:rsid w:val="00E80CAB"/>
    <w:rsid w:val="00EA4ED1"/>
    <w:rsid w:val="00EA6958"/>
    <w:rsid w:val="00ED0D64"/>
    <w:rsid w:val="00ED1231"/>
    <w:rsid w:val="00ED3C77"/>
    <w:rsid w:val="00EE59D2"/>
    <w:rsid w:val="00EE5B7A"/>
    <w:rsid w:val="00EF0775"/>
    <w:rsid w:val="00F033B5"/>
    <w:rsid w:val="00F0413D"/>
    <w:rsid w:val="00F078B4"/>
    <w:rsid w:val="00F12CAE"/>
    <w:rsid w:val="00F15EE8"/>
    <w:rsid w:val="00F16B41"/>
    <w:rsid w:val="00F23434"/>
    <w:rsid w:val="00F360E9"/>
    <w:rsid w:val="00F368AA"/>
    <w:rsid w:val="00F41717"/>
    <w:rsid w:val="00F457B3"/>
    <w:rsid w:val="00F5419B"/>
    <w:rsid w:val="00F7622A"/>
    <w:rsid w:val="00F84FE8"/>
    <w:rsid w:val="00F92487"/>
    <w:rsid w:val="00FA41B9"/>
    <w:rsid w:val="00FA7F6C"/>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06DD302"/>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1537-6A02-44AA-B003-107D760D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2023-10-27T09:49:00Z</cp:lastPrinted>
  <dcterms:created xsi:type="dcterms:W3CDTF">2023-12-28T14:21:00Z</dcterms:created>
  <dcterms:modified xsi:type="dcterms:W3CDTF">2023-12-29T08:44:00Z</dcterms:modified>
</cp:coreProperties>
</file>