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A6B73B" w14:textId="77777777" w:rsidR="00306FB1" w:rsidRPr="00575C97" w:rsidRDefault="00520231" w:rsidP="00520231">
      <w:pPr>
        <w:spacing w:after="0" w:line="240" w:lineRule="auto"/>
        <w:jc w:val="center"/>
      </w:pPr>
      <w:r w:rsidRPr="00575C97">
        <w:rPr>
          <w:noProof/>
          <w:lang w:eastAsia="ru-RU"/>
        </w:rPr>
        <w:drawing>
          <wp:inline distT="0" distB="0" distL="0" distR="0" wp14:anchorId="2134DCE3" wp14:editId="040AB687">
            <wp:extent cx="466725" cy="552450"/>
            <wp:effectExtent l="0" t="0" r="9525" b="0"/>
            <wp:docPr id="1" name="Рисунок 1" descr="C:\Users\user\Desktop\Делопроизводство\Pril_3_k_resh-1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Делопроизводство\Pril_3_k_resh-15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D0435A" w14:textId="77777777" w:rsidR="00ED6BC5" w:rsidRPr="00575C97" w:rsidRDefault="00ED6BC5" w:rsidP="00E26CA8">
      <w:pPr>
        <w:spacing w:after="0" w:line="240" w:lineRule="auto"/>
        <w:jc w:val="right"/>
      </w:pPr>
    </w:p>
    <w:p w14:paraId="1CB4A346" w14:textId="77777777" w:rsidR="0094668F" w:rsidRPr="00575C97" w:rsidRDefault="0094668F" w:rsidP="009466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5C97">
        <w:rPr>
          <w:rFonts w:ascii="Times New Roman" w:hAnsi="Times New Roman" w:cs="Times New Roman"/>
          <w:b/>
          <w:sz w:val="28"/>
          <w:szCs w:val="28"/>
        </w:rPr>
        <w:t>АДМИНИСТРАЦИЯ УЛЬЯНОВСКОГО ГОРОДСКОГО ПОСЕЛЕНИЯ ТОСНЕНСКОГО РАЙОНА ЛЕНИН</w:t>
      </w:r>
      <w:r w:rsidR="001A6C34" w:rsidRPr="00575C97">
        <w:rPr>
          <w:rFonts w:ascii="Times New Roman" w:hAnsi="Times New Roman" w:cs="Times New Roman"/>
          <w:b/>
          <w:sz w:val="28"/>
          <w:szCs w:val="28"/>
        </w:rPr>
        <w:t>Г</w:t>
      </w:r>
      <w:r w:rsidRPr="00575C97">
        <w:rPr>
          <w:rFonts w:ascii="Times New Roman" w:hAnsi="Times New Roman" w:cs="Times New Roman"/>
          <w:b/>
          <w:sz w:val="28"/>
          <w:szCs w:val="28"/>
        </w:rPr>
        <w:t>РАДСКОЙ ОБЛАСТИ</w:t>
      </w:r>
    </w:p>
    <w:p w14:paraId="58E86428" w14:textId="77777777" w:rsidR="00BB7FB6" w:rsidRPr="00575C97" w:rsidRDefault="00BB7FB6" w:rsidP="0094668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657476B" w14:textId="77777777" w:rsidR="0094668F" w:rsidRPr="00575C97" w:rsidRDefault="0094668F" w:rsidP="000059E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575C97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14:paraId="3D5BBB7F" w14:textId="77777777" w:rsidR="00C45080" w:rsidRPr="00575C97" w:rsidRDefault="00C45080" w:rsidP="009466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4927" w:type="pct"/>
        <w:tblLayout w:type="fixed"/>
        <w:tblLook w:val="04A0" w:firstRow="1" w:lastRow="0" w:firstColumn="1" w:lastColumn="0" w:noHBand="0" w:noVBand="1"/>
      </w:tblPr>
      <w:tblGrid>
        <w:gridCol w:w="1433"/>
        <w:gridCol w:w="3813"/>
        <w:gridCol w:w="2736"/>
        <w:gridCol w:w="549"/>
        <w:gridCol w:w="688"/>
      </w:tblGrid>
      <w:tr w:rsidR="00B442ED" w:rsidRPr="00575C97" w14:paraId="23D3F7E0" w14:textId="77777777" w:rsidTr="002213AA">
        <w:tc>
          <w:tcPr>
            <w:tcW w:w="777" w:type="pct"/>
            <w:tcBorders>
              <w:top w:val="nil"/>
              <w:left w:val="nil"/>
              <w:right w:val="nil"/>
            </w:tcBorders>
          </w:tcPr>
          <w:p w14:paraId="0334D8FF" w14:textId="77777777" w:rsidR="00B442ED" w:rsidRPr="00575C97" w:rsidRDefault="008E388A" w:rsidP="008E388A">
            <w:pPr>
              <w:ind w:right="-9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5C97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  <w:r w:rsidR="00E25787" w:rsidRPr="00575C97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575C97">
              <w:rPr>
                <w:rFonts w:ascii="Times New Roman" w:hAnsi="Times New Roman" w:cs="Times New Roman"/>
                <w:b/>
                <w:sz w:val="28"/>
                <w:szCs w:val="28"/>
              </w:rPr>
              <w:t>07</w:t>
            </w:r>
            <w:r w:rsidR="00E25787" w:rsidRPr="00575C97">
              <w:rPr>
                <w:rFonts w:ascii="Times New Roman" w:hAnsi="Times New Roman" w:cs="Times New Roman"/>
                <w:b/>
                <w:sz w:val="28"/>
                <w:szCs w:val="28"/>
              </w:rPr>
              <w:t>.2021</w:t>
            </w:r>
          </w:p>
        </w:tc>
        <w:tc>
          <w:tcPr>
            <w:tcW w:w="2068" w:type="pct"/>
            <w:tcBorders>
              <w:top w:val="nil"/>
              <w:left w:val="nil"/>
              <w:bottom w:val="nil"/>
              <w:right w:val="nil"/>
            </w:tcBorders>
          </w:tcPr>
          <w:p w14:paraId="1D756AA8" w14:textId="77777777" w:rsidR="00B442ED" w:rsidRPr="00575C97" w:rsidRDefault="00B442ED" w:rsidP="0094668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84" w:type="pct"/>
            <w:tcBorders>
              <w:top w:val="nil"/>
              <w:left w:val="nil"/>
              <w:bottom w:val="nil"/>
              <w:right w:val="nil"/>
            </w:tcBorders>
          </w:tcPr>
          <w:p w14:paraId="3C897577" w14:textId="77777777" w:rsidR="00B442ED" w:rsidRPr="00575C97" w:rsidRDefault="00B442ED" w:rsidP="0094668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</w:tcPr>
          <w:p w14:paraId="006C3D30" w14:textId="77777777" w:rsidR="00B442ED" w:rsidRPr="00575C97" w:rsidRDefault="00B442ED" w:rsidP="0094668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5C97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73" w:type="pct"/>
            <w:tcBorders>
              <w:top w:val="nil"/>
              <w:left w:val="nil"/>
              <w:right w:val="nil"/>
            </w:tcBorders>
          </w:tcPr>
          <w:p w14:paraId="5373FD94" w14:textId="77777777" w:rsidR="00B442ED" w:rsidRPr="00575C97" w:rsidRDefault="008E388A" w:rsidP="009466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5C97">
              <w:rPr>
                <w:rFonts w:ascii="Times New Roman" w:hAnsi="Times New Roman" w:cs="Times New Roman"/>
                <w:b/>
                <w:sz w:val="28"/>
                <w:szCs w:val="28"/>
              </w:rPr>
              <w:t>521</w:t>
            </w:r>
          </w:p>
        </w:tc>
      </w:tr>
    </w:tbl>
    <w:p w14:paraId="15D91AE7" w14:textId="77777777" w:rsidR="0094668F" w:rsidRPr="00575C97" w:rsidRDefault="0094668F" w:rsidP="0094668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4E9D12E" w14:textId="77777777" w:rsidR="009140B5" w:rsidRPr="00575C97" w:rsidRDefault="009140B5" w:rsidP="00822FF3">
      <w:pPr>
        <w:spacing w:after="0" w:line="240" w:lineRule="auto"/>
        <w:ind w:right="35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</w:t>
      </w:r>
      <w:r w:rsidR="00285716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норматива</w:t>
      </w:r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стоимости</w:t>
      </w:r>
      <w:r w:rsidR="00822FF3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одного </w:t>
      </w:r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квадрат</w:t>
      </w:r>
      <w:r w:rsidR="00822FF3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ного метра общей площади жилья на территории </w:t>
      </w:r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Ульяновско</w:t>
      </w:r>
      <w:r w:rsidR="00822FF3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</w:t>
      </w:r>
      <w:r w:rsidR="00822FF3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 w:rsidR="00822FF3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Тосненского района Ленинградской области на </w:t>
      </w:r>
      <w:r w:rsidR="00134CF4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 20</w:t>
      </w:r>
      <w:r w:rsidR="000D3B0E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946C5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14:paraId="590AB391" w14:textId="77777777" w:rsidR="00ED3B5F" w:rsidRPr="00575C97" w:rsidRDefault="00ED3B5F" w:rsidP="0091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</w:p>
    <w:p w14:paraId="0A97A40F" w14:textId="77777777" w:rsidR="00ED3B5F" w:rsidRPr="00575C97" w:rsidRDefault="00ED3B5F" w:rsidP="00EF5A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6F0BD1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C7C8B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проведения расчетов норматива стоимости одного квадратного метра общей площади жилья на территории Ульяновского городского  поселения Тосненского района Ленинградской области, необходимой для определения размеров субсидий и социальных выплат, предоставляемых за счет средств областного бюджета Ленинградской области в рамках реализации на территории Ленинградской области федеральных целевых программ и государственных программ Ленинградской области, учитывая финансово-экономическое обоснование определения средней рыночной стоимости одного квадратного метра общей площади жилья на территории Ульяновского городского поселения Тосненского района Ленинградской области на </w:t>
      </w:r>
      <w:r w:rsidR="00134CF4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C7C8B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й квартал 2021 года,</w:t>
      </w:r>
      <w:r w:rsidR="00BC7C8B" w:rsidRPr="00575C97">
        <w:rPr>
          <w:rFonts w:ascii="Times New Roman" w:eastAsia="Times New Roman" w:hAnsi="Times New Roman" w:cs="Times New Roman"/>
          <w:color w:val="FFC000" w:themeColor="accent4"/>
          <w:sz w:val="28"/>
          <w:szCs w:val="28"/>
          <w:lang w:eastAsia="ru-RU"/>
        </w:rPr>
        <w:t xml:space="preserve"> </w:t>
      </w:r>
      <w:r w:rsidR="00BC7C8B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 Приказом Министерства строительства и жилищно-коммунального хозяйства Российской Федерации от </w:t>
      </w:r>
      <w:r w:rsidR="002F29B5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07.06.2021</w:t>
      </w:r>
      <w:r w:rsidR="00BC7C8B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2F29B5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358</w:t>
      </w:r>
      <w:r w:rsidR="00BC7C8B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spellStart"/>
      <w:r w:rsidR="00BC7C8B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proofErr w:type="spellEnd"/>
      <w:r w:rsidR="00BC7C8B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2F29B5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нормативе стоимости одного квадратного метра общей площади жилого помещения по российской Федерации на второе полугодие 2021 года и </w:t>
      </w:r>
      <w:r w:rsidR="00BC7C8B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показателях средней рыночной стоимости одного квадратного метра общей площади жилого помещения по субъектам Российской Федерации на </w:t>
      </w:r>
      <w:r w:rsidR="00134CF4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C7C8B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 2021 года,</w:t>
      </w:r>
      <w:r w:rsidR="00E329CE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5A5A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Методическими рекомендациями по определению норматива стоимости одного квадратного метра общей площади жилья в муниципальных образованиях Ленинградской области и стоимости одного квадратного метра общей площади жилья на сельских территориях Ленинградской области, утвержденными распоряжением комитета по строительству Ленинградской области</w:t>
      </w:r>
      <w:r w:rsidR="009A3FE9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EF5A5A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13.03.2020</w:t>
      </w:r>
      <w:r w:rsidR="009A3FE9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EF5A5A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79</w:t>
      </w:r>
      <w:r w:rsidR="009A3FE9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EF5A5A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мерах по обеспечению осуществления полномочий комитета по строительству Ленинградской области по расчету размера субсидий и социальных выплат, предоставляемых на строительство (приобретение) жилья за счет средств областного бюджета Ленинградской области в рамках реализации на территории Ленинградской области мероприятий государственных программ Российской Федерации «Обеспечение доступным и комфортным жильем и коммунальными услугами граждан Российской Федерации» и «Комплексное развитие сельских </w:t>
      </w:r>
      <w:r w:rsidR="00EF5A5A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территорий», а также мероприятий государственных программ Ленинградской области «Формирование городской среды и обеспечение качественным жильем граждан на территории Ленинградской области» и «Комплексное развитие сельских территорий Ленинградской области»</w:t>
      </w:r>
      <w:r w:rsidR="008F1512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A3FE9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140B5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3C01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9A3FE9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Ульяновского городского поселения Тосненского района Ленинградской области </w:t>
      </w:r>
    </w:p>
    <w:p w14:paraId="767D99E1" w14:textId="77777777" w:rsidR="007A175A" w:rsidRPr="00575C97" w:rsidRDefault="007A175A" w:rsidP="00ED3B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85430D" w14:textId="77777777" w:rsidR="00ED3B5F" w:rsidRPr="00575C97" w:rsidRDefault="00ED3B5F" w:rsidP="00ED3B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14:paraId="526A1C5E" w14:textId="77777777" w:rsidR="00ED3B5F" w:rsidRPr="00575C97" w:rsidRDefault="00ED3B5F" w:rsidP="00ED3B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CF2966" w14:textId="77777777" w:rsidR="00C61B28" w:rsidRPr="00575C97" w:rsidRDefault="00712948" w:rsidP="007129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73C01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A3FE9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</w:t>
      </w:r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делить размер средней рыночной </w:t>
      </w:r>
      <w:r w:rsidR="009A3FE9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стоимости одного квадратного метра общей </w:t>
      </w:r>
      <w:r w:rsidR="00CA4795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площади </w:t>
      </w:r>
      <w:r w:rsidR="009A3FE9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жилья по муниципальному образованию Ульяновское</w:t>
      </w:r>
      <w:r w:rsidR="00D13268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</w:t>
      </w:r>
      <w:r w:rsidR="009A3FE9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поселение Тосненского района Ленинградской области в размере</w:t>
      </w:r>
    </w:p>
    <w:p w14:paraId="6574136E" w14:textId="77777777" w:rsidR="009A3FE9" w:rsidRPr="00575C97" w:rsidRDefault="00EC23C4" w:rsidP="007129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C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64 815,81</w:t>
      </w:r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4250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</w:t>
      </w:r>
      <w:r w:rsidR="007A175A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согласно приложения</w:t>
      </w:r>
      <w:r w:rsidR="009A3FE9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11A59F3" w14:textId="77777777" w:rsidR="009A3FE9" w:rsidRPr="00575C97" w:rsidRDefault="00712948" w:rsidP="007129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73C01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A3FE9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на </w:t>
      </w:r>
      <w:r w:rsidR="00134CF4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A3FE9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 20</w:t>
      </w:r>
      <w:r w:rsidR="000D3B0E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946C5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A3FE9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073C01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 </w:t>
      </w:r>
      <w:r w:rsidR="009A3FE9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стоимости одного к</w:t>
      </w:r>
      <w:r w:rsidR="00073C01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вадратного метра общей площади </w:t>
      </w:r>
      <w:r w:rsidR="009A3FE9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жилья по муниципа</w:t>
      </w:r>
      <w:r w:rsidR="007A175A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льному образованию Ульяновское городское </w:t>
      </w:r>
      <w:r w:rsidR="009A3FE9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поселение Тосненского района Ленинградской области в целях определения размеров субсидий и социальных выплат, предоставляемых за счет средств областного бюджета Ленинградской области в рамках реализации на территории Ленинградской области федеральных целевых программ и государственных программ Ленинградской области в размере </w:t>
      </w:r>
      <w:r w:rsidR="00E25787" w:rsidRPr="00575C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59 454</w:t>
      </w:r>
      <w:r w:rsidR="009A3FE9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рублей.</w:t>
      </w:r>
    </w:p>
    <w:p w14:paraId="5AF983D6" w14:textId="77777777" w:rsidR="0079257A" w:rsidRPr="00575C97" w:rsidRDefault="0079257A" w:rsidP="007129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73C01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постановление вступает в силу с даты официального опубликования и распространяет</w:t>
      </w:r>
      <w:r w:rsidR="00805C64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действие</w:t>
      </w:r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01.</w:t>
      </w:r>
      <w:r w:rsidR="00B60B03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134CF4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0D3B0E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60B03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14:paraId="31438A4D" w14:textId="77777777" w:rsidR="00805C64" w:rsidRPr="00575C97" w:rsidRDefault="00805C64" w:rsidP="007129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4. Направить копию настоящего постановления в администрацию муниципального образования Тосненский район Ленинградской области.</w:t>
      </w:r>
    </w:p>
    <w:p w14:paraId="071D727C" w14:textId="77777777" w:rsidR="00D20887" w:rsidRPr="00575C97" w:rsidRDefault="00712948" w:rsidP="00D208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05C64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D20887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. Опубли</w:t>
      </w:r>
      <w:r w:rsidR="00822FF3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ковать настоящее постановление в </w:t>
      </w:r>
      <w:r w:rsidR="00ED65FE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сетевом издании «ЛЕНОБЛИНФОРМ» </w:t>
      </w:r>
      <w:r w:rsidR="00822FF3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разместить на</w:t>
      </w:r>
      <w:r w:rsidR="00D20887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официальном сайте администрации Ульяновского городского поселения Тосненского района Ленинградской области.</w:t>
      </w:r>
    </w:p>
    <w:p w14:paraId="0FBDAF9B" w14:textId="77777777" w:rsidR="00D20887" w:rsidRPr="00575C97" w:rsidRDefault="00D20887" w:rsidP="00D208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05C64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073C01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 за исполнением данного постановления оставляю за собой.</w:t>
      </w:r>
    </w:p>
    <w:p w14:paraId="7B067564" w14:textId="77777777" w:rsidR="00556020" w:rsidRPr="00575C97" w:rsidRDefault="00556020" w:rsidP="00D208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D28459" w14:textId="77777777" w:rsidR="00E26CA8" w:rsidRPr="00575C97" w:rsidRDefault="00E26CA8" w:rsidP="00712948">
      <w:pPr>
        <w:spacing w:after="0" w:line="240" w:lineRule="auto"/>
        <w:ind w:left="36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2C3076" w14:textId="77777777" w:rsidR="005F60A6" w:rsidRPr="00575C97" w:rsidRDefault="005F60A6" w:rsidP="00E26CA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4BE872" w14:textId="77777777" w:rsidR="0016157D" w:rsidRPr="00575C97" w:rsidRDefault="000D3B0E" w:rsidP="008158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E26CA8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                  </w:t>
      </w:r>
      <w:r w:rsidR="005F60A6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E26CA8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81581E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D856DF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К.И. </w:t>
      </w:r>
      <w:proofErr w:type="spellStart"/>
      <w:r w:rsidR="00D856DF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Камалетдинов</w:t>
      </w:r>
      <w:proofErr w:type="spellEnd"/>
    </w:p>
    <w:p w14:paraId="7121457D" w14:textId="77777777" w:rsidR="00556020" w:rsidRPr="00575C97" w:rsidRDefault="00556020" w:rsidP="00E26C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473B1CA" w14:textId="77777777" w:rsidR="00556020" w:rsidRPr="00575C97" w:rsidRDefault="00556020" w:rsidP="005560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05786316" w14:textId="77777777" w:rsidR="008A6A9A" w:rsidRPr="00575C97" w:rsidRDefault="008A6A9A" w:rsidP="005560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767DE827" w14:textId="77777777" w:rsidR="009565D2" w:rsidRPr="00575C97" w:rsidRDefault="009565D2" w:rsidP="005560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574023F7" w14:textId="77777777" w:rsidR="00654250" w:rsidRPr="00575C97" w:rsidRDefault="00654250" w:rsidP="005560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52B0A80D" w14:textId="77777777" w:rsidR="008056B1" w:rsidRPr="00575C97" w:rsidRDefault="008056B1" w:rsidP="005560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5E2BD516" w14:textId="77777777" w:rsidR="008056B1" w:rsidRPr="00575C97" w:rsidRDefault="008056B1" w:rsidP="005560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529A8914" w14:textId="77777777" w:rsidR="00C81F9A" w:rsidRPr="00575C97" w:rsidRDefault="00C81F9A" w:rsidP="005560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0D89A72D" w14:textId="77777777" w:rsidR="00C81F9A" w:rsidRPr="00575C97" w:rsidRDefault="00C81F9A" w:rsidP="005560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74DF13D4" w14:textId="77777777" w:rsidR="00C81F9A" w:rsidRPr="00575C97" w:rsidRDefault="00C81F9A" w:rsidP="005560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2D08ABD8" w14:textId="77777777" w:rsidR="00C81F9A" w:rsidRPr="00575C97" w:rsidRDefault="00C81F9A" w:rsidP="005560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40B552D0" w14:textId="77777777" w:rsidR="00E25787" w:rsidRPr="00575C97" w:rsidRDefault="00E25787" w:rsidP="005560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0736CB22" w14:textId="77777777" w:rsidR="00E25787" w:rsidRPr="00575C97" w:rsidRDefault="00E25787" w:rsidP="005560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5C1B9B76" w14:textId="77777777" w:rsidR="00E25787" w:rsidRPr="00575C97" w:rsidRDefault="00E25787" w:rsidP="005560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2A27DBFB" w14:textId="77777777" w:rsidR="00E25787" w:rsidRPr="00575C97" w:rsidRDefault="00E25787" w:rsidP="005560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562EE50E" w14:textId="77777777" w:rsidR="00654250" w:rsidRPr="00575C97" w:rsidRDefault="00654250" w:rsidP="005560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60161EC1" w14:textId="77777777" w:rsidR="00654250" w:rsidRPr="00575C97" w:rsidRDefault="007A175A" w:rsidP="00CA4795">
      <w:pPr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14:paraId="4BA6B5B1" w14:textId="77777777" w:rsidR="00654250" w:rsidRPr="00575C97" w:rsidRDefault="00654250" w:rsidP="00CA4795">
      <w:pPr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14:paraId="55953080" w14:textId="77777777" w:rsidR="00654250" w:rsidRPr="00575C97" w:rsidRDefault="00654250" w:rsidP="00CA4795">
      <w:pPr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Ульяновского городского поселения</w:t>
      </w:r>
    </w:p>
    <w:p w14:paraId="5772793D" w14:textId="3AD6D4DA" w:rsidR="00654250" w:rsidRPr="00575C97" w:rsidRDefault="00654250" w:rsidP="00CA4795">
      <w:pPr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Тосненского района Ленинградской области от </w:t>
      </w:r>
      <w:r w:rsidR="00C71319">
        <w:rPr>
          <w:rFonts w:ascii="Times New Roman" w:eastAsia="Times New Roman" w:hAnsi="Times New Roman" w:cs="Times New Roman"/>
          <w:sz w:val="28"/>
          <w:szCs w:val="28"/>
          <w:lang w:eastAsia="ru-RU"/>
        </w:rPr>
        <w:t>14.07.2021</w:t>
      </w:r>
      <w:r w:rsidR="00C71319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C71319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300BA5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4CF4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5C68">
        <w:rPr>
          <w:rFonts w:ascii="Times New Roman" w:eastAsia="Times New Roman" w:hAnsi="Times New Roman" w:cs="Times New Roman"/>
          <w:sz w:val="28"/>
          <w:szCs w:val="28"/>
          <w:lang w:eastAsia="ru-RU"/>
        </w:rPr>
        <w:t>521</w:t>
      </w:r>
      <w:proofErr w:type="gramEnd"/>
    </w:p>
    <w:p w14:paraId="5DA1F1B9" w14:textId="77777777" w:rsidR="00654250" w:rsidRPr="00575C97" w:rsidRDefault="00654250" w:rsidP="006542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C33ADF" w14:textId="77777777" w:rsidR="009E4B97" w:rsidRPr="00575C97" w:rsidRDefault="009E4B97" w:rsidP="006542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4B64FBB" w14:textId="77777777" w:rsidR="00654250" w:rsidRPr="00575C97" w:rsidRDefault="00C81F9A" w:rsidP="006542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5C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Финансово-экономическое обоснование определения</w:t>
      </w:r>
      <w:r w:rsidR="00654250" w:rsidRPr="00575C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средней рыночной стоимости одного квадратного метра общей </w:t>
      </w:r>
      <w:r w:rsidR="00400AB2" w:rsidRPr="00575C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площади</w:t>
      </w:r>
      <w:r w:rsidR="00654250" w:rsidRPr="00575C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жил</w:t>
      </w:r>
      <w:r w:rsidRPr="00575C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ого помещения</w:t>
      </w:r>
      <w:r w:rsidR="00654250" w:rsidRPr="00575C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муниципальному образованию </w:t>
      </w:r>
    </w:p>
    <w:p w14:paraId="411DA727" w14:textId="77777777" w:rsidR="00654250" w:rsidRPr="00575C97" w:rsidRDefault="00654250" w:rsidP="006542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5C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Ульяновское городское поселение Тосненского района</w:t>
      </w:r>
    </w:p>
    <w:p w14:paraId="29A2646D" w14:textId="77777777" w:rsidR="00654250" w:rsidRPr="00575C97" w:rsidRDefault="00654250" w:rsidP="006542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5C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Ленинградской области на </w:t>
      </w:r>
      <w:r w:rsidR="00134CF4" w:rsidRPr="00575C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6F0BD1" w:rsidRPr="00575C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75C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квартал 20</w:t>
      </w:r>
      <w:r w:rsidR="000D3B0E" w:rsidRPr="00575C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E109CD" w:rsidRPr="00575C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575C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p w14:paraId="55F37A98" w14:textId="77777777" w:rsidR="00654250" w:rsidRPr="00575C97" w:rsidRDefault="00654250" w:rsidP="006542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B3009E" w14:textId="77777777" w:rsidR="009E4B97" w:rsidRPr="00575C97" w:rsidRDefault="009E4B97" w:rsidP="006542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2BA0B8" w14:textId="77777777" w:rsidR="00654250" w:rsidRPr="00575C97" w:rsidRDefault="00654250" w:rsidP="006542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 </w:t>
      </w:r>
      <w:proofErr w:type="spellStart"/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квм</w:t>
      </w:r>
      <w:proofErr w:type="spellEnd"/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proofErr w:type="gramStart"/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spellStart"/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proofErr w:type="gramEnd"/>
      <w:r w:rsidR="00400AB2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</w:t>
      </w:r>
      <w:proofErr w:type="spellEnd"/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 0,92 +</w:t>
      </w:r>
      <w:proofErr w:type="spellStart"/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r w:rsidR="00400AB2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кред</w:t>
      </w:r>
      <w:proofErr w:type="spellEnd"/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 0,92 + </w:t>
      </w:r>
      <w:proofErr w:type="spellStart"/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r w:rsidR="00400AB2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</w:t>
      </w:r>
      <w:proofErr w:type="spellEnd"/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</w:t>
      </w:r>
      <w:proofErr w:type="spellStart"/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r w:rsidR="00400AB2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строй</w:t>
      </w:r>
      <w:proofErr w:type="spellEnd"/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): 4</w:t>
      </w:r>
    </w:p>
    <w:p w14:paraId="52C154EF" w14:textId="77777777" w:rsidR="00654250" w:rsidRPr="00575C97" w:rsidRDefault="00400AB2" w:rsidP="006542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proofErr w:type="spellEnd"/>
      <w:r w:rsidR="00654250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54250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квм</w:t>
      </w:r>
      <w:proofErr w:type="spellEnd"/>
      <w:r w:rsidR="00654250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proofErr w:type="spellStart"/>
      <w:r w:rsidR="00654250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Ср</w:t>
      </w:r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654250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квм</w:t>
      </w:r>
      <w:proofErr w:type="spellEnd"/>
      <w:r w:rsidR="00654250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 </w:t>
      </w:r>
      <w:proofErr w:type="spellStart"/>
      <w:r w:rsidR="00654250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654250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дефл</w:t>
      </w:r>
      <w:proofErr w:type="spellEnd"/>
    </w:p>
    <w:p w14:paraId="5DE44777" w14:textId="77777777" w:rsidR="00654250" w:rsidRPr="00575C97" w:rsidRDefault="00654250" w:rsidP="006542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400AB2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дефл</w:t>
      </w:r>
      <w:proofErr w:type="spellEnd"/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C95EDE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 20</w:t>
      </w:r>
      <w:r w:rsidR="000D3B0E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109CD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= </w:t>
      </w:r>
      <w:r w:rsidR="008E388A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100,6</w:t>
      </w:r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</w:t>
      </w:r>
    </w:p>
    <w:p w14:paraId="199676A0" w14:textId="77777777" w:rsidR="00654250" w:rsidRPr="00575C97" w:rsidRDefault="00654250" w:rsidP="006542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519C29" w14:textId="77777777" w:rsidR="00D64A69" w:rsidRPr="00575C97" w:rsidRDefault="00D66607" w:rsidP="006542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75C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Ст_дог</w:t>
      </w:r>
      <w:proofErr w:type="spellEnd"/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4A69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1EE6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</w:t>
      </w:r>
      <w:r w:rsidR="00D64A69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договорам на приобретение (строительство)</w:t>
      </w:r>
      <w:r w:rsidR="00654250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4A69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жилых помещений на территории Ульяновского городского поселения Тосненского района Ленинградской области, участниками жилищных программ (мероприятий), действующих на территории Ленинградской области, отсутствуют.</w:t>
      </w:r>
    </w:p>
    <w:p w14:paraId="21E0A80A" w14:textId="77777777" w:rsidR="00D64A69" w:rsidRPr="00575C97" w:rsidRDefault="00D64A69" w:rsidP="006542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9B44A0" w14:textId="77777777" w:rsidR="00876F68" w:rsidRPr="00575C97" w:rsidRDefault="00D64A69" w:rsidP="006542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75C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Ст_кред</w:t>
      </w:r>
      <w:proofErr w:type="spellEnd"/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6F68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5F30B7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5A78" w:rsidRPr="00575C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74 302,67 </w:t>
      </w:r>
      <w:r w:rsidR="00876F68" w:rsidRPr="00575C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руб.</w:t>
      </w:r>
      <w:r w:rsidR="00876F68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9A4826B" w14:textId="77777777" w:rsidR="001A5A78" w:rsidRPr="00575C97" w:rsidRDefault="00876F68" w:rsidP="00876F6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</w:t>
      </w:r>
      <w:r w:rsidR="00BB4822" w:rsidRPr="00575C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ООО «</w:t>
      </w:r>
      <w:r w:rsidRPr="00575C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Тосненск</w:t>
      </w:r>
      <w:r w:rsidR="00BB4822" w:rsidRPr="00575C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ий</w:t>
      </w:r>
      <w:r w:rsidRPr="00575C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755F8" w:rsidRPr="00575C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</w:t>
      </w:r>
      <w:r w:rsidRPr="00575C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ородско</w:t>
      </w:r>
      <w:r w:rsidR="00BB4822" w:rsidRPr="00575C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</w:t>
      </w:r>
      <w:r w:rsidRPr="00575C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755F8" w:rsidRPr="00575C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</w:t>
      </w:r>
      <w:r w:rsidRPr="00575C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ентр </w:t>
      </w:r>
      <w:r w:rsidR="000755F8" w:rsidRPr="00575C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r w:rsidRPr="00575C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едвижимости</w:t>
      </w:r>
      <w:r w:rsidR="00BB4822" w:rsidRPr="00575C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575C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данные не представлены</w:t>
      </w:r>
      <w:r w:rsidR="000755F8" w:rsidRPr="00575C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1A5A78" w:rsidRPr="00575C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14:paraId="172C29FA" w14:textId="77777777" w:rsidR="00876F68" w:rsidRPr="00575C97" w:rsidRDefault="001A5A78" w:rsidP="00876F6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75C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данным Агентства недвижимости «ИТАКА» информация отсутствует.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408"/>
        <w:gridCol w:w="1869"/>
        <w:gridCol w:w="1496"/>
        <w:gridCol w:w="1531"/>
        <w:gridCol w:w="1524"/>
        <w:gridCol w:w="1518"/>
      </w:tblGrid>
      <w:tr w:rsidR="000755F8" w:rsidRPr="00575C97" w14:paraId="5122AC6B" w14:textId="77777777" w:rsidTr="008D2DB9">
        <w:tc>
          <w:tcPr>
            <w:tcW w:w="9346" w:type="dxa"/>
            <w:gridSpan w:val="6"/>
          </w:tcPr>
          <w:p w14:paraId="14530CE7" w14:textId="77777777" w:rsidR="000755F8" w:rsidRPr="00575C97" w:rsidRDefault="000755F8" w:rsidP="000755F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5C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данным публичного предложения Общества с ограниченной ответственностью «Центр недвижимости от Сбербанка» (далее — «</w:t>
            </w:r>
            <w:proofErr w:type="spellStart"/>
            <w:r w:rsidRPr="00575C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ДомКлик</w:t>
            </w:r>
            <w:proofErr w:type="spellEnd"/>
            <w:r w:rsidRPr="00575C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»)</w:t>
            </w:r>
          </w:p>
        </w:tc>
      </w:tr>
      <w:tr w:rsidR="00E7098C" w:rsidRPr="00575C97" w14:paraId="218B9D79" w14:textId="77777777" w:rsidTr="00E7098C">
        <w:tc>
          <w:tcPr>
            <w:tcW w:w="1408" w:type="dxa"/>
          </w:tcPr>
          <w:p w14:paraId="3A3D6F0C" w14:textId="77777777" w:rsidR="000755F8" w:rsidRPr="00575C97" w:rsidRDefault="000755F8" w:rsidP="00876F6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5C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869" w:type="dxa"/>
          </w:tcPr>
          <w:p w14:paraId="61D9E198" w14:textId="77777777" w:rsidR="000755F8" w:rsidRPr="00575C97" w:rsidRDefault="000755F8" w:rsidP="00876F6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5C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Адрес приобретенного жилья</w:t>
            </w:r>
          </w:p>
        </w:tc>
        <w:tc>
          <w:tcPr>
            <w:tcW w:w="1496" w:type="dxa"/>
          </w:tcPr>
          <w:p w14:paraId="7EB073EF" w14:textId="77777777" w:rsidR="000755F8" w:rsidRPr="00575C97" w:rsidRDefault="000755F8" w:rsidP="00876F6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5C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Кол-во комнат в квартире</w:t>
            </w:r>
          </w:p>
        </w:tc>
        <w:tc>
          <w:tcPr>
            <w:tcW w:w="1531" w:type="dxa"/>
          </w:tcPr>
          <w:p w14:paraId="525C915B" w14:textId="77777777" w:rsidR="000755F8" w:rsidRPr="00575C97" w:rsidRDefault="000755F8" w:rsidP="00876F6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5C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Общая площадь жилого помещения</w:t>
            </w:r>
          </w:p>
        </w:tc>
        <w:tc>
          <w:tcPr>
            <w:tcW w:w="1524" w:type="dxa"/>
          </w:tcPr>
          <w:p w14:paraId="444141E0" w14:textId="77777777" w:rsidR="000755F8" w:rsidRPr="00575C97" w:rsidRDefault="000755F8" w:rsidP="00876F6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5C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Стоимость квартиры</w:t>
            </w:r>
          </w:p>
        </w:tc>
        <w:tc>
          <w:tcPr>
            <w:tcW w:w="1518" w:type="dxa"/>
          </w:tcPr>
          <w:p w14:paraId="168904D8" w14:textId="77777777" w:rsidR="000755F8" w:rsidRPr="00575C97" w:rsidRDefault="000755F8" w:rsidP="00876F6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5C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Средний размер стоимости 1 </w:t>
            </w:r>
            <w:proofErr w:type="spellStart"/>
            <w:r w:rsidRPr="00575C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кв.метра</w:t>
            </w:r>
            <w:proofErr w:type="spellEnd"/>
            <w:r w:rsidRPr="00575C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общей площади (рублей)</w:t>
            </w:r>
          </w:p>
        </w:tc>
      </w:tr>
      <w:tr w:rsidR="00E7098C" w:rsidRPr="00575C97" w14:paraId="74F1F21C" w14:textId="77777777" w:rsidTr="00E7098C">
        <w:tc>
          <w:tcPr>
            <w:tcW w:w="1408" w:type="dxa"/>
          </w:tcPr>
          <w:p w14:paraId="0424FDFB" w14:textId="77777777" w:rsidR="000755F8" w:rsidRPr="00575C97" w:rsidRDefault="000755F8" w:rsidP="00876F6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5C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9" w:type="dxa"/>
          </w:tcPr>
          <w:p w14:paraId="1A30438D" w14:textId="77777777" w:rsidR="000755F8" w:rsidRPr="00575C97" w:rsidRDefault="00E7098C" w:rsidP="00134CF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575C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г.п.Ульяновка</w:t>
            </w:r>
            <w:proofErr w:type="spellEnd"/>
            <w:r w:rsidRPr="00575C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75C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ул.Калинина</w:t>
            </w:r>
            <w:proofErr w:type="spellEnd"/>
            <w:r w:rsidRPr="00575C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д.</w:t>
            </w:r>
            <w:r w:rsidR="00134CF4" w:rsidRPr="00575C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496" w:type="dxa"/>
          </w:tcPr>
          <w:p w14:paraId="489C48FF" w14:textId="77777777" w:rsidR="000755F8" w:rsidRPr="00575C97" w:rsidRDefault="00134CF4" w:rsidP="00876F6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5C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31" w:type="dxa"/>
          </w:tcPr>
          <w:p w14:paraId="2EA93122" w14:textId="77777777" w:rsidR="000755F8" w:rsidRPr="00575C97" w:rsidRDefault="00134CF4" w:rsidP="00876F6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5C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524" w:type="dxa"/>
          </w:tcPr>
          <w:p w14:paraId="2BCEBEAB" w14:textId="77777777" w:rsidR="000755F8" w:rsidRPr="00575C97" w:rsidRDefault="00134CF4" w:rsidP="00876F6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5C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2950000</w:t>
            </w:r>
          </w:p>
        </w:tc>
        <w:tc>
          <w:tcPr>
            <w:tcW w:w="1518" w:type="dxa"/>
          </w:tcPr>
          <w:p w14:paraId="35756D61" w14:textId="77777777" w:rsidR="000755F8" w:rsidRPr="00575C97" w:rsidRDefault="00134CF4" w:rsidP="00876F6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5C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67 045</w:t>
            </w:r>
          </w:p>
        </w:tc>
      </w:tr>
      <w:tr w:rsidR="00E7098C" w:rsidRPr="00575C97" w14:paraId="21BDB269" w14:textId="77777777" w:rsidTr="00E7098C">
        <w:tc>
          <w:tcPr>
            <w:tcW w:w="1408" w:type="dxa"/>
          </w:tcPr>
          <w:p w14:paraId="00E20E24" w14:textId="77777777" w:rsidR="00E7098C" w:rsidRPr="00575C97" w:rsidRDefault="00E7098C" w:rsidP="00876F6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5C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69" w:type="dxa"/>
          </w:tcPr>
          <w:p w14:paraId="7B453931" w14:textId="77777777" w:rsidR="00E7098C" w:rsidRPr="00575C97" w:rsidRDefault="00E7098C" w:rsidP="00A0379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575C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г.п.Ульяновка</w:t>
            </w:r>
            <w:proofErr w:type="spellEnd"/>
            <w:r w:rsidRPr="00575C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75C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</w:t>
            </w:r>
            <w:r w:rsidR="00A03796" w:rsidRPr="00575C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Зеленая</w:t>
            </w:r>
            <w:proofErr w:type="spellEnd"/>
            <w:r w:rsidR="00A03796" w:rsidRPr="00575C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д.104</w:t>
            </w:r>
          </w:p>
        </w:tc>
        <w:tc>
          <w:tcPr>
            <w:tcW w:w="1496" w:type="dxa"/>
          </w:tcPr>
          <w:p w14:paraId="29AFFCE5" w14:textId="77777777" w:rsidR="00E7098C" w:rsidRPr="00575C97" w:rsidRDefault="00E7098C" w:rsidP="00876F6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5C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31" w:type="dxa"/>
          </w:tcPr>
          <w:p w14:paraId="5F85B861" w14:textId="77777777" w:rsidR="00E7098C" w:rsidRPr="00575C97" w:rsidRDefault="00134CF4" w:rsidP="00876F6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5C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524" w:type="dxa"/>
          </w:tcPr>
          <w:p w14:paraId="27FF3D41" w14:textId="77777777" w:rsidR="00E7098C" w:rsidRPr="00575C97" w:rsidRDefault="00E7098C" w:rsidP="00876F6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5C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3900000</w:t>
            </w:r>
          </w:p>
        </w:tc>
        <w:tc>
          <w:tcPr>
            <w:tcW w:w="1518" w:type="dxa"/>
          </w:tcPr>
          <w:p w14:paraId="05DD9C31" w14:textId="77777777" w:rsidR="00E7098C" w:rsidRPr="00575C97" w:rsidRDefault="00134CF4" w:rsidP="00876F6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5C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61 904</w:t>
            </w:r>
          </w:p>
        </w:tc>
      </w:tr>
      <w:tr w:rsidR="00E7098C" w:rsidRPr="00575C97" w14:paraId="1D94373B" w14:textId="77777777" w:rsidTr="00E7098C">
        <w:tc>
          <w:tcPr>
            <w:tcW w:w="1408" w:type="dxa"/>
          </w:tcPr>
          <w:p w14:paraId="057218E0" w14:textId="77777777" w:rsidR="00E7098C" w:rsidRPr="00575C97" w:rsidRDefault="00E7098C" w:rsidP="00876F6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5C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69" w:type="dxa"/>
          </w:tcPr>
          <w:p w14:paraId="0530FBBB" w14:textId="77777777" w:rsidR="00E7098C" w:rsidRPr="00575C97" w:rsidRDefault="00134CF4" w:rsidP="00134CF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575C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</w:t>
            </w:r>
            <w:r w:rsidR="00E7098C" w:rsidRPr="00575C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.п.Ульяновка</w:t>
            </w:r>
            <w:proofErr w:type="spellEnd"/>
            <w:r w:rsidR="00E7098C" w:rsidRPr="00575C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E7098C" w:rsidRPr="00575C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</w:t>
            </w:r>
            <w:r w:rsidRPr="00575C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Победы</w:t>
            </w:r>
            <w:proofErr w:type="spellEnd"/>
            <w:r w:rsidR="00E7098C" w:rsidRPr="00575C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д.4</w:t>
            </w:r>
            <w:r w:rsidRPr="00575C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96" w:type="dxa"/>
          </w:tcPr>
          <w:p w14:paraId="4335EACF" w14:textId="77777777" w:rsidR="00E7098C" w:rsidRPr="00575C97" w:rsidRDefault="00134CF4" w:rsidP="00876F6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5C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1" w:type="dxa"/>
          </w:tcPr>
          <w:p w14:paraId="067DD1AF" w14:textId="77777777" w:rsidR="00E7098C" w:rsidRPr="00575C97" w:rsidRDefault="00134CF4" w:rsidP="00876F6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5C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29,8</w:t>
            </w:r>
          </w:p>
        </w:tc>
        <w:tc>
          <w:tcPr>
            <w:tcW w:w="1524" w:type="dxa"/>
          </w:tcPr>
          <w:p w14:paraId="23E1C8D2" w14:textId="77777777" w:rsidR="00E7098C" w:rsidRPr="00575C97" w:rsidRDefault="00E7098C" w:rsidP="00134CF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5C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134CF4" w:rsidRPr="00575C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 w:rsidRPr="00575C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518" w:type="dxa"/>
          </w:tcPr>
          <w:p w14:paraId="27E1D424" w14:textId="77777777" w:rsidR="00E7098C" w:rsidRPr="00575C97" w:rsidRDefault="00134CF4" w:rsidP="00876F6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5C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93 959</w:t>
            </w:r>
          </w:p>
        </w:tc>
      </w:tr>
    </w:tbl>
    <w:p w14:paraId="5A179737" w14:textId="77777777" w:rsidR="000755F8" w:rsidRPr="00575C97" w:rsidRDefault="000755F8" w:rsidP="00876F6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6110F71" w14:textId="77777777" w:rsidR="00876F68" w:rsidRPr="00575C97" w:rsidRDefault="00E7098C" w:rsidP="00876F6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75C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r w:rsidR="00A03796" w:rsidRPr="00575C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67 045</w:t>
      </w:r>
      <w:r w:rsidRPr="00575C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+</w:t>
      </w:r>
      <w:r w:rsidR="00A03796" w:rsidRPr="00575C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61 904</w:t>
      </w:r>
      <w:r w:rsidRPr="00575C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+</w:t>
      </w:r>
      <w:r w:rsidR="00A03796" w:rsidRPr="00575C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93 959</w:t>
      </w:r>
      <w:r w:rsidR="00E377E4" w:rsidRPr="00575C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):3=</w:t>
      </w:r>
      <w:r w:rsidR="00A03796" w:rsidRPr="00575C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74 302,67</w:t>
      </w:r>
      <w:r w:rsidR="00E377E4" w:rsidRPr="00575C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руб.</w:t>
      </w:r>
    </w:p>
    <w:p w14:paraId="678A428E" w14:textId="77777777" w:rsidR="00654250" w:rsidRPr="00575C97" w:rsidRDefault="00654250" w:rsidP="006542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E283FFE" w14:textId="77777777" w:rsidR="005F30B7" w:rsidRPr="00575C97" w:rsidRDefault="00E34AF4" w:rsidP="006542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75C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Ст_строй</w:t>
      </w:r>
      <w:proofErr w:type="spellEnd"/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сведения застройщиков, осуществляющих строительство на территории Ульяновского городского поселения Тосненского района Ленинградской области, отсутствуют.</w:t>
      </w:r>
    </w:p>
    <w:p w14:paraId="292BB729" w14:textId="77777777" w:rsidR="00821EE6" w:rsidRPr="00575C97" w:rsidRDefault="00821EE6" w:rsidP="006542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1E691A" w14:textId="77777777" w:rsidR="00821EE6" w:rsidRPr="00575C97" w:rsidRDefault="00821EE6" w:rsidP="006542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75C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Ст_стат</w:t>
      </w:r>
      <w:proofErr w:type="spellEnd"/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по данным территориального органа Федеральной службы государственной статистики по Санкт-Петербургу и Ленинградской области средняя стоимость одного квадратного метра общей стоимости </w:t>
      </w:r>
      <w:r w:rsidR="0027457F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илья в Ленинградской области в </w:t>
      </w:r>
      <w:r w:rsidR="008E388A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квартале 202</w:t>
      </w:r>
      <w:r w:rsidR="008E388A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DD6D61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вторичном рынке </w:t>
      </w:r>
      <w:r w:rsidR="008E388A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DD6D61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388A" w:rsidRPr="00575C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60 500</w:t>
      </w:r>
      <w:r w:rsidR="00DD6D61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</w:p>
    <w:p w14:paraId="62B2CFAD" w14:textId="77777777" w:rsidR="00654250" w:rsidRPr="00575C97" w:rsidRDefault="00654250" w:rsidP="006542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D619C3" w14:textId="77777777" w:rsidR="00654250" w:rsidRPr="00575C97" w:rsidRDefault="000B6D45" w:rsidP="006542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E388A" w:rsidRPr="00575C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74 302,67</w:t>
      </w:r>
      <w:r w:rsidR="009D5F20" w:rsidRPr="00575C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D856DF" w:rsidRPr="00575C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 0,92</w:t>
      </w:r>
      <w:r w:rsidR="00D856DF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+</w:t>
      </w:r>
      <w:r w:rsidR="008E388A" w:rsidRPr="00575C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60 500</w:t>
      </w:r>
    </w:p>
    <w:p w14:paraId="30A6EF42" w14:textId="77777777" w:rsidR="00654250" w:rsidRPr="00575C97" w:rsidRDefault="00654250" w:rsidP="006542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4B6201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_квм</w:t>
      </w:r>
      <w:proofErr w:type="spellEnd"/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0B6D45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-  ----------------------------</w:t>
      </w:r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r w:rsidR="008E388A" w:rsidRPr="00575C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64 429,23</w:t>
      </w:r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</w:p>
    <w:p w14:paraId="0F359145" w14:textId="77777777" w:rsidR="00654250" w:rsidRPr="00575C97" w:rsidRDefault="00654250" w:rsidP="006542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="0079257A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0B6D45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14:paraId="1512BE53" w14:textId="77777777" w:rsidR="00360B58" w:rsidRPr="00575C97" w:rsidRDefault="00360B58" w:rsidP="006542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1C4578" w14:textId="77777777" w:rsidR="00654250" w:rsidRPr="00575C97" w:rsidRDefault="00654250" w:rsidP="006542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B6201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proofErr w:type="spellEnd"/>
      <w:r w:rsidR="004B6201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B6201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кв</w:t>
      </w:r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spellEnd"/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r w:rsidR="008E388A" w:rsidRPr="00575C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64 429,23 </w:t>
      </w:r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</w:t>
      </w:r>
      <w:r w:rsidR="008E388A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100,6</w:t>
      </w:r>
      <w:r w:rsidR="000A60CB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/100</w:t>
      </w:r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r w:rsidR="008E388A" w:rsidRPr="00575C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64 815,81</w:t>
      </w:r>
      <w:r w:rsidR="008056B1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</w:t>
      </w:r>
    </w:p>
    <w:p w14:paraId="56A1B71D" w14:textId="77777777" w:rsidR="00805C64" w:rsidRPr="00575C97" w:rsidRDefault="00805C64" w:rsidP="006542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FAC3AB" w14:textId="77777777" w:rsidR="009E4B97" w:rsidRPr="00575C97" w:rsidRDefault="009E4B97" w:rsidP="006542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31371B" w14:textId="77777777" w:rsidR="00805C64" w:rsidRPr="00575C97" w:rsidRDefault="00805C64" w:rsidP="006542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Средняя рыночная стоимость одного квадратного метра общей площади жилья по Ленинградской области, установленная </w:t>
      </w:r>
      <w:r w:rsidR="009E4B97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Приказом Министерства </w:t>
      </w:r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строительства и жилищно-коммунального хозяйства Российской Федерации от </w:t>
      </w:r>
      <w:r w:rsidR="008E388A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07.06.2021</w:t>
      </w:r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8E388A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358</w:t>
      </w:r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spellStart"/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proofErr w:type="spellEnd"/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показателях средней рыночной стоимости одного квадратного метра общей площади жилого помещения по субъектам Российской Федерации на </w:t>
      </w:r>
      <w:r w:rsidR="008E388A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 2021 года» – </w:t>
      </w:r>
      <w:r w:rsidR="009D5F20" w:rsidRPr="00575C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59 454</w:t>
      </w:r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</w:p>
    <w:p w14:paraId="421C0BA8" w14:textId="77777777" w:rsidR="00654250" w:rsidRPr="00575C97" w:rsidRDefault="00654250" w:rsidP="006542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F807D1" w14:textId="77777777" w:rsidR="009E4B97" w:rsidRPr="00575C97" w:rsidRDefault="009E4B97" w:rsidP="006542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50CA52" w14:textId="77777777" w:rsidR="009E4B97" w:rsidRPr="00575C97" w:rsidRDefault="009E4B97" w:rsidP="006542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6E8D1F" w14:textId="77777777" w:rsidR="009E4B97" w:rsidRPr="00575C97" w:rsidRDefault="009E4B97" w:rsidP="006542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28B64E" w14:textId="77777777" w:rsidR="009E4B97" w:rsidRPr="00575C97" w:rsidRDefault="009E4B97" w:rsidP="006542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E69239" w14:textId="77777777" w:rsidR="009E4B97" w:rsidRPr="00575C97" w:rsidRDefault="009E4B97" w:rsidP="006542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4845DE9" w14:textId="77777777" w:rsidR="009E4B97" w:rsidRPr="00575C97" w:rsidRDefault="009E4B97" w:rsidP="006542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139F3F" w14:textId="77777777" w:rsidR="009E4B97" w:rsidRPr="00575C97" w:rsidRDefault="009E4B97" w:rsidP="006542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D0E112" w14:textId="77777777" w:rsidR="009E4B97" w:rsidRPr="00575C97" w:rsidRDefault="009E4B97" w:rsidP="006542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4573752" w14:textId="77777777" w:rsidR="009E4B97" w:rsidRPr="00575C97" w:rsidRDefault="009E4B97" w:rsidP="006542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F21F15" w14:textId="77777777" w:rsidR="009E4B97" w:rsidRPr="00575C97" w:rsidRDefault="009E4B97" w:rsidP="006542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9F1762" w14:textId="77777777" w:rsidR="009E4B97" w:rsidRPr="00575C97" w:rsidRDefault="009E4B97" w:rsidP="006542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50F1A0" w14:textId="77777777" w:rsidR="009E4B97" w:rsidRPr="00575C97" w:rsidRDefault="009E4B97" w:rsidP="006542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52896C" w14:textId="77777777" w:rsidR="009E4B97" w:rsidRPr="00575C97" w:rsidRDefault="009E4B97" w:rsidP="006542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6EEF91" w14:textId="77777777" w:rsidR="009E4B97" w:rsidRPr="00575C97" w:rsidRDefault="009E4B97" w:rsidP="006542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8E966C4" w14:textId="77777777" w:rsidR="009E4B97" w:rsidRPr="00575C97" w:rsidRDefault="009E4B97" w:rsidP="006542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1845EC" w14:textId="77777777" w:rsidR="009E4B97" w:rsidRPr="00575C97" w:rsidRDefault="009E4B97" w:rsidP="006542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3F249B" w14:textId="77777777" w:rsidR="009E4B97" w:rsidRPr="00575C97" w:rsidRDefault="009E4B97" w:rsidP="006542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C6C3F26" w14:textId="77777777" w:rsidR="009E4B97" w:rsidRPr="00575C97" w:rsidRDefault="009E4B97" w:rsidP="006542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BF83EC" w14:textId="77777777" w:rsidR="009E4B97" w:rsidRPr="00575C97" w:rsidRDefault="009E4B97" w:rsidP="006542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9E4B97" w:rsidRPr="00575C97" w:rsidSect="00805C64">
      <w:pgSz w:w="11906" w:h="16838"/>
      <w:pgMar w:top="1135" w:right="849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1F46FF"/>
    <w:multiLevelType w:val="hybridMultilevel"/>
    <w:tmpl w:val="70329BE0"/>
    <w:lvl w:ilvl="0" w:tplc="92CE636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668F"/>
    <w:rsid w:val="000059E6"/>
    <w:rsid w:val="0000626A"/>
    <w:rsid w:val="000218D2"/>
    <w:rsid w:val="00032845"/>
    <w:rsid w:val="000561C9"/>
    <w:rsid w:val="0006672D"/>
    <w:rsid w:val="00073C01"/>
    <w:rsid w:val="000755F8"/>
    <w:rsid w:val="000A60CB"/>
    <w:rsid w:val="000B6D45"/>
    <w:rsid w:val="000D3B0E"/>
    <w:rsid w:val="000D5C68"/>
    <w:rsid w:val="00111A30"/>
    <w:rsid w:val="0012522A"/>
    <w:rsid w:val="00134CF4"/>
    <w:rsid w:val="0014143F"/>
    <w:rsid w:val="0016157D"/>
    <w:rsid w:val="0017281D"/>
    <w:rsid w:val="001A36CC"/>
    <w:rsid w:val="001A4B72"/>
    <w:rsid w:val="001A5A78"/>
    <w:rsid w:val="001A6C34"/>
    <w:rsid w:val="001C1F2D"/>
    <w:rsid w:val="001C432D"/>
    <w:rsid w:val="001D090C"/>
    <w:rsid w:val="001F286D"/>
    <w:rsid w:val="0020118F"/>
    <w:rsid w:val="00213E34"/>
    <w:rsid w:val="002213AA"/>
    <w:rsid w:val="00225B09"/>
    <w:rsid w:val="00246F20"/>
    <w:rsid w:val="0027457F"/>
    <w:rsid w:val="00285716"/>
    <w:rsid w:val="002A74D0"/>
    <w:rsid w:val="002D32FB"/>
    <w:rsid w:val="002E1A8E"/>
    <w:rsid w:val="002F29B5"/>
    <w:rsid w:val="00300BA5"/>
    <w:rsid w:val="003037BB"/>
    <w:rsid w:val="00306FB1"/>
    <w:rsid w:val="00316A97"/>
    <w:rsid w:val="0032751E"/>
    <w:rsid w:val="00332D2F"/>
    <w:rsid w:val="00333E3B"/>
    <w:rsid w:val="00360B58"/>
    <w:rsid w:val="00376DF2"/>
    <w:rsid w:val="00395A18"/>
    <w:rsid w:val="003C15B7"/>
    <w:rsid w:val="003D6046"/>
    <w:rsid w:val="00400AB2"/>
    <w:rsid w:val="00434C08"/>
    <w:rsid w:val="004436B9"/>
    <w:rsid w:val="00445252"/>
    <w:rsid w:val="00462EC8"/>
    <w:rsid w:val="00465FC6"/>
    <w:rsid w:val="00485CE5"/>
    <w:rsid w:val="0049667D"/>
    <w:rsid w:val="004A0C46"/>
    <w:rsid w:val="004B6201"/>
    <w:rsid w:val="00520231"/>
    <w:rsid w:val="00533266"/>
    <w:rsid w:val="00556020"/>
    <w:rsid w:val="00556892"/>
    <w:rsid w:val="00575C97"/>
    <w:rsid w:val="005946C5"/>
    <w:rsid w:val="00597E92"/>
    <w:rsid w:val="005F30B7"/>
    <w:rsid w:val="005F31FC"/>
    <w:rsid w:val="005F60A6"/>
    <w:rsid w:val="005F688B"/>
    <w:rsid w:val="005F7B09"/>
    <w:rsid w:val="00607212"/>
    <w:rsid w:val="00640C97"/>
    <w:rsid w:val="00643157"/>
    <w:rsid w:val="00654250"/>
    <w:rsid w:val="00657F76"/>
    <w:rsid w:val="0066474C"/>
    <w:rsid w:val="006937A4"/>
    <w:rsid w:val="006F0BD1"/>
    <w:rsid w:val="006F298A"/>
    <w:rsid w:val="006F70AF"/>
    <w:rsid w:val="00712948"/>
    <w:rsid w:val="007300A8"/>
    <w:rsid w:val="007579A4"/>
    <w:rsid w:val="0076292F"/>
    <w:rsid w:val="0079257A"/>
    <w:rsid w:val="0079278B"/>
    <w:rsid w:val="007A175A"/>
    <w:rsid w:val="007A5737"/>
    <w:rsid w:val="007C1090"/>
    <w:rsid w:val="007F4DAE"/>
    <w:rsid w:val="008056B1"/>
    <w:rsid w:val="00805C64"/>
    <w:rsid w:val="0081581E"/>
    <w:rsid w:val="00815CA9"/>
    <w:rsid w:val="00821EE6"/>
    <w:rsid w:val="00822FF3"/>
    <w:rsid w:val="008232C8"/>
    <w:rsid w:val="008251BB"/>
    <w:rsid w:val="00830C32"/>
    <w:rsid w:val="00874EE7"/>
    <w:rsid w:val="00876F68"/>
    <w:rsid w:val="008A6A9A"/>
    <w:rsid w:val="008B4446"/>
    <w:rsid w:val="008E388A"/>
    <w:rsid w:val="008F1512"/>
    <w:rsid w:val="008F1DC7"/>
    <w:rsid w:val="008F6326"/>
    <w:rsid w:val="009140B5"/>
    <w:rsid w:val="0093262A"/>
    <w:rsid w:val="0094668F"/>
    <w:rsid w:val="009565D2"/>
    <w:rsid w:val="00967C63"/>
    <w:rsid w:val="0097409D"/>
    <w:rsid w:val="009A3FE9"/>
    <w:rsid w:val="009D10C0"/>
    <w:rsid w:val="009D5F20"/>
    <w:rsid w:val="009E4B97"/>
    <w:rsid w:val="00A03796"/>
    <w:rsid w:val="00A50EE5"/>
    <w:rsid w:val="00A52B4D"/>
    <w:rsid w:val="00A623DC"/>
    <w:rsid w:val="00A81BB0"/>
    <w:rsid w:val="00A86BFB"/>
    <w:rsid w:val="00AD3DA9"/>
    <w:rsid w:val="00B04654"/>
    <w:rsid w:val="00B05737"/>
    <w:rsid w:val="00B13A88"/>
    <w:rsid w:val="00B33580"/>
    <w:rsid w:val="00B41B64"/>
    <w:rsid w:val="00B4318B"/>
    <w:rsid w:val="00B442ED"/>
    <w:rsid w:val="00B60B03"/>
    <w:rsid w:val="00B70477"/>
    <w:rsid w:val="00BB4822"/>
    <w:rsid w:val="00BB7FB6"/>
    <w:rsid w:val="00BC7C8B"/>
    <w:rsid w:val="00BD3EE7"/>
    <w:rsid w:val="00BD6C45"/>
    <w:rsid w:val="00C11C66"/>
    <w:rsid w:val="00C16A74"/>
    <w:rsid w:val="00C45080"/>
    <w:rsid w:val="00C5216B"/>
    <w:rsid w:val="00C52D2F"/>
    <w:rsid w:val="00C61B28"/>
    <w:rsid w:val="00C70C1A"/>
    <w:rsid w:val="00C71319"/>
    <w:rsid w:val="00C72060"/>
    <w:rsid w:val="00C7416E"/>
    <w:rsid w:val="00C76640"/>
    <w:rsid w:val="00C81F9A"/>
    <w:rsid w:val="00C934D2"/>
    <w:rsid w:val="00C95EDE"/>
    <w:rsid w:val="00C97C1F"/>
    <w:rsid w:val="00CA4795"/>
    <w:rsid w:val="00CF1BF8"/>
    <w:rsid w:val="00D13268"/>
    <w:rsid w:val="00D20887"/>
    <w:rsid w:val="00D4598E"/>
    <w:rsid w:val="00D47A7F"/>
    <w:rsid w:val="00D50660"/>
    <w:rsid w:val="00D56686"/>
    <w:rsid w:val="00D64A69"/>
    <w:rsid w:val="00D66607"/>
    <w:rsid w:val="00D84766"/>
    <w:rsid w:val="00D856DF"/>
    <w:rsid w:val="00DD161D"/>
    <w:rsid w:val="00DD6D61"/>
    <w:rsid w:val="00E109CD"/>
    <w:rsid w:val="00E22F1B"/>
    <w:rsid w:val="00E235F3"/>
    <w:rsid w:val="00E23C52"/>
    <w:rsid w:val="00E25787"/>
    <w:rsid w:val="00E26CA8"/>
    <w:rsid w:val="00E329CE"/>
    <w:rsid w:val="00E34AF4"/>
    <w:rsid w:val="00E377E4"/>
    <w:rsid w:val="00E54D05"/>
    <w:rsid w:val="00E7098C"/>
    <w:rsid w:val="00EB5A09"/>
    <w:rsid w:val="00EC23C4"/>
    <w:rsid w:val="00EC30F6"/>
    <w:rsid w:val="00EC6D3F"/>
    <w:rsid w:val="00ED3B5F"/>
    <w:rsid w:val="00ED65FE"/>
    <w:rsid w:val="00ED6BC5"/>
    <w:rsid w:val="00EE3730"/>
    <w:rsid w:val="00EE4E78"/>
    <w:rsid w:val="00EF5A5A"/>
    <w:rsid w:val="00F20A3C"/>
    <w:rsid w:val="00F20D45"/>
    <w:rsid w:val="00F413C8"/>
    <w:rsid w:val="00F75E35"/>
    <w:rsid w:val="00F75FC7"/>
    <w:rsid w:val="00F96340"/>
    <w:rsid w:val="00FA1CAA"/>
    <w:rsid w:val="00FD2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DC6FB"/>
  <w15:docId w15:val="{5F531624-2B4E-47DD-B10D-CB4CE7A80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66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4668F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9466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9A3F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984</Words>
  <Characters>5611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2021-07-14T08:28:00Z</cp:lastPrinted>
  <dcterms:created xsi:type="dcterms:W3CDTF">2021-06-16T11:07:00Z</dcterms:created>
  <dcterms:modified xsi:type="dcterms:W3CDTF">2021-07-14T11:24:00Z</dcterms:modified>
</cp:coreProperties>
</file>