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A71A" w14:textId="77777777" w:rsidR="00306FB1" w:rsidRDefault="00520231" w:rsidP="00131AFB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6D9CECFA" wp14:editId="383C3220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E7F30" w14:textId="77777777" w:rsidR="00ED6BC5" w:rsidRDefault="00ED6BC5" w:rsidP="0094668F">
      <w:pPr>
        <w:spacing w:after="0" w:line="240" w:lineRule="auto"/>
        <w:jc w:val="center"/>
      </w:pPr>
    </w:p>
    <w:p w14:paraId="68A6EAC6" w14:textId="77777777" w:rsidR="00B14154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</w:t>
      </w:r>
      <w:r w:rsidR="00B14154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14:paraId="1312401D" w14:textId="58023B39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</w:t>
      </w:r>
      <w:r w:rsidR="001A6C3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3E324CC3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B79F78" w14:textId="23192AC0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E419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08E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764874B" w14:textId="77777777" w:rsidR="00992545" w:rsidRDefault="00992545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5054" w:type="pct"/>
        <w:tblLayout w:type="fixed"/>
        <w:tblLook w:val="04A0" w:firstRow="1" w:lastRow="0" w:firstColumn="1" w:lastColumn="0" w:noHBand="0" w:noVBand="1"/>
      </w:tblPr>
      <w:tblGrid>
        <w:gridCol w:w="1562"/>
        <w:gridCol w:w="3871"/>
        <w:gridCol w:w="2778"/>
        <w:gridCol w:w="557"/>
        <w:gridCol w:w="974"/>
      </w:tblGrid>
      <w:tr w:rsidR="00B442ED" w14:paraId="64A217E2" w14:textId="77777777" w:rsidTr="00CB7F94">
        <w:tc>
          <w:tcPr>
            <w:tcW w:w="801" w:type="pct"/>
            <w:tcBorders>
              <w:top w:val="nil"/>
              <w:left w:val="nil"/>
              <w:right w:val="nil"/>
            </w:tcBorders>
          </w:tcPr>
          <w:p w14:paraId="616D9522" w14:textId="610F87F5" w:rsidR="00B442ED" w:rsidRPr="00B442ED" w:rsidRDefault="002A0C9D" w:rsidP="00256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29.04.2025</w:t>
            </w:r>
          </w:p>
        </w:tc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</w:tcPr>
          <w:p w14:paraId="43FF31B0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</w:tcPr>
          <w:p w14:paraId="3021FBD7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22C724D9" w14:textId="77777777" w:rsidR="00B442ED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1" w:type="pct"/>
            <w:tcBorders>
              <w:top w:val="nil"/>
              <w:left w:val="nil"/>
              <w:right w:val="nil"/>
            </w:tcBorders>
          </w:tcPr>
          <w:p w14:paraId="4CDD6615" w14:textId="657D480D" w:rsidR="00B442ED" w:rsidRPr="00B95038" w:rsidRDefault="002A0C9D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324</w:t>
            </w:r>
          </w:p>
        </w:tc>
      </w:tr>
    </w:tbl>
    <w:p w14:paraId="397B144A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C636E5" w14:textId="77777777" w:rsidR="0016157D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публикации извещения о предоставлении</w:t>
      </w:r>
    </w:p>
    <w:p w14:paraId="6C34CB20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Ульяновского </w:t>
      </w:r>
    </w:p>
    <w:p w14:paraId="4AEEADA2" w14:textId="77777777" w:rsidR="00AB2B4F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Тосненского</w:t>
      </w:r>
      <w:r w:rsidR="00AB2B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5CE13E" w14:textId="4187EBC1" w:rsidR="00E56E7A" w:rsidRDefault="00AB2B4F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56E7A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</w:p>
    <w:p w14:paraId="1E39EE2D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3087E" w14:textId="0476C21F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E56E7A">
        <w:rPr>
          <w:rFonts w:ascii="Times New Roman" w:hAnsi="Times New Roman" w:cs="Times New Roman"/>
          <w:sz w:val="28"/>
          <w:szCs w:val="28"/>
        </w:rPr>
        <w:t>со статьей 39.18. Земельного кодекса РФ, пунктом 2 статьи 3.3 Федерального закона РФ от 25.10.2001 № 137-ФЗ «О введении в действие Земельного кодекса РФ</w:t>
      </w:r>
      <w:r>
        <w:rPr>
          <w:rFonts w:ascii="Times New Roman" w:hAnsi="Times New Roman" w:cs="Times New Roman"/>
          <w:sz w:val="28"/>
          <w:szCs w:val="28"/>
        </w:rPr>
        <w:t>, в связи с подачей заявлени</w:t>
      </w:r>
      <w:r w:rsidR="00C045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1D24FA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1D24F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Ульяновского городского поселения Тосненского</w:t>
      </w:r>
      <w:r w:rsidR="0099254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</w:p>
    <w:p w14:paraId="6B19A2F0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CB0DF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D6A3334" w14:textId="77777777" w:rsidR="00BD4A0F" w:rsidRDefault="004B20DA" w:rsidP="0075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E3B23B7" w14:textId="34CAE5BA" w:rsidR="001A6211" w:rsidRDefault="00753FCD" w:rsidP="00856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657E">
        <w:rPr>
          <w:rFonts w:ascii="Times New Roman" w:hAnsi="Times New Roman" w:cs="Times New Roman"/>
          <w:sz w:val="28"/>
          <w:szCs w:val="28"/>
        </w:rPr>
        <w:t xml:space="preserve">. </w:t>
      </w:r>
      <w:r w:rsidR="0033657E" w:rsidRPr="0033657E">
        <w:rPr>
          <w:rFonts w:ascii="Times New Roman" w:hAnsi="Times New Roman" w:cs="Times New Roman"/>
          <w:sz w:val="28"/>
          <w:szCs w:val="28"/>
        </w:rPr>
        <w:t>Опубликовать извещение о предоставлении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33657E">
        <w:rPr>
          <w:rFonts w:ascii="Times New Roman" w:hAnsi="Times New Roman" w:cs="Times New Roman"/>
          <w:sz w:val="28"/>
          <w:szCs w:val="28"/>
        </w:rPr>
        <w:t xml:space="preserve"> в </w:t>
      </w:r>
      <w:r w:rsidR="004E50C9">
        <w:rPr>
          <w:rFonts w:ascii="Times New Roman" w:hAnsi="Times New Roman" w:cs="Times New Roman"/>
          <w:sz w:val="28"/>
          <w:szCs w:val="28"/>
        </w:rPr>
        <w:t>собственность</w:t>
      </w:r>
      <w:r w:rsidR="0033657E" w:rsidRPr="0033657E">
        <w:rPr>
          <w:rFonts w:ascii="Times New Roman" w:hAnsi="Times New Roman" w:cs="Times New Roman"/>
          <w:sz w:val="28"/>
          <w:szCs w:val="28"/>
        </w:rPr>
        <w:t>, расположенн</w:t>
      </w:r>
      <w:r w:rsidR="00971E7F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</w:t>
      </w:r>
      <w:r w:rsidR="00C04557" w:rsidRPr="00C04557">
        <w:rPr>
          <w:rFonts w:ascii="Times New Roman" w:hAnsi="Times New Roman" w:cs="Times New Roman"/>
          <w:sz w:val="28"/>
          <w:szCs w:val="28"/>
        </w:rPr>
        <w:t xml:space="preserve">по адресу: </w:t>
      </w:r>
      <w:bookmarkStart w:id="0" w:name="_Hlk113524668"/>
      <w:bookmarkStart w:id="1" w:name="_Hlk112311668"/>
      <w:r w:rsidR="00E41941" w:rsidRPr="00E41941">
        <w:rPr>
          <w:rFonts w:ascii="Times New Roman" w:hAnsi="Times New Roman" w:cs="Times New Roman"/>
          <w:sz w:val="28"/>
          <w:szCs w:val="28"/>
        </w:rPr>
        <w:t>Российская Федерация, Ленинградская область, Тосненский муниципальный район, Ульяновское городское поселение, г.п. Ульяновка, пр-кт Володарского, земельный участок 66г, площадью 1022 кв.м</w:t>
      </w:r>
      <w:bookmarkEnd w:id="0"/>
      <w:bookmarkEnd w:id="1"/>
      <w:r w:rsidR="00E41941" w:rsidRPr="00E41941">
        <w:rPr>
          <w:rFonts w:ascii="Times New Roman" w:hAnsi="Times New Roman" w:cs="Times New Roman"/>
          <w:sz w:val="28"/>
          <w:szCs w:val="28"/>
        </w:rPr>
        <w:t>, кадастровый номер 47:26:0301008:656</w:t>
      </w:r>
      <w:r w:rsidR="005C24CD">
        <w:rPr>
          <w:rFonts w:ascii="Times New Roman" w:hAnsi="Times New Roman" w:cs="Times New Roman"/>
          <w:sz w:val="28"/>
          <w:szCs w:val="28"/>
        </w:rPr>
        <w:t>.</w:t>
      </w:r>
    </w:p>
    <w:p w14:paraId="0DD5E472" w14:textId="7C049987" w:rsidR="00753586" w:rsidRDefault="00287831" w:rsidP="00731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3586">
        <w:rPr>
          <w:rFonts w:ascii="Times New Roman" w:hAnsi="Times New Roman" w:cs="Times New Roman"/>
          <w:sz w:val="28"/>
          <w:szCs w:val="28"/>
        </w:rPr>
        <w:t>. Опубликовать извещение о предоставлении земельн</w:t>
      </w:r>
      <w:r w:rsidR="00C90CDB">
        <w:rPr>
          <w:rFonts w:ascii="Times New Roman" w:hAnsi="Times New Roman" w:cs="Times New Roman"/>
          <w:sz w:val="28"/>
          <w:szCs w:val="28"/>
        </w:rPr>
        <w:t>ого</w:t>
      </w:r>
      <w:r w:rsidR="0075358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90CDB"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753586">
        <w:rPr>
          <w:rFonts w:ascii="Times New Roman" w:hAnsi="Times New Roman" w:cs="Times New Roman"/>
          <w:sz w:val="28"/>
          <w:szCs w:val="28"/>
        </w:rPr>
        <w:t xml:space="preserve"> </w:t>
      </w:r>
      <w:r w:rsidR="00753586" w:rsidRPr="00753586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www.torgi.gov.ru в сети «Интернет»</w:t>
      </w:r>
      <w:r w:rsidR="00753586">
        <w:rPr>
          <w:rFonts w:ascii="Times New Roman" w:hAnsi="Times New Roman" w:cs="Times New Roman"/>
          <w:sz w:val="28"/>
          <w:szCs w:val="28"/>
        </w:rPr>
        <w:t>, сетевом издании «ЛЕНОБИНФОРМ» и разместить на официальном сайте администрации Ульяновского городского поселения Тосненского</w:t>
      </w:r>
      <w:r w:rsidR="00F355E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53586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области.</w:t>
      </w:r>
    </w:p>
    <w:p w14:paraId="61A9AF65" w14:textId="77777777" w:rsidR="00753586" w:rsidRDefault="00287831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3586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Смирнову Ю.В., заместителя главы администрации.</w:t>
      </w:r>
    </w:p>
    <w:p w14:paraId="45BAA88E" w14:textId="77777777" w:rsidR="000F6E8B" w:rsidRDefault="000F6E8B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E13AE3" w14:textId="77777777" w:rsidR="00753586" w:rsidRDefault="00753586" w:rsidP="00753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CCE22" w14:textId="6898EF21" w:rsidR="00731052" w:rsidRDefault="00E41941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B12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   </w:t>
      </w:r>
      <w:r w:rsidR="005B122B">
        <w:rPr>
          <w:rFonts w:ascii="Times New Roman" w:hAnsi="Times New Roman" w:cs="Times New Roman"/>
          <w:sz w:val="28"/>
          <w:szCs w:val="28"/>
        </w:rPr>
        <w:t xml:space="preserve">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 w:rsidR="0027356D">
        <w:rPr>
          <w:rFonts w:ascii="Times New Roman" w:hAnsi="Times New Roman" w:cs="Times New Roman"/>
          <w:sz w:val="28"/>
          <w:szCs w:val="28"/>
        </w:rPr>
        <w:t xml:space="preserve">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К.И. Камалетдинов</w:t>
      </w:r>
    </w:p>
    <w:p w14:paraId="43F2F2DD" w14:textId="77777777" w:rsidR="00C90BCC" w:rsidRDefault="00C90BCC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9D52B8" w14:textId="77777777" w:rsidR="00C90BCC" w:rsidRDefault="00C90BCC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2C8AB7" w14:textId="77777777" w:rsidR="00C90BCC" w:rsidRPr="00E56E7A" w:rsidRDefault="00C90BCC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0BCC" w:rsidRPr="00E56E7A" w:rsidSect="001A621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F"/>
    <w:rsid w:val="0000339D"/>
    <w:rsid w:val="000065F4"/>
    <w:rsid w:val="000218D2"/>
    <w:rsid w:val="000B4892"/>
    <w:rsid w:val="000C1F8A"/>
    <w:rsid w:val="000F6E8B"/>
    <w:rsid w:val="00111B23"/>
    <w:rsid w:val="001208A2"/>
    <w:rsid w:val="00131AFB"/>
    <w:rsid w:val="00143685"/>
    <w:rsid w:val="0016157D"/>
    <w:rsid w:val="00173DF1"/>
    <w:rsid w:val="0017731E"/>
    <w:rsid w:val="001A6211"/>
    <w:rsid w:val="001A6C34"/>
    <w:rsid w:val="001D24FA"/>
    <w:rsid w:val="001D69A9"/>
    <w:rsid w:val="002213AA"/>
    <w:rsid w:val="0022486A"/>
    <w:rsid w:val="00236F5D"/>
    <w:rsid w:val="002372CC"/>
    <w:rsid w:val="00243ABA"/>
    <w:rsid w:val="00246F20"/>
    <w:rsid w:val="00256F14"/>
    <w:rsid w:val="0027356D"/>
    <w:rsid w:val="00287831"/>
    <w:rsid w:val="0029236A"/>
    <w:rsid w:val="002A0C9D"/>
    <w:rsid w:val="002A6649"/>
    <w:rsid w:val="002E3093"/>
    <w:rsid w:val="002F4FB4"/>
    <w:rsid w:val="00306FB1"/>
    <w:rsid w:val="00314377"/>
    <w:rsid w:val="0031541F"/>
    <w:rsid w:val="0033657E"/>
    <w:rsid w:val="0038166D"/>
    <w:rsid w:val="003B49B1"/>
    <w:rsid w:val="004208EA"/>
    <w:rsid w:val="00442238"/>
    <w:rsid w:val="004630BA"/>
    <w:rsid w:val="004911E0"/>
    <w:rsid w:val="004A042A"/>
    <w:rsid w:val="004B20DA"/>
    <w:rsid w:val="004B74B3"/>
    <w:rsid w:val="004C1D59"/>
    <w:rsid w:val="004E50C9"/>
    <w:rsid w:val="004F278D"/>
    <w:rsid w:val="004F40ED"/>
    <w:rsid w:val="00505556"/>
    <w:rsid w:val="00515A31"/>
    <w:rsid w:val="00520231"/>
    <w:rsid w:val="00557EA5"/>
    <w:rsid w:val="00573E22"/>
    <w:rsid w:val="00582F0C"/>
    <w:rsid w:val="005A79D0"/>
    <w:rsid w:val="005B122B"/>
    <w:rsid w:val="005C24CD"/>
    <w:rsid w:val="005D7E14"/>
    <w:rsid w:val="0061056D"/>
    <w:rsid w:val="00626CDE"/>
    <w:rsid w:val="00634A47"/>
    <w:rsid w:val="00640AAD"/>
    <w:rsid w:val="00681114"/>
    <w:rsid w:val="006904C7"/>
    <w:rsid w:val="006952CD"/>
    <w:rsid w:val="006A1CA3"/>
    <w:rsid w:val="006B57F1"/>
    <w:rsid w:val="006D2CAF"/>
    <w:rsid w:val="00701B2D"/>
    <w:rsid w:val="00710DE7"/>
    <w:rsid w:val="007208E1"/>
    <w:rsid w:val="00731052"/>
    <w:rsid w:val="007516B6"/>
    <w:rsid w:val="00753586"/>
    <w:rsid w:val="00753FCD"/>
    <w:rsid w:val="00776DEC"/>
    <w:rsid w:val="007C21B4"/>
    <w:rsid w:val="007E09D7"/>
    <w:rsid w:val="00805C36"/>
    <w:rsid w:val="008429DA"/>
    <w:rsid w:val="00846462"/>
    <w:rsid w:val="008562B4"/>
    <w:rsid w:val="008A2972"/>
    <w:rsid w:val="008C3E54"/>
    <w:rsid w:val="008E68A6"/>
    <w:rsid w:val="0094668F"/>
    <w:rsid w:val="009467C8"/>
    <w:rsid w:val="00971E7F"/>
    <w:rsid w:val="00992545"/>
    <w:rsid w:val="009E2630"/>
    <w:rsid w:val="009F02EE"/>
    <w:rsid w:val="00A04283"/>
    <w:rsid w:val="00A053CA"/>
    <w:rsid w:val="00A25070"/>
    <w:rsid w:val="00A50EE5"/>
    <w:rsid w:val="00A54918"/>
    <w:rsid w:val="00AB2B4F"/>
    <w:rsid w:val="00B14154"/>
    <w:rsid w:val="00B442ED"/>
    <w:rsid w:val="00B73BE9"/>
    <w:rsid w:val="00B91B61"/>
    <w:rsid w:val="00B95038"/>
    <w:rsid w:val="00BB7FB6"/>
    <w:rsid w:val="00BD1701"/>
    <w:rsid w:val="00BD4A0F"/>
    <w:rsid w:val="00C04201"/>
    <w:rsid w:val="00C04557"/>
    <w:rsid w:val="00C26B8F"/>
    <w:rsid w:val="00C2763A"/>
    <w:rsid w:val="00C305D0"/>
    <w:rsid w:val="00C516F2"/>
    <w:rsid w:val="00C742FD"/>
    <w:rsid w:val="00C90BCC"/>
    <w:rsid w:val="00C90CDB"/>
    <w:rsid w:val="00C9274C"/>
    <w:rsid w:val="00CB7F94"/>
    <w:rsid w:val="00D024C8"/>
    <w:rsid w:val="00D1684E"/>
    <w:rsid w:val="00D26EF2"/>
    <w:rsid w:val="00D56686"/>
    <w:rsid w:val="00DB3304"/>
    <w:rsid w:val="00DC25B5"/>
    <w:rsid w:val="00DD6828"/>
    <w:rsid w:val="00E277D5"/>
    <w:rsid w:val="00E41941"/>
    <w:rsid w:val="00E50FF6"/>
    <w:rsid w:val="00E54D05"/>
    <w:rsid w:val="00E56E7A"/>
    <w:rsid w:val="00E7685D"/>
    <w:rsid w:val="00ED6BC5"/>
    <w:rsid w:val="00EE558C"/>
    <w:rsid w:val="00F164AB"/>
    <w:rsid w:val="00F355E2"/>
    <w:rsid w:val="00F818A3"/>
    <w:rsid w:val="00FC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3C4"/>
  <w15:docId w15:val="{FDE0BDE2-2E5B-4A7F-97D0-FD4F0E0B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0EE5-F585-408D-86E5-96D6082B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2025-04-29T05:58:00Z</cp:lastPrinted>
  <dcterms:created xsi:type="dcterms:W3CDTF">2025-04-29T05:55:00Z</dcterms:created>
  <dcterms:modified xsi:type="dcterms:W3CDTF">2025-04-29T11:56:00Z</dcterms:modified>
</cp:coreProperties>
</file>