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CC4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CC4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CC45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ЧЕТВЕРТОЕ 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3C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2538">
        <w:rPr>
          <w:rFonts w:ascii="Times New Roman" w:hAnsi="Times New Roman" w:cs="Times New Roman"/>
          <w:sz w:val="28"/>
          <w:szCs w:val="28"/>
        </w:rPr>
        <w:t>19.</w:t>
      </w:r>
      <w:r w:rsidR="00A1614E">
        <w:rPr>
          <w:rFonts w:ascii="Times New Roman" w:hAnsi="Times New Roman" w:cs="Times New Roman"/>
          <w:sz w:val="28"/>
          <w:szCs w:val="28"/>
        </w:rPr>
        <w:t>1</w:t>
      </w:r>
      <w:r w:rsidR="002605C7">
        <w:rPr>
          <w:rFonts w:ascii="Times New Roman" w:hAnsi="Times New Roman" w:cs="Times New Roman"/>
          <w:sz w:val="28"/>
          <w:szCs w:val="28"/>
        </w:rPr>
        <w:t>1</w:t>
      </w:r>
      <w:r w:rsidR="00A1614E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2538">
        <w:rPr>
          <w:rFonts w:ascii="Times New Roman" w:hAnsi="Times New Roman" w:cs="Times New Roman"/>
          <w:sz w:val="28"/>
          <w:szCs w:val="28"/>
        </w:rPr>
        <w:t xml:space="preserve"> 1</w:t>
      </w:r>
      <w:r w:rsidR="00B423A3">
        <w:rPr>
          <w:rFonts w:ascii="Times New Roman" w:hAnsi="Times New Roman" w:cs="Times New Roman"/>
          <w:sz w:val="28"/>
          <w:szCs w:val="28"/>
        </w:rPr>
        <w:t>4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6B26E9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2605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области «О бюджете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605C7">
        <w:rPr>
          <w:rFonts w:ascii="Times New Roman" w:hAnsi="Times New Roman" w:cs="Times New Roman"/>
          <w:sz w:val="28"/>
          <w:szCs w:val="28"/>
        </w:rPr>
        <w:t>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5C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315A" w:rsidRDefault="002605C7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N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</w:t>
      </w:r>
      <w:proofErr w:type="gramStart"/>
      <w:r w:rsidR="002605C7" w:rsidRPr="002605C7">
        <w:rPr>
          <w:rFonts w:ascii="Times New Roman" w:hAnsi="Times New Roman" w:cs="Times New Roman"/>
          <w:sz w:val="28"/>
          <w:szCs w:val="28"/>
        </w:rPr>
        <w:t>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 обращения главы администрации Ульяновского городского поселения Тосненского ра</w:t>
      </w:r>
      <w:r w:rsidR="002605C7">
        <w:rPr>
          <w:rFonts w:ascii="Times New Roman" w:hAnsi="Times New Roman" w:cs="Times New Roman"/>
          <w:sz w:val="28"/>
          <w:szCs w:val="28"/>
        </w:rPr>
        <w:t>йона Ленинградской области от 11</w:t>
      </w:r>
      <w:r w:rsidR="002605C7" w:rsidRPr="002605C7">
        <w:rPr>
          <w:rFonts w:ascii="Times New Roman" w:hAnsi="Times New Roman" w:cs="Times New Roman"/>
          <w:sz w:val="28"/>
          <w:szCs w:val="28"/>
        </w:rPr>
        <w:t>.</w:t>
      </w:r>
      <w:r w:rsidR="002605C7">
        <w:rPr>
          <w:rFonts w:ascii="Times New Roman" w:hAnsi="Times New Roman" w:cs="Times New Roman"/>
          <w:sz w:val="28"/>
          <w:szCs w:val="28"/>
        </w:rPr>
        <w:t>11</w:t>
      </w:r>
      <w:r w:rsidR="00A67D9D">
        <w:rPr>
          <w:rFonts w:ascii="Times New Roman" w:hAnsi="Times New Roman" w:cs="Times New Roman"/>
          <w:sz w:val="28"/>
          <w:szCs w:val="28"/>
        </w:rPr>
        <w:t>.</w:t>
      </w:r>
      <w:r w:rsidR="002605C7" w:rsidRPr="002605C7">
        <w:rPr>
          <w:rFonts w:ascii="Times New Roman" w:hAnsi="Times New Roman" w:cs="Times New Roman"/>
          <w:sz w:val="28"/>
          <w:szCs w:val="28"/>
        </w:rPr>
        <w:t>201</w:t>
      </w:r>
      <w:r w:rsidR="002605C7">
        <w:rPr>
          <w:rFonts w:ascii="Times New Roman" w:hAnsi="Times New Roman" w:cs="Times New Roman"/>
          <w:sz w:val="28"/>
          <w:szCs w:val="28"/>
        </w:rPr>
        <w:t>9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7D9D">
        <w:rPr>
          <w:rFonts w:ascii="Times New Roman" w:hAnsi="Times New Roman" w:cs="Times New Roman"/>
          <w:sz w:val="28"/>
          <w:szCs w:val="28"/>
        </w:rPr>
        <w:t xml:space="preserve">1058/01-04-07 </w:t>
      </w:r>
      <w:r w:rsidR="002605C7" w:rsidRPr="002605C7">
        <w:rPr>
          <w:rFonts w:ascii="Times New Roman" w:hAnsi="Times New Roman" w:cs="Times New Roman"/>
          <w:sz w:val="28"/>
          <w:szCs w:val="28"/>
        </w:rPr>
        <w:t>о рассмотрении и принятии проекта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2020 год и пла</w:t>
      </w:r>
      <w:r w:rsidR="005C0FB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5C0FB1">
        <w:rPr>
          <w:rFonts w:ascii="Times New Roman" w:hAnsi="Times New Roman" w:cs="Times New Roman"/>
          <w:sz w:val="28"/>
          <w:szCs w:val="28"/>
        </w:rPr>
        <w:t xml:space="preserve"> период 2021 и 2022 годов»,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Ульяновского городского поселения Тосненского района Ленинградской области</w:t>
      </w:r>
    </w:p>
    <w:p w:rsidR="00C2315A" w:rsidRPr="00CC4575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75">
        <w:rPr>
          <w:rFonts w:ascii="Times New Roman" w:hAnsi="Times New Roman" w:cs="Times New Roman"/>
          <w:b/>
          <w:sz w:val="28"/>
          <w:szCs w:val="28"/>
        </w:rPr>
        <w:t>РЕШИЛ:</w:t>
      </w:r>
      <w:r w:rsidRPr="00CC4575">
        <w:rPr>
          <w:rFonts w:ascii="Times New Roman" w:hAnsi="Times New Roman" w:cs="Times New Roman"/>
          <w:b/>
          <w:sz w:val="28"/>
          <w:szCs w:val="28"/>
        </w:rPr>
        <w:tab/>
      </w:r>
    </w:p>
    <w:p w:rsidR="00CC4575" w:rsidRDefault="00C2315A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>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2020 год и плановый период 2021 и 2022 годов»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«О бюджете Ульяновского </w:t>
      </w:r>
      <w:r w:rsidR="002605C7" w:rsidRPr="002605C7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Тосненского района Ленинградской области на 2020 год и плановый период 2021 и 2022 годов»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2020 год и плановый период 2021 и 2022 годов»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2605C7">
        <w:rPr>
          <w:rFonts w:ascii="Times New Roman" w:hAnsi="Times New Roman" w:cs="Times New Roman"/>
          <w:sz w:val="28"/>
          <w:szCs w:val="28"/>
        </w:rPr>
        <w:t>04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E65E64">
        <w:rPr>
          <w:rFonts w:ascii="Times New Roman" w:hAnsi="Times New Roman" w:cs="Times New Roman"/>
          <w:sz w:val="28"/>
          <w:szCs w:val="28"/>
        </w:rPr>
        <w:t>12</w:t>
      </w:r>
      <w:r w:rsidRPr="00D5155A">
        <w:rPr>
          <w:rFonts w:ascii="Times New Roman" w:hAnsi="Times New Roman" w:cs="Times New Roman"/>
          <w:sz w:val="28"/>
          <w:szCs w:val="28"/>
        </w:rPr>
        <w:t>.2019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2605C7">
        <w:rPr>
          <w:rFonts w:ascii="Times New Roman" w:hAnsi="Times New Roman" w:cs="Times New Roman"/>
          <w:sz w:val="28"/>
          <w:szCs w:val="28"/>
        </w:rPr>
        <w:t>2</w:t>
      </w:r>
      <w:r w:rsidR="00B609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D9D">
        <w:rPr>
          <w:rFonts w:ascii="Times New Roman" w:hAnsi="Times New Roman" w:cs="Times New Roman"/>
          <w:sz w:val="28"/>
          <w:szCs w:val="28"/>
        </w:rPr>
        <w:t>11</w:t>
      </w:r>
      <w:r w:rsidRPr="00E65E64">
        <w:rPr>
          <w:rFonts w:ascii="Times New Roman" w:hAnsi="Times New Roman" w:cs="Times New Roman"/>
          <w:sz w:val="28"/>
          <w:szCs w:val="28"/>
        </w:rPr>
        <w:t>.2019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CC4575" w:rsidRDefault="00CC4575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575" w:rsidRDefault="00CC4575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sectPr w:rsidR="00C2315A" w:rsidSect="00ED12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FE" w:rsidRDefault="00043FFE" w:rsidP="00737F98">
      <w:pPr>
        <w:spacing w:after="0" w:line="240" w:lineRule="auto"/>
      </w:pPr>
      <w:r>
        <w:separator/>
      </w:r>
    </w:p>
  </w:endnote>
  <w:endnote w:type="continuationSeparator" w:id="0">
    <w:p w:rsidR="00043FFE" w:rsidRDefault="00043FFE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FE" w:rsidRDefault="00043FFE" w:rsidP="00737F98">
      <w:pPr>
        <w:spacing w:after="0" w:line="240" w:lineRule="auto"/>
      </w:pPr>
      <w:r>
        <w:separator/>
      </w:r>
    </w:p>
  </w:footnote>
  <w:footnote w:type="continuationSeparator" w:id="0">
    <w:p w:rsidR="00043FFE" w:rsidRDefault="00043FFE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3C"/>
    <w:rsid w:val="00043FFE"/>
    <w:rsid w:val="00124AF7"/>
    <w:rsid w:val="001B1E6B"/>
    <w:rsid w:val="002605C7"/>
    <w:rsid w:val="00302538"/>
    <w:rsid w:val="00382C46"/>
    <w:rsid w:val="003C2AA0"/>
    <w:rsid w:val="004B34A5"/>
    <w:rsid w:val="005174AB"/>
    <w:rsid w:val="005C0FB1"/>
    <w:rsid w:val="00667DE7"/>
    <w:rsid w:val="006B26E9"/>
    <w:rsid w:val="006D59FC"/>
    <w:rsid w:val="00737F98"/>
    <w:rsid w:val="00780720"/>
    <w:rsid w:val="00837D3C"/>
    <w:rsid w:val="00996029"/>
    <w:rsid w:val="00A1614E"/>
    <w:rsid w:val="00A67D9D"/>
    <w:rsid w:val="00B423A3"/>
    <w:rsid w:val="00B609B1"/>
    <w:rsid w:val="00BB6DB4"/>
    <w:rsid w:val="00BC5BA2"/>
    <w:rsid w:val="00C2315A"/>
    <w:rsid w:val="00CA23A0"/>
    <w:rsid w:val="00CC4575"/>
    <w:rsid w:val="00CD6679"/>
    <w:rsid w:val="00D5155A"/>
    <w:rsid w:val="00D72C5D"/>
    <w:rsid w:val="00DC2631"/>
    <w:rsid w:val="00DD2F4B"/>
    <w:rsid w:val="00E23175"/>
    <w:rsid w:val="00E65E64"/>
    <w:rsid w:val="00E81B09"/>
    <w:rsid w:val="00ED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9</cp:revision>
  <cp:lastPrinted>2019-10-25T07:09:00Z</cp:lastPrinted>
  <dcterms:created xsi:type="dcterms:W3CDTF">2019-11-11T14:53:00Z</dcterms:created>
  <dcterms:modified xsi:type="dcterms:W3CDTF">2019-11-19T07:44:00Z</dcterms:modified>
</cp:coreProperties>
</file>