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71" w:rsidRPr="00D42D71" w:rsidRDefault="00FF51FF" w:rsidP="00D42D71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42D71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D42D71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 </w:t>
      </w:r>
      <w:r w:rsidR="00D42D71">
        <w:rPr>
          <w:rFonts w:eastAsia="Times New Roman" w:cs="Times New Roman"/>
          <w:sz w:val="28"/>
          <w:szCs w:val="28"/>
          <w:lang w:eastAsia="ru-RU"/>
        </w:rPr>
        <w:t>что в</w:t>
      </w:r>
      <w:r w:rsidR="00D42D71" w:rsidRPr="00D42D71">
        <w:rPr>
          <w:sz w:val="28"/>
          <w:szCs w:val="28"/>
        </w:rPr>
        <w:t xml:space="preserve"> марте 2019 года вступил</w:t>
      </w:r>
      <w:r w:rsidR="00D42D71">
        <w:rPr>
          <w:sz w:val="28"/>
          <w:szCs w:val="28"/>
        </w:rPr>
        <w:t>и</w:t>
      </w:r>
      <w:r w:rsidR="00D42D71" w:rsidRPr="00D42D71">
        <w:rPr>
          <w:sz w:val="28"/>
          <w:szCs w:val="28"/>
        </w:rPr>
        <w:t xml:space="preserve"> в силу</w:t>
      </w:r>
      <w:r w:rsidR="00D42D71">
        <w:rPr>
          <w:sz w:val="28"/>
          <w:szCs w:val="28"/>
        </w:rPr>
        <w:t xml:space="preserve"> </w:t>
      </w:r>
      <w:r w:rsidR="00D42D71" w:rsidRPr="00D42D71">
        <w:rPr>
          <w:sz w:val="28"/>
          <w:szCs w:val="28"/>
        </w:rPr>
        <w:t xml:space="preserve">поправки к Федеральному закону «Об основах охраны здоровья граждан в Российской Федерации», направленные на улучшение качества жизни неизлечимых </w:t>
      </w:r>
      <w:hyperlink r:id="rId6" w:tgtFrame="_blank" w:history="1">
        <w:r w:rsidR="00D42D71" w:rsidRPr="00D42D71">
          <w:rPr>
            <w:rStyle w:val="a7"/>
            <w:color w:val="auto"/>
            <w:sz w:val="28"/>
            <w:szCs w:val="28"/>
            <w:u w:val="none"/>
          </w:rPr>
          <w:t>(паллиативных</w:t>
        </w:r>
      </w:hyperlink>
      <w:r w:rsidR="00D42D71" w:rsidRPr="00D42D71">
        <w:rPr>
          <w:sz w:val="28"/>
          <w:szCs w:val="28"/>
        </w:rPr>
        <w:t>) больных.</w:t>
      </w:r>
      <w:bookmarkStart w:id="0" w:name="_GoBack"/>
      <w:bookmarkEnd w:id="0"/>
    </w:p>
    <w:p w:rsidR="00D42D71" w:rsidRPr="00D42D71" w:rsidRDefault="00D42D71" w:rsidP="00D42D71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42D71">
        <w:rPr>
          <w:sz w:val="28"/>
          <w:szCs w:val="28"/>
        </w:rPr>
        <w:t>Законодателем конкретизирован порядок и различные варианты оказания такой помощи: каждый нуждающийся больной сможет получить обезболивание, в том числе с применением сильнодействующих и наркотических препаратов, а паллиативная помощь может быть оказана не только в хосписе, отделении сестринского ухода в больнице, но и в дневном стационаре, а также на дому, поскольку предусмотрено создание выездной паллиативной службы.</w:t>
      </w:r>
    </w:p>
    <w:p w:rsidR="00D42D71" w:rsidRPr="00D42D71" w:rsidRDefault="00D42D71" w:rsidP="00D42D71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42D71">
        <w:rPr>
          <w:sz w:val="28"/>
          <w:szCs w:val="28"/>
        </w:rPr>
        <w:t>Закон также расширил само понятие «паллиативная помощь». В него включена не только медицинская составляющая, но также психологическая, духовная и социальная поддержка больного.</w:t>
      </w:r>
    </w:p>
    <w:p w:rsidR="00D42D71" w:rsidRPr="00D42D71" w:rsidRDefault="00D42D71" w:rsidP="00D42D71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42D71">
        <w:rPr>
          <w:sz w:val="28"/>
          <w:szCs w:val="28"/>
        </w:rPr>
        <w:t>Паллиативную помощь будут оказывать медицинские работники, прошедшие специальное обучение.</w:t>
      </w:r>
    </w:p>
    <w:p w:rsidR="00D42D71" w:rsidRPr="00D42D71" w:rsidRDefault="00D42D71" w:rsidP="00D42D71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42D71">
        <w:rPr>
          <w:sz w:val="28"/>
          <w:szCs w:val="28"/>
        </w:rPr>
        <w:t>Еще одно из новшеств - возможность при определенных условиях проводить медицинские вмешательства без согласия неизлечимо больного пациента или законного представителя. Среди таких лиц недееспособные граждане, которые по своему состоянию не могут дать согласие на вмешательство, а также несовершеннолетние больные наркоманией, которым оказывается наркологическая помощь. Провести медицинское вмешательство без такого согласия можно будет, если состояние неизлечимо больного гражданина не позволяет ему выразить свою волю и отсутствует законный представитель. В этом случае решение о вмешательстве примет врачебная комиссия. Если собрать ее невозможно, судьбу пациента определит консилиум врачей или лечащий (дежурный) врач.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25" w:rsidRDefault="00900E25" w:rsidP="004B76C4">
      <w:r>
        <w:separator/>
      </w:r>
    </w:p>
  </w:endnote>
  <w:endnote w:type="continuationSeparator" w:id="0">
    <w:p w:rsidR="00900E25" w:rsidRDefault="00900E25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3" w:rsidRPr="00FF51FF" w:rsidRDefault="000327A3" w:rsidP="00FF51FF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25" w:rsidRDefault="00900E25" w:rsidP="004B76C4">
      <w:r>
        <w:separator/>
      </w:r>
    </w:p>
  </w:footnote>
  <w:footnote w:type="continuationSeparator" w:id="0">
    <w:p w:rsidR="00900E25" w:rsidRDefault="00900E25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7B324B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6D0E97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37BE9"/>
    <w:rsid w:val="00692C6C"/>
    <w:rsid w:val="006A46B4"/>
    <w:rsid w:val="006C473B"/>
    <w:rsid w:val="006D0E97"/>
    <w:rsid w:val="006E16C8"/>
    <w:rsid w:val="0070064E"/>
    <w:rsid w:val="00752785"/>
    <w:rsid w:val="00767DF8"/>
    <w:rsid w:val="00773ECD"/>
    <w:rsid w:val="007A0B53"/>
    <w:rsid w:val="007B324B"/>
    <w:rsid w:val="007D02D5"/>
    <w:rsid w:val="007F36D5"/>
    <w:rsid w:val="0080697C"/>
    <w:rsid w:val="008128C9"/>
    <w:rsid w:val="00896754"/>
    <w:rsid w:val="008B4FEB"/>
    <w:rsid w:val="008B5212"/>
    <w:rsid w:val="008E1685"/>
    <w:rsid w:val="00900E25"/>
    <w:rsid w:val="009116DA"/>
    <w:rsid w:val="009179DC"/>
    <w:rsid w:val="009243FB"/>
    <w:rsid w:val="0093292E"/>
    <w:rsid w:val="00963250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13AE2"/>
    <w:rsid w:val="00C232AF"/>
    <w:rsid w:val="00C33A96"/>
    <w:rsid w:val="00C55395"/>
    <w:rsid w:val="00C93C67"/>
    <w:rsid w:val="00D1112E"/>
    <w:rsid w:val="00D3409A"/>
    <w:rsid w:val="00D42D71"/>
    <w:rsid w:val="00D442AE"/>
    <w:rsid w:val="00DA39F7"/>
    <w:rsid w:val="00DD03B0"/>
    <w:rsid w:val="00DD3691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60D9F-04DA-4F12-A149-848C92A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9/03/11/18-fz-do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2019-06-10T14:10:00Z</cp:lastPrinted>
  <dcterms:created xsi:type="dcterms:W3CDTF">2019-06-11T16:24:00Z</dcterms:created>
  <dcterms:modified xsi:type="dcterms:W3CDTF">2019-06-13T12:04:00Z</dcterms:modified>
</cp:coreProperties>
</file>