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6D6F" w14:textId="77777777" w:rsidR="00EF465D" w:rsidRDefault="00854ABA" w:rsidP="00520231">
      <w:pPr>
        <w:spacing w:after="0" w:line="240" w:lineRule="auto"/>
        <w:jc w:val="center"/>
      </w:pPr>
      <w:r>
        <w:rPr>
          <w:noProof/>
          <w:lang w:eastAsia="ru-RU"/>
        </w:rPr>
        <w:drawing>
          <wp:inline distT="0" distB="0" distL="0" distR="0" wp14:anchorId="52E3798B" wp14:editId="7BBAA32F">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14:paraId="30E31B75" w14:textId="77777777" w:rsidR="00EF465D" w:rsidRDefault="00EF465D" w:rsidP="0094668F">
      <w:pPr>
        <w:spacing w:after="0" w:line="240" w:lineRule="auto"/>
        <w:jc w:val="center"/>
      </w:pPr>
    </w:p>
    <w:p w14:paraId="13A13312" w14:textId="77777777" w:rsidR="00EF465D" w:rsidRDefault="00EF465D" w:rsidP="0094668F">
      <w:pPr>
        <w:spacing w:after="0" w:line="240" w:lineRule="auto"/>
        <w:jc w:val="center"/>
        <w:rPr>
          <w:rFonts w:ascii="Times New Roman" w:hAnsi="Times New Roman" w:cs="Times New Roman"/>
          <w:b/>
          <w:bCs/>
          <w:sz w:val="28"/>
          <w:szCs w:val="28"/>
        </w:rPr>
      </w:pPr>
      <w:r w:rsidRPr="0094668F">
        <w:rPr>
          <w:rFonts w:ascii="Times New Roman" w:hAnsi="Times New Roman" w:cs="Times New Roman"/>
          <w:b/>
          <w:bCs/>
          <w:sz w:val="28"/>
          <w:szCs w:val="28"/>
        </w:rPr>
        <w:t xml:space="preserve">АДМИНИСТРАЦИЯ УЛЬЯНОВСКОГО ГОРОДСКОГО ПОСЕЛЕНИЯ </w:t>
      </w:r>
      <w:r>
        <w:rPr>
          <w:rFonts w:ascii="Times New Roman" w:hAnsi="Times New Roman" w:cs="Times New Roman"/>
          <w:b/>
          <w:bCs/>
          <w:sz w:val="28"/>
          <w:szCs w:val="28"/>
        </w:rPr>
        <w:t>ТОСНЕНСКОГО РАЙОНА ЛЕНИНГРАДСКОЙ ОБЛАСТИ</w:t>
      </w:r>
    </w:p>
    <w:p w14:paraId="2A30EBAB" w14:textId="77777777" w:rsidR="00EF465D" w:rsidRDefault="00EF465D" w:rsidP="0094668F">
      <w:pPr>
        <w:spacing w:after="0" w:line="240" w:lineRule="auto"/>
        <w:jc w:val="center"/>
        <w:rPr>
          <w:rFonts w:ascii="Times New Roman" w:hAnsi="Times New Roman" w:cs="Times New Roman"/>
          <w:b/>
          <w:bCs/>
          <w:sz w:val="32"/>
          <w:szCs w:val="32"/>
        </w:rPr>
      </w:pPr>
    </w:p>
    <w:p w14:paraId="31CDC674" w14:textId="2D14CB56" w:rsidR="00EF465D" w:rsidRDefault="00F86D04" w:rsidP="002E30A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EF465D" w:rsidRPr="0094668F">
        <w:rPr>
          <w:rFonts w:ascii="Times New Roman" w:hAnsi="Times New Roman" w:cs="Times New Roman"/>
          <w:b/>
          <w:bCs/>
          <w:sz w:val="32"/>
          <w:szCs w:val="32"/>
        </w:rPr>
        <w:t>ПОСТАНОВЛЕНИЕ</w:t>
      </w:r>
    </w:p>
    <w:p w14:paraId="3E4326FC" w14:textId="77777777" w:rsidR="00EF465D" w:rsidRDefault="00EF465D" w:rsidP="0094668F">
      <w:pPr>
        <w:spacing w:after="0" w:line="240" w:lineRule="auto"/>
        <w:jc w:val="center"/>
        <w:rPr>
          <w:rFonts w:ascii="Times New Roman" w:hAnsi="Times New Roman" w:cs="Times New Roman"/>
          <w:b/>
          <w:bCs/>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3928"/>
        <w:gridCol w:w="2819"/>
        <w:gridCol w:w="566"/>
        <w:gridCol w:w="708"/>
      </w:tblGrid>
      <w:tr w:rsidR="00EF465D" w:rsidRPr="00D17310" w14:paraId="6AA70B94" w14:textId="77777777">
        <w:tc>
          <w:tcPr>
            <w:tcW w:w="777" w:type="pct"/>
            <w:tcBorders>
              <w:top w:val="nil"/>
              <w:left w:val="nil"/>
              <w:right w:val="nil"/>
            </w:tcBorders>
          </w:tcPr>
          <w:p w14:paraId="313B5908" w14:textId="60ECB391" w:rsidR="00EF465D" w:rsidRPr="00D17310" w:rsidRDefault="00CE0734" w:rsidP="00D173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13.12.2022 </w:t>
            </w:r>
          </w:p>
        </w:tc>
        <w:tc>
          <w:tcPr>
            <w:tcW w:w="2068" w:type="pct"/>
            <w:tcBorders>
              <w:top w:val="nil"/>
              <w:left w:val="nil"/>
              <w:bottom w:val="nil"/>
              <w:right w:val="nil"/>
            </w:tcBorders>
          </w:tcPr>
          <w:p w14:paraId="4CD34652" w14:textId="77777777" w:rsidR="00EF465D" w:rsidRPr="00D17310" w:rsidRDefault="00EF465D" w:rsidP="00D17310">
            <w:pPr>
              <w:spacing w:after="0" w:line="240" w:lineRule="auto"/>
              <w:jc w:val="center"/>
              <w:rPr>
                <w:rFonts w:ascii="Times New Roman" w:hAnsi="Times New Roman" w:cs="Times New Roman"/>
                <w:b/>
                <w:bCs/>
                <w:sz w:val="32"/>
                <w:szCs w:val="32"/>
              </w:rPr>
            </w:pPr>
          </w:p>
        </w:tc>
        <w:tc>
          <w:tcPr>
            <w:tcW w:w="1484" w:type="pct"/>
            <w:tcBorders>
              <w:top w:val="nil"/>
              <w:left w:val="nil"/>
              <w:bottom w:val="nil"/>
              <w:right w:val="nil"/>
            </w:tcBorders>
          </w:tcPr>
          <w:p w14:paraId="603D9D64" w14:textId="77777777" w:rsidR="00EF465D" w:rsidRPr="00D17310" w:rsidRDefault="00EF465D" w:rsidP="00D17310">
            <w:pPr>
              <w:spacing w:after="0" w:line="240" w:lineRule="auto"/>
              <w:jc w:val="center"/>
              <w:rPr>
                <w:rFonts w:ascii="Times New Roman" w:hAnsi="Times New Roman" w:cs="Times New Roman"/>
                <w:b/>
                <w:bCs/>
                <w:sz w:val="32"/>
                <w:szCs w:val="32"/>
              </w:rPr>
            </w:pPr>
          </w:p>
        </w:tc>
        <w:tc>
          <w:tcPr>
            <w:tcW w:w="298" w:type="pct"/>
            <w:tcBorders>
              <w:top w:val="nil"/>
              <w:left w:val="nil"/>
              <w:bottom w:val="nil"/>
              <w:right w:val="nil"/>
            </w:tcBorders>
          </w:tcPr>
          <w:p w14:paraId="36CBEADB" w14:textId="77777777" w:rsidR="00EF465D" w:rsidRPr="00D17310" w:rsidRDefault="00EF465D" w:rsidP="00D17310">
            <w:pPr>
              <w:spacing w:after="0" w:line="240" w:lineRule="auto"/>
              <w:jc w:val="right"/>
              <w:rPr>
                <w:rFonts w:ascii="Times New Roman" w:hAnsi="Times New Roman" w:cs="Times New Roman"/>
                <w:b/>
                <w:bCs/>
                <w:sz w:val="28"/>
                <w:szCs w:val="28"/>
              </w:rPr>
            </w:pPr>
            <w:r w:rsidRPr="00D17310">
              <w:rPr>
                <w:rFonts w:ascii="Times New Roman" w:hAnsi="Times New Roman" w:cs="Times New Roman"/>
                <w:b/>
                <w:bCs/>
                <w:sz w:val="28"/>
                <w:szCs w:val="28"/>
              </w:rPr>
              <w:t>№</w:t>
            </w:r>
          </w:p>
        </w:tc>
        <w:tc>
          <w:tcPr>
            <w:tcW w:w="373" w:type="pct"/>
            <w:tcBorders>
              <w:top w:val="nil"/>
              <w:left w:val="nil"/>
              <w:right w:val="nil"/>
            </w:tcBorders>
          </w:tcPr>
          <w:p w14:paraId="47FDB21E" w14:textId="113ADB75" w:rsidR="00EF465D" w:rsidRPr="00CE0734" w:rsidRDefault="00CE0734" w:rsidP="00D173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1281</w:t>
            </w:r>
          </w:p>
        </w:tc>
      </w:tr>
    </w:tbl>
    <w:p w14:paraId="25740F13" w14:textId="77777777" w:rsidR="00EF465D" w:rsidRDefault="00EF465D" w:rsidP="003C430C">
      <w:pPr>
        <w:pStyle w:val="a6"/>
        <w:shd w:val="clear" w:color="auto" w:fill="auto"/>
        <w:spacing w:before="0" w:after="159" w:line="220" w:lineRule="exact"/>
        <w:ind w:left="20"/>
        <w:rPr>
          <w:sz w:val="24"/>
          <w:szCs w:val="24"/>
        </w:rPr>
      </w:pPr>
    </w:p>
    <w:p w14:paraId="70730B5D" w14:textId="6FE4AB69" w:rsidR="00EF465D" w:rsidRDefault="00EF465D" w:rsidP="00960A5A">
      <w:pPr>
        <w:tabs>
          <w:tab w:val="left" w:pos="5812"/>
        </w:tabs>
        <w:spacing w:after="0" w:line="240" w:lineRule="auto"/>
        <w:ind w:right="4109"/>
        <w:jc w:val="both"/>
        <w:rPr>
          <w:rFonts w:ascii="Times New Roman" w:hAnsi="Times New Roman" w:cs="Times New Roman"/>
          <w:sz w:val="28"/>
          <w:szCs w:val="28"/>
        </w:rPr>
      </w:pPr>
      <w:r>
        <w:rPr>
          <w:rFonts w:ascii="Times New Roman" w:hAnsi="Times New Roman" w:cs="Times New Roman"/>
          <w:sz w:val="28"/>
          <w:szCs w:val="28"/>
        </w:rPr>
        <w:t>О</w:t>
      </w:r>
      <w:r w:rsidR="00F86D04">
        <w:rPr>
          <w:rFonts w:ascii="Times New Roman" w:hAnsi="Times New Roman" w:cs="Times New Roman"/>
          <w:sz w:val="28"/>
          <w:szCs w:val="28"/>
        </w:rPr>
        <w:t xml:space="preserve"> внесении изменений в постановление</w:t>
      </w:r>
      <w:r w:rsidR="00960A5A">
        <w:rPr>
          <w:rFonts w:ascii="Times New Roman" w:hAnsi="Times New Roman" w:cs="Times New Roman"/>
          <w:sz w:val="28"/>
          <w:szCs w:val="28"/>
        </w:rPr>
        <w:t xml:space="preserve"> </w:t>
      </w:r>
      <w:r w:rsidR="006B40AC">
        <w:rPr>
          <w:rFonts w:ascii="Times New Roman" w:hAnsi="Times New Roman" w:cs="Times New Roman"/>
          <w:sz w:val="28"/>
          <w:szCs w:val="28"/>
        </w:rPr>
        <w:t>администрации У</w:t>
      </w:r>
      <w:r w:rsidR="00F86D04">
        <w:rPr>
          <w:rFonts w:ascii="Times New Roman" w:hAnsi="Times New Roman" w:cs="Times New Roman"/>
          <w:sz w:val="28"/>
          <w:szCs w:val="28"/>
        </w:rPr>
        <w:t>льяновского городского</w:t>
      </w:r>
      <w:r w:rsidR="00960A5A">
        <w:rPr>
          <w:rFonts w:ascii="Times New Roman" w:hAnsi="Times New Roman" w:cs="Times New Roman"/>
          <w:sz w:val="28"/>
          <w:szCs w:val="28"/>
        </w:rPr>
        <w:t xml:space="preserve"> поселения </w:t>
      </w:r>
      <w:r w:rsidR="00F86D04">
        <w:rPr>
          <w:rFonts w:ascii="Times New Roman" w:hAnsi="Times New Roman" w:cs="Times New Roman"/>
          <w:sz w:val="28"/>
          <w:szCs w:val="28"/>
        </w:rPr>
        <w:t>Тосненского района</w:t>
      </w:r>
      <w:r w:rsidR="00960A5A">
        <w:rPr>
          <w:rFonts w:ascii="Times New Roman" w:hAnsi="Times New Roman" w:cs="Times New Roman"/>
          <w:sz w:val="28"/>
          <w:szCs w:val="28"/>
        </w:rPr>
        <w:t xml:space="preserve"> </w:t>
      </w:r>
      <w:r w:rsidR="00F86D04">
        <w:rPr>
          <w:rFonts w:ascii="Times New Roman" w:hAnsi="Times New Roman" w:cs="Times New Roman"/>
          <w:sz w:val="28"/>
          <w:szCs w:val="28"/>
        </w:rPr>
        <w:t>Ленинградской области от 04.04.2016 года</w:t>
      </w:r>
      <w:r w:rsidR="00960A5A">
        <w:rPr>
          <w:rFonts w:ascii="Times New Roman" w:hAnsi="Times New Roman" w:cs="Times New Roman"/>
          <w:sz w:val="28"/>
          <w:szCs w:val="28"/>
        </w:rPr>
        <w:t xml:space="preserve">     </w:t>
      </w:r>
      <w:r w:rsidR="00F86D04">
        <w:rPr>
          <w:rFonts w:ascii="Times New Roman" w:hAnsi="Times New Roman" w:cs="Times New Roman"/>
          <w:sz w:val="28"/>
          <w:szCs w:val="28"/>
        </w:rPr>
        <w:t xml:space="preserve">№ 100 «Об </w:t>
      </w:r>
      <w:r w:rsidRPr="0028164B">
        <w:rPr>
          <w:rFonts w:ascii="Times New Roman" w:hAnsi="Times New Roman" w:cs="Times New Roman"/>
          <w:sz w:val="28"/>
          <w:szCs w:val="28"/>
        </w:rPr>
        <w:t xml:space="preserve">утверждении порядка </w:t>
      </w:r>
      <w:r w:rsidRPr="00C6657A">
        <w:rPr>
          <w:rFonts w:ascii="Times New Roman" w:hAnsi="Times New Roman" w:cs="Times New Roman"/>
          <w:sz w:val="28"/>
          <w:szCs w:val="28"/>
        </w:rPr>
        <w:t>осуществления полномочий</w:t>
      </w:r>
      <w:r>
        <w:rPr>
          <w:rFonts w:ascii="Times New Roman" w:hAnsi="Times New Roman" w:cs="Times New Roman"/>
          <w:sz w:val="28"/>
          <w:szCs w:val="28"/>
        </w:rPr>
        <w:t xml:space="preserve"> </w:t>
      </w:r>
      <w:r w:rsidRPr="00C6657A">
        <w:rPr>
          <w:rFonts w:ascii="Times New Roman" w:hAnsi="Times New Roman" w:cs="Times New Roman"/>
          <w:sz w:val="28"/>
          <w:szCs w:val="28"/>
        </w:rPr>
        <w:t>по внутреннему муниципальному</w:t>
      </w:r>
      <w:r w:rsidR="00960A5A">
        <w:rPr>
          <w:rFonts w:ascii="Times New Roman" w:hAnsi="Times New Roman" w:cs="Times New Roman"/>
          <w:sz w:val="28"/>
          <w:szCs w:val="28"/>
        </w:rPr>
        <w:t xml:space="preserve"> </w:t>
      </w:r>
      <w:r w:rsidRPr="00C6657A">
        <w:rPr>
          <w:rFonts w:ascii="Times New Roman" w:hAnsi="Times New Roman" w:cs="Times New Roman"/>
          <w:sz w:val="28"/>
          <w:szCs w:val="28"/>
        </w:rPr>
        <w:t>финансовому контролю и контролю</w:t>
      </w:r>
      <w:r w:rsidR="00960A5A">
        <w:rPr>
          <w:rFonts w:ascii="Times New Roman" w:hAnsi="Times New Roman" w:cs="Times New Roman"/>
          <w:sz w:val="28"/>
          <w:szCs w:val="28"/>
        </w:rPr>
        <w:t xml:space="preserve"> </w:t>
      </w:r>
      <w:r w:rsidRPr="00C6657A">
        <w:rPr>
          <w:rFonts w:ascii="Times New Roman" w:hAnsi="Times New Roman" w:cs="Times New Roman"/>
          <w:sz w:val="28"/>
          <w:szCs w:val="28"/>
        </w:rPr>
        <w:t xml:space="preserve">в сфере закупок товаров, работ, услуг для обеспечения муниципальных нужд муниципального образования </w:t>
      </w:r>
      <w:r>
        <w:rPr>
          <w:rFonts w:ascii="Times New Roman" w:hAnsi="Times New Roman" w:cs="Times New Roman"/>
          <w:sz w:val="28"/>
          <w:szCs w:val="28"/>
        </w:rPr>
        <w:t>Ульяновское городское поселение</w:t>
      </w:r>
      <w:r w:rsidR="00960A5A">
        <w:rPr>
          <w:rFonts w:ascii="Times New Roman" w:hAnsi="Times New Roman" w:cs="Times New Roman"/>
          <w:sz w:val="28"/>
          <w:szCs w:val="28"/>
        </w:rPr>
        <w:t xml:space="preserve"> </w:t>
      </w:r>
      <w:r>
        <w:rPr>
          <w:rFonts w:ascii="Times New Roman" w:hAnsi="Times New Roman" w:cs="Times New Roman"/>
          <w:sz w:val="28"/>
          <w:szCs w:val="28"/>
        </w:rPr>
        <w:t>Тосненского района Л</w:t>
      </w:r>
      <w:r w:rsidRPr="0028164B">
        <w:rPr>
          <w:rFonts w:ascii="Times New Roman" w:hAnsi="Times New Roman" w:cs="Times New Roman"/>
          <w:sz w:val="28"/>
          <w:szCs w:val="28"/>
        </w:rPr>
        <w:t>енинградской области</w:t>
      </w:r>
      <w:r w:rsidR="00F86D04">
        <w:rPr>
          <w:rFonts w:ascii="Times New Roman" w:hAnsi="Times New Roman" w:cs="Times New Roman"/>
          <w:sz w:val="28"/>
          <w:szCs w:val="28"/>
        </w:rPr>
        <w:t>»</w:t>
      </w:r>
      <w:r w:rsidR="008E5D60">
        <w:rPr>
          <w:rFonts w:ascii="Times New Roman" w:hAnsi="Times New Roman" w:cs="Times New Roman"/>
          <w:sz w:val="28"/>
          <w:szCs w:val="28"/>
        </w:rPr>
        <w:t xml:space="preserve"> (вред. </w:t>
      </w:r>
      <w:r w:rsidR="00D15DD6">
        <w:rPr>
          <w:rFonts w:ascii="Times New Roman" w:hAnsi="Times New Roman" w:cs="Times New Roman"/>
          <w:sz w:val="28"/>
          <w:szCs w:val="28"/>
        </w:rPr>
        <w:t>о</w:t>
      </w:r>
      <w:r w:rsidR="008E5D60">
        <w:rPr>
          <w:rFonts w:ascii="Times New Roman" w:hAnsi="Times New Roman" w:cs="Times New Roman"/>
          <w:sz w:val="28"/>
          <w:szCs w:val="28"/>
        </w:rPr>
        <w:t>т 21.05.2018 № 131; от 13.11.2020 № 683).</w:t>
      </w:r>
    </w:p>
    <w:p w14:paraId="0887E939" w14:textId="77777777" w:rsidR="00EF465D" w:rsidRPr="009B7A48" w:rsidRDefault="00EF465D" w:rsidP="0028164B">
      <w:pPr>
        <w:spacing w:after="0" w:line="240" w:lineRule="auto"/>
        <w:jc w:val="both"/>
        <w:rPr>
          <w:rFonts w:ascii="Times New Roman" w:hAnsi="Times New Roman" w:cs="Times New Roman"/>
          <w:sz w:val="28"/>
          <w:szCs w:val="28"/>
        </w:rPr>
      </w:pPr>
    </w:p>
    <w:p w14:paraId="610ADBB0" w14:textId="01F199D8" w:rsidR="00EF465D" w:rsidRPr="0028164B" w:rsidRDefault="00EF465D" w:rsidP="00642355">
      <w:pPr>
        <w:spacing w:after="0" w:line="240" w:lineRule="auto"/>
        <w:ind w:firstLine="708"/>
        <w:jc w:val="both"/>
        <w:rPr>
          <w:rFonts w:ascii="Times New Roman" w:hAnsi="Times New Roman" w:cs="Times New Roman"/>
          <w:sz w:val="28"/>
          <w:szCs w:val="28"/>
        </w:rPr>
      </w:pPr>
      <w:r w:rsidRPr="006C5CAD">
        <w:rPr>
          <w:rFonts w:ascii="Times New Roman" w:hAnsi="Times New Roman" w:cs="Times New Roman"/>
          <w:sz w:val="28"/>
          <w:szCs w:val="28"/>
        </w:rPr>
        <w:t>В соответствии</w:t>
      </w:r>
      <w:r w:rsidR="006B40AC" w:rsidRPr="006C5CAD">
        <w:rPr>
          <w:rFonts w:ascii="Times New Roman" w:hAnsi="Times New Roman" w:cs="Times New Roman"/>
          <w:sz w:val="28"/>
          <w:szCs w:val="28"/>
        </w:rPr>
        <w:t xml:space="preserve"> с приказом Федерального казначейства</w:t>
      </w:r>
      <w:r w:rsidRPr="006C5CAD">
        <w:rPr>
          <w:rFonts w:ascii="Times New Roman" w:hAnsi="Times New Roman" w:cs="Times New Roman"/>
          <w:sz w:val="28"/>
          <w:szCs w:val="28"/>
        </w:rPr>
        <w:t xml:space="preserve"> </w:t>
      </w:r>
      <w:r w:rsidR="006B40AC" w:rsidRPr="006C5CAD">
        <w:rPr>
          <w:rFonts w:ascii="Times New Roman" w:hAnsi="Times New Roman" w:cs="Times New Roman"/>
          <w:sz w:val="28"/>
          <w:szCs w:val="28"/>
        </w:rPr>
        <w:t>Российской Федерации от 12.03.2018 №14н,</w:t>
      </w:r>
      <w:r w:rsidRPr="006C5CAD">
        <w:rPr>
          <w:rFonts w:ascii="Times New Roman" w:hAnsi="Times New Roman" w:cs="Times New Roman"/>
          <w:sz w:val="28"/>
          <w:szCs w:val="28"/>
        </w:rPr>
        <w:t xml:space="preserve"> статьей 269.2 Бюджетного кодекса Российской Федерации, частью 8 статьи 99 Федерального закона </w:t>
      </w:r>
      <w:r w:rsidR="0035411D" w:rsidRPr="006C5CAD">
        <w:rPr>
          <w:rFonts w:ascii="Times New Roman" w:hAnsi="Times New Roman" w:cs="Times New Roman"/>
          <w:sz w:val="28"/>
          <w:szCs w:val="28"/>
        </w:rPr>
        <w:t xml:space="preserve">от 05.04.2013 № 44-ФЗ </w:t>
      </w:r>
      <w:r w:rsidRPr="006C5CAD">
        <w:rPr>
          <w:rFonts w:ascii="Times New Roman" w:hAnsi="Times New Roman" w:cs="Times New Roman"/>
          <w:sz w:val="28"/>
          <w:szCs w:val="28"/>
        </w:rPr>
        <w:t>«О контрактной системе в сфере закупок товаров, работ, услуг для обеспечения госуда</w:t>
      </w:r>
      <w:r w:rsidR="0035411D" w:rsidRPr="006C5CAD">
        <w:rPr>
          <w:rFonts w:ascii="Times New Roman" w:hAnsi="Times New Roman" w:cs="Times New Roman"/>
          <w:sz w:val="28"/>
          <w:szCs w:val="28"/>
        </w:rPr>
        <w:t>рственных и муниципальных нужд»</w:t>
      </w:r>
    </w:p>
    <w:p w14:paraId="789AE0AD" w14:textId="77777777" w:rsidR="00EF465D" w:rsidRPr="009B7A48" w:rsidRDefault="00EF465D" w:rsidP="0028164B">
      <w:pPr>
        <w:spacing w:after="0" w:line="240" w:lineRule="auto"/>
        <w:ind w:firstLine="708"/>
        <w:jc w:val="both"/>
        <w:rPr>
          <w:rFonts w:ascii="Times New Roman" w:hAnsi="Times New Roman" w:cs="Times New Roman"/>
          <w:sz w:val="28"/>
          <w:szCs w:val="28"/>
        </w:rPr>
      </w:pPr>
    </w:p>
    <w:p w14:paraId="68AA42B5" w14:textId="77777777" w:rsidR="00EF465D" w:rsidRPr="009B7A48" w:rsidRDefault="00EF465D" w:rsidP="0028164B">
      <w:pPr>
        <w:spacing w:after="0" w:line="240" w:lineRule="auto"/>
        <w:jc w:val="both"/>
        <w:rPr>
          <w:rFonts w:ascii="Times New Roman" w:hAnsi="Times New Roman" w:cs="Times New Roman"/>
          <w:sz w:val="28"/>
          <w:szCs w:val="28"/>
        </w:rPr>
      </w:pPr>
      <w:r w:rsidRPr="009B7A48">
        <w:rPr>
          <w:rFonts w:ascii="Times New Roman" w:hAnsi="Times New Roman" w:cs="Times New Roman"/>
          <w:sz w:val="28"/>
          <w:szCs w:val="28"/>
        </w:rPr>
        <w:t>ПОСТАНОВЛЯЮ:</w:t>
      </w:r>
    </w:p>
    <w:p w14:paraId="66CE0F50" w14:textId="77777777" w:rsidR="00EF465D" w:rsidRPr="009B7A48" w:rsidRDefault="00EF465D" w:rsidP="0028164B">
      <w:pPr>
        <w:spacing w:after="0" w:line="240" w:lineRule="auto"/>
        <w:rPr>
          <w:rFonts w:ascii="Times New Roman" w:hAnsi="Times New Roman" w:cs="Times New Roman"/>
          <w:sz w:val="28"/>
          <w:szCs w:val="28"/>
        </w:rPr>
      </w:pPr>
    </w:p>
    <w:p w14:paraId="0A2E700B" w14:textId="5FEFBC72" w:rsidR="00703A4A" w:rsidRDefault="006B40AC" w:rsidP="00703A4A">
      <w:pPr>
        <w:pStyle w:val="a8"/>
        <w:numPr>
          <w:ilvl w:val="0"/>
          <w:numId w:val="2"/>
        </w:numPr>
        <w:tabs>
          <w:tab w:val="left" w:pos="993"/>
        </w:tabs>
        <w:ind w:left="0" w:firstLine="709"/>
        <w:jc w:val="both"/>
        <w:rPr>
          <w:sz w:val="28"/>
          <w:szCs w:val="28"/>
        </w:rPr>
      </w:pPr>
      <w:r>
        <w:rPr>
          <w:sz w:val="28"/>
          <w:szCs w:val="28"/>
        </w:rPr>
        <w:t>Внести в постановление администрации</w:t>
      </w:r>
      <w:r w:rsidR="00CE0734">
        <w:rPr>
          <w:sz w:val="28"/>
          <w:szCs w:val="28"/>
        </w:rPr>
        <w:t xml:space="preserve"> Ульяновского городского поселения Тосненского района Ленинградской области</w:t>
      </w:r>
      <w:r>
        <w:rPr>
          <w:sz w:val="28"/>
          <w:szCs w:val="28"/>
        </w:rPr>
        <w:t xml:space="preserve"> от 04.04.2016 №</w:t>
      </w:r>
      <w:r w:rsidR="00CE0734">
        <w:rPr>
          <w:sz w:val="28"/>
          <w:szCs w:val="28"/>
        </w:rPr>
        <w:t xml:space="preserve"> </w:t>
      </w:r>
      <w:r>
        <w:rPr>
          <w:sz w:val="28"/>
          <w:szCs w:val="28"/>
        </w:rPr>
        <w:t xml:space="preserve">100  «Об </w:t>
      </w:r>
      <w:r w:rsidRPr="006B40AC">
        <w:rPr>
          <w:sz w:val="28"/>
          <w:szCs w:val="28"/>
        </w:rPr>
        <w:t>утверждении</w:t>
      </w:r>
      <w:r>
        <w:rPr>
          <w:sz w:val="28"/>
          <w:szCs w:val="28"/>
        </w:rPr>
        <w:t xml:space="preserve"> порядка осуществления </w:t>
      </w:r>
      <w:r w:rsidRPr="006B40AC">
        <w:rPr>
          <w:sz w:val="28"/>
          <w:szCs w:val="28"/>
        </w:rPr>
        <w:t xml:space="preserve">полномочий по внутреннему муниципальному финансовому контролю и контролю </w:t>
      </w:r>
      <w:r>
        <w:rPr>
          <w:sz w:val="28"/>
          <w:szCs w:val="28"/>
        </w:rPr>
        <w:t xml:space="preserve"> в сфере закупок </w:t>
      </w:r>
      <w:r w:rsidRPr="006B40AC">
        <w:rPr>
          <w:sz w:val="28"/>
          <w:szCs w:val="28"/>
        </w:rPr>
        <w:t xml:space="preserve">товаров, работ, услуг для обеспечения муниципальных нужд </w:t>
      </w:r>
      <w:r>
        <w:rPr>
          <w:sz w:val="28"/>
          <w:szCs w:val="28"/>
        </w:rPr>
        <w:t xml:space="preserve"> </w:t>
      </w:r>
      <w:r w:rsidRPr="006B40AC">
        <w:rPr>
          <w:sz w:val="28"/>
          <w:szCs w:val="28"/>
        </w:rPr>
        <w:t>муниципального образования Ульяновское городское поселение</w:t>
      </w:r>
      <w:r w:rsidR="00986373">
        <w:rPr>
          <w:sz w:val="28"/>
          <w:szCs w:val="28"/>
        </w:rPr>
        <w:t>»</w:t>
      </w:r>
      <w:r w:rsidR="00703A4A">
        <w:rPr>
          <w:sz w:val="28"/>
          <w:szCs w:val="28"/>
        </w:rPr>
        <w:t xml:space="preserve"> следующие изменения: Порядок </w:t>
      </w:r>
      <w:r w:rsidR="00703A4A" w:rsidRPr="00703A4A">
        <w:rPr>
          <w:sz w:val="28"/>
          <w:szCs w:val="28"/>
        </w:rPr>
        <w:t>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Ульяновско</w:t>
      </w:r>
      <w:r w:rsidR="00CE0734">
        <w:rPr>
          <w:sz w:val="28"/>
          <w:szCs w:val="28"/>
        </w:rPr>
        <w:t>го</w:t>
      </w:r>
      <w:r w:rsidR="00703A4A" w:rsidRPr="00703A4A">
        <w:rPr>
          <w:sz w:val="28"/>
          <w:szCs w:val="28"/>
        </w:rPr>
        <w:t xml:space="preserve"> городско</w:t>
      </w:r>
      <w:r w:rsidR="00CE0734">
        <w:rPr>
          <w:sz w:val="28"/>
          <w:szCs w:val="28"/>
        </w:rPr>
        <w:t>го</w:t>
      </w:r>
      <w:r w:rsidR="00703A4A" w:rsidRPr="00703A4A">
        <w:rPr>
          <w:sz w:val="28"/>
          <w:szCs w:val="28"/>
        </w:rPr>
        <w:t xml:space="preserve"> поселени</w:t>
      </w:r>
      <w:r w:rsidR="00CE0734">
        <w:rPr>
          <w:sz w:val="28"/>
          <w:szCs w:val="28"/>
        </w:rPr>
        <w:t>я</w:t>
      </w:r>
      <w:r w:rsidR="00703A4A" w:rsidRPr="00703A4A">
        <w:rPr>
          <w:sz w:val="28"/>
          <w:szCs w:val="28"/>
        </w:rPr>
        <w:t xml:space="preserve"> Тосненского района </w:t>
      </w:r>
      <w:r w:rsidR="00703A4A">
        <w:rPr>
          <w:sz w:val="28"/>
          <w:szCs w:val="28"/>
        </w:rPr>
        <w:t>изложить в новой редакции</w:t>
      </w:r>
      <w:r w:rsidR="00CE0734">
        <w:rPr>
          <w:sz w:val="28"/>
          <w:szCs w:val="28"/>
        </w:rPr>
        <w:t>,</w:t>
      </w:r>
      <w:r w:rsidR="00703A4A">
        <w:rPr>
          <w:sz w:val="28"/>
          <w:szCs w:val="28"/>
        </w:rPr>
        <w:t xml:space="preserve"> согласно </w:t>
      </w:r>
      <w:r w:rsidR="00CE0734">
        <w:rPr>
          <w:sz w:val="28"/>
          <w:szCs w:val="28"/>
        </w:rPr>
        <w:t>п</w:t>
      </w:r>
      <w:r w:rsidR="00703A4A">
        <w:rPr>
          <w:sz w:val="28"/>
          <w:szCs w:val="28"/>
        </w:rPr>
        <w:t>риложению к настоящему постановлению.</w:t>
      </w:r>
    </w:p>
    <w:p w14:paraId="328D12C4" w14:textId="7E7363AA" w:rsidR="0035411D" w:rsidRPr="00703A4A" w:rsidRDefault="0035411D" w:rsidP="00703A4A">
      <w:pPr>
        <w:pStyle w:val="a8"/>
        <w:numPr>
          <w:ilvl w:val="0"/>
          <w:numId w:val="2"/>
        </w:numPr>
        <w:tabs>
          <w:tab w:val="left" w:pos="993"/>
        </w:tabs>
        <w:ind w:left="0" w:firstLine="709"/>
        <w:jc w:val="both"/>
        <w:rPr>
          <w:sz w:val="28"/>
          <w:szCs w:val="28"/>
        </w:rPr>
      </w:pPr>
      <w:r>
        <w:rPr>
          <w:sz w:val="28"/>
          <w:szCs w:val="28"/>
        </w:rPr>
        <w:lastRenderedPageBreak/>
        <w:t xml:space="preserve">Опубликовать настоящее постановление в </w:t>
      </w:r>
      <w:r w:rsidR="008E5D60">
        <w:rPr>
          <w:sz w:val="28"/>
          <w:szCs w:val="28"/>
        </w:rPr>
        <w:t>сетевом издании</w:t>
      </w:r>
      <w:r>
        <w:rPr>
          <w:sz w:val="28"/>
          <w:szCs w:val="28"/>
        </w:rPr>
        <w:t xml:space="preserve"> «ЛЕНОБЛИНФОРМ» и </w:t>
      </w:r>
      <w:r w:rsidR="00CE0734">
        <w:rPr>
          <w:sz w:val="28"/>
          <w:szCs w:val="28"/>
        </w:rPr>
        <w:t xml:space="preserve">разместить </w:t>
      </w:r>
      <w:r>
        <w:rPr>
          <w:sz w:val="28"/>
          <w:szCs w:val="28"/>
        </w:rPr>
        <w:t>на официальном сайте администрации Ульяновского городского поселения Тосненского района Ленинградской области в информационно-телекоммуникационной сети «Интернет».</w:t>
      </w:r>
    </w:p>
    <w:p w14:paraId="6915A897" w14:textId="63AA3B8A" w:rsidR="00EF465D" w:rsidRDefault="00EF465D" w:rsidP="00703A4A">
      <w:pPr>
        <w:pStyle w:val="a8"/>
        <w:numPr>
          <w:ilvl w:val="0"/>
          <w:numId w:val="2"/>
        </w:numPr>
        <w:tabs>
          <w:tab w:val="left" w:pos="993"/>
        </w:tabs>
        <w:ind w:left="0" w:firstLine="709"/>
        <w:jc w:val="both"/>
        <w:rPr>
          <w:sz w:val="28"/>
          <w:szCs w:val="28"/>
        </w:rPr>
      </w:pPr>
      <w:r w:rsidRPr="00C6657A">
        <w:rPr>
          <w:sz w:val="28"/>
          <w:szCs w:val="28"/>
        </w:rPr>
        <w:t>Настоящее постановление вступает в силу с</w:t>
      </w:r>
      <w:r w:rsidR="00CE0734">
        <w:rPr>
          <w:sz w:val="28"/>
          <w:szCs w:val="28"/>
        </w:rPr>
        <w:t xml:space="preserve">о дня </w:t>
      </w:r>
      <w:r w:rsidR="0035411D">
        <w:rPr>
          <w:sz w:val="28"/>
          <w:szCs w:val="28"/>
        </w:rPr>
        <w:t xml:space="preserve">официального </w:t>
      </w:r>
      <w:r w:rsidRPr="00C6657A">
        <w:rPr>
          <w:sz w:val="28"/>
          <w:szCs w:val="28"/>
        </w:rPr>
        <w:t>опубликования.</w:t>
      </w:r>
    </w:p>
    <w:p w14:paraId="7EF19C51" w14:textId="77777777" w:rsidR="00EF465D" w:rsidRDefault="00EF465D" w:rsidP="00703A4A">
      <w:pPr>
        <w:pStyle w:val="a8"/>
        <w:numPr>
          <w:ilvl w:val="0"/>
          <w:numId w:val="2"/>
        </w:numPr>
        <w:tabs>
          <w:tab w:val="left" w:pos="993"/>
        </w:tabs>
        <w:ind w:left="0" w:firstLine="709"/>
        <w:jc w:val="both"/>
        <w:rPr>
          <w:sz w:val="28"/>
          <w:szCs w:val="28"/>
        </w:rPr>
      </w:pPr>
      <w:r w:rsidRPr="009B7A48">
        <w:rPr>
          <w:sz w:val="28"/>
          <w:szCs w:val="28"/>
        </w:rPr>
        <w:t>Контроль за исполнением настоящего постановления оставляю за собой.</w:t>
      </w:r>
    </w:p>
    <w:p w14:paraId="1606CC1C" w14:textId="77777777" w:rsidR="00EF465D" w:rsidRDefault="00EF465D" w:rsidP="0028164B">
      <w:pPr>
        <w:pStyle w:val="a8"/>
        <w:tabs>
          <w:tab w:val="left" w:pos="993"/>
        </w:tabs>
        <w:ind w:left="709"/>
        <w:jc w:val="both"/>
        <w:rPr>
          <w:sz w:val="28"/>
          <w:szCs w:val="28"/>
        </w:rPr>
      </w:pPr>
    </w:p>
    <w:p w14:paraId="1DD10B3E" w14:textId="77777777" w:rsidR="00EF465D" w:rsidRDefault="00EF465D" w:rsidP="0028164B">
      <w:pPr>
        <w:pStyle w:val="a6"/>
        <w:spacing w:before="0" w:after="0" w:line="240" w:lineRule="auto"/>
        <w:rPr>
          <w:sz w:val="28"/>
          <w:szCs w:val="28"/>
        </w:rPr>
      </w:pPr>
    </w:p>
    <w:p w14:paraId="77A8FE6B" w14:textId="77777777" w:rsidR="00EF465D" w:rsidRDefault="00EF465D" w:rsidP="0028164B">
      <w:pPr>
        <w:pStyle w:val="a6"/>
        <w:spacing w:before="0" w:after="0" w:line="240" w:lineRule="auto"/>
        <w:rPr>
          <w:sz w:val="28"/>
          <w:szCs w:val="28"/>
        </w:rPr>
      </w:pPr>
    </w:p>
    <w:p w14:paraId="29355837" w14:textId="77777777" w:rsidR="00EF465D" w:rsidRPr="00247EB7" w:rsidRDefault="00EF465D" w:rsidP="0028164B">
      <w:pPr>
        <w:pStyle w:val="a6"/>
        <w:spacing w:before="0" w:after="0" w:line="240" w:lineRule="auto"/>
        <w:rPr>
          <w:sz w:val="28"/>
          <w:szCs w:val="28"/>
        </w:rPr>
      </w:pPr>
      <w:r>
        <w:rPr>
          <w:sz w:val="28"/>
          <w:szCs w:val="28"/>
        </w:rPr>
        <w:t>Г</w:t>
      </w:r>
      <w:r w:rsidRPr="00247EB7">
        <w:rPr>
          <w:sz w:val="28"/>
          <w:szCs w:val="28"/>
        </w:rPr>
        <w:t>лав</w:t>
      </w:r>
      <w:r>
        <w:rPr>
          <w:sz w:val="28"/>
          <w:szCs w:val="28"/>
        </w:rPr>
        <w:t>а</w:t>
      </w:r>
      <w:r w:rsidRPr="00247EB7">
        <w:rPr>
          <w:sz w:val="28"/>
          <w:szCs w:val="28"/>
        </w:rPr>
        <w:t xml:space="preserve"> администрации</w:t>
      </w:r>
      <w:r w:rsidRPr="00247EB7">
        <w:rPr>
          <w:sz w:val="28"/>
          <w:szCs w:val="28"/>
        </w:rPr>
        <w:tab/>
        <w:t xml:space="preserve">                          </w:t>
      </w:r>
      <w:r>
        <w:rPr>
          <w:sz w:val="28"/>
          <w:szCs w:val="28"/>
        </w:rPr>
        <w:t xml:space="preserve">           </w:t>
      </w:r>
      <w:r w:rsidRPr="00247EB7">
        <w:rPr>
          <w:sz w:val="28"/>
          <w:szCs w:val="28"/>
        </w:rPr>
        <w:t xml:space="preserve">                 </w:t>
      </w:r>
      <w:r>
        <w:rPr>
          <w:sz w:val="28"/>
          <w:szCs w:val="28"/>
        </w:rPr>
        <w:t xml:space="preserve">          </w:t>
      </w:r>
      <w:r w:rsidRPr="00247EB7">
        <w:rPr>
          <w:sz w:val="28"/>
          <w:szCs w:val="28"/>
        </w:rPr>
        <w:t>К.И. Камалетдинов</w:t>
      </w:r>
    </w:p>
    <w:p w14:paraId="7E860DDE" w14:textId="77777777" w:rsidR="00EF465D" w:rsidRDefault="00EF465D" w:rsidP="0028164B">
      <w:pPr>
        <w:pStyle w:val="a6"/>
        <w:shd w:val="clear" w:color="auto" w:fill="auto"/>
        <w:spacing w:before="0" w:after="0" w:line="240" w:lineRule="auto"/>
        <w:ind w:left="20" w:right="20" w:firstLine="600"/>
        <w:jc w:val="both"/>
        <w:rPr>
          <w:b/>
          <w:bCs/>
          <w:sz w:val="28"/>
          <w:szCs w:val="28"/>
        </w:rPr>
      </w:pPr>
    </w:p>
    <w:p w14:paraId="77CF0052" w14:textId="77777777" w:rsidR="00EF465D" w:rsidRDefault="00EF465D" w:rsidP="0028164B">
      <w:pPr>
        <w:pStyle w:val="a6"/>
        <w:shd w:val="clear" w:color="auto" w:fill="auto"/>
        <w:spacing w:before="0" w:after="0" w:line="240" w:lineRule="auto"/>
        <w:ind w:left="20" w:right="20" w:firstLine="600"/>
        <w:jc w:val="both"/>
        <w:rPr>
          <w:b/>
          <w:bCs/>
          <w:sz w:val="28"/>
          <w:szCs w:val="28"/>
        </w:rPr>
      </w:pPr>
    </w:p>
    <w:p w14:paraId="5B4C4199" w14:textId="77777777" w:rsidR="00EF465D" w:rsidRDefault="00EF465D" w:rsidP="0028164B">
      <w:pPr>
        <w:pStyle w:val="a6"/>
        <w:shd w:val="clear" w:color="auto" w:fill="auto"/>
        <w:spacing w:before="0" w:after="0" w:line="240" w:lineRule="auto"/>
        <w:ind w:left="5245" w:right="23"/>
        <w:rPr>
          <w:sz w:val="28"/>
          <w:szCs w:val="28"/>
        </w:rPr>
      </w:pPr>
    </w:p>
    <w:p w14:paraId="177D7582" w14:textId="77777777" w:rsidR="00EF465D" w:rsidRDefault="00EF465D" w:rsidP="0028164B">
      <w:pPr>
        <w:pStyle w:val="a6"/>
        <w:shd w:val="clear" w:color="auto" w:fill="auto"/>
        <w:spacing w:before="0" w:after="0" w:line="240" w:lineRule="auto"/>
        <w:ind w:left="5245" w:right="23"/>
        <w:rPr>
          <w:sz w:val="28"/>
          <w:szCs w:val="28"/>
        </w:rPr>
      </w:pPr>
    </w:p>
    <w:p w14:paraId="4311B76C" w14:textId="77777777" w:rsidR="00EF465D" w:rsidRDefault="00EF465D" w:rsidP="0028164B">
      <w:pPr>
        <w:pStyle w:val="a6"/>
        <w:shd w:val="clear" w:color="auto" w:fill="auto"/>
        <w:spacing w:before="0" w:after="0" w:line="240" w:lineRule="auto"/>
        <w:ind w:left="5245" w:right="23"/>
        <w:rPr>
          <w:sz w:val="28"/>
          <w:szCs w:val="28"/>
        </w:rPr>
      </w:pPr>
    </w:p>
    <w:p w14:paraId="19B670BF" w14:textId="77777777" w:rsidR="00EF465D" w:rsidRDefault="00EF465D" w:rsidP="0028164B">
      <w:pPr>
        <w:pStyle w:val="a6"/>
        <w:shd w:val="clear" w:color="auto" w:fill="auto"/>
        <w:spacing w:before="0" w:after="0" w:line="240" w:lineRule="auto"/>
        <w:ind w:left="5245" w:right="23"/>
        <w:rPr>
          <w:sz w:val="28"/>
          <w:szCs w:val="28"/>
        </w:rPr>
      </w:pPr>
    </w:p>
    <w:p w14:paraId="070FFFF2" w14:textId="77777777" w:rsidR="00703A4A" w:rsidRDefault="00703A4A" w:rsidP="0028164B">
      <w:pPr>
        <w:pStyle w:val="a6"/>
        <w:shd w:val="clear" w:color="auto" w:fill="auto"/>
        <w:spacing w:before="0" w:after="0" w:line="240" w:lineRule="auto"/>
        <w:ind w:left="5245" w:right="23"/>
        <w:rPr>
          <w:sz w:val="28"/>
          <w:szCs w:val="28"/>
        </w:rPr>
      </w:pPr>
    </w:p>
    <w:p w14:paraId="0BDA8F01" w14:textId="77777777" w:rsidR="00703A4A" w:rsidRDefault="00703A4A" w:rsidP="0028164B">
      <w:pPr>
        <w:pStyle w:val="a6"/>
        <w:shd w:val="clear" w:color="auto" w:fill="auto"/>
        <w:spacing w:before="0" w:after="0" w:line="240" w:lineRule="auto"/>
        <w:ind w:left="5245" w:right="23"/>
        <w:rPr>
          <w:sz w:val="28"/>
          <w:szCs w:val="28"/>
        </w:rPr>
      </w:pPr>
    </w:p>
    <w:p w14:paraId="5AACD3A8" w14:textId="77777777" w:rsidR="00703A4A" w:rsidRDefault="00703A4A" w:rsidP="0028164B">
      <w:pPr>
        <w:pStyle w:val="a6"/>
        <w:shd w:val="clear" w:color="auto" w:fill="auto"/>
        <w:spacing w:before="0" w:after="0" w:line="240" w:lineRule="auto"/>
        <w:ind w:left="5245" w:right="23"/>
        <w:rPr>
          <w:sz w:val="28"/>
          <w:szCs w:val="28"/>
        </w:rPr>
      </w:pPr>
    </w:p>
    <w:p w14:paraId="3340BA02" w14:textId="77777777" w:rsidR="00703A4A" w:rsidRDefault="00703A4A" w:rsidP="0028164B">
      <w:pPr>
        <w:pStyle w:val="a6"/>
        <w:shd w:val="clear" w:color="auto" w:fill="auto"/>
        <w:spacing w:before="0" w:after="0" w:line="240" w:lineRule="auto"/>
        <w:ind w:left="5245" w:right="23"/>
        <w:rPr>
          <w:sz w:val="28"/>
          <w:szCs w:val="28"/>
        </w:rPr>
      </w:pPr>
    </w:p>
    <w:p w14:paraId="552CC0BB" w14:textId="77777777" w:rsidR="00703A4A" w:rsidRDefault="00703A4A" w:rsidP="0028164B">
      <w:pPr>
        <w:pStyle w:val="a6"/>
        <w:shd w:val="clear" w:color="auto" w:fill="auto"/>
        <w:spacing w:before="0" w:after="0" w:line="240" w:lineRule="auto"/>
        <w:ind w:left="5245" w:right="23"/>
        <w:rPr>
          <w:sz w:val="28"/>
          <w:szCs w:val="28"/>
        </w:rPr>
      </w:pPr>
    </w:p>
    <w:p w14:paraId="30EAB641" w14:textId="77777777" w:rsidR="00703A4A" w:rsidRDefault="00703A4A" w:rsidP="0028164B">
      <w:pPr>
        <w:pStyle w:val="a6"/>
        <w:shd w:val="clear" w:color="auto" w:fill="auto"/>
        <w:spacing w:before="0" w:after="0" w:line="240" w:lineRule="auto"/>
        <w:ind w:left="5245" w:right="23"/>
        <w:rPr>
          <w:sz w:val="28"/>
          <w:szCs w:val="28"/>
        </w:rPr>
      </w:pPr>
    </w:p>
    <w:p w14:paraId="375E99CE" w14:textId="77777777" w:rsidR="00703A4A" w:rsidRDefault="00703A4A" w:rsidP="0028164B">
      <w:pPr>
        <w:pStyle w:val="a6"/>
        <w:shd w:val="clear" w:color="auto" w:fill="auto"/>
        <w:spacing w:before="0" w:after="0" w:line="240" w:lineRule="auto"/>
        <w:ind w:left="5245" w:right="23"/>
        <w:rPr>
          <w:sz w:val="28"/>
          <w:szCs w:val="28"/>
        </w:rPr>
      </w:pPr>
    </w:p>
    <w:p w14:paraId="433F4489" w14:textId="77777777" w:rsidR="00703A4A" w:rsidRDefault="00703A4A" w:rsidP="0028164B">
      <w:pPr>
        <w:pStyle w:val="a6"/>
        <w:shd w:val="clear" w:color="auto" w:fill="auto"/>
        <w:spacing w:before="0" w:after="0" w:line="240" w:lineRule="auto"/>
        <w:ind w:left="5245" w:right="23"/>
        <w:rPr>
          <w:sz w:val="28"/>
          <w:szCs w:val="28"/>
        </w:rPr>
      </w:pPr>
    </w:p>
    <w:p w14:paraId="6D35074B" w14:textId="77777777" w:rsidR="00703A4A" w:rsidRDefault="00703A4A" w:rsidP="0028164B">
      <w:pPr>
        <w:pStyle w:val="a6"/>
        <w:shd w:val="clear" w:color="auto" w:fill="auto"/>
        <w:spacing w:before="0" w:after="0" w:line="240" w:lineRule="auto"/>
        <w:ind w:left="5245" w:right="23"/>
        <w:rPr>
          <w:sz w:val="28"/>
          <w:szCs w:val="28"/>
        </w:rPr>
      </w:pPr>
    </w:p>
    <w:p w14:paraId="2665CC0C" w14:textId="77777777" w:rsidR="00703A4A" w:rsidRDefault="00703A4A" w:rsidP="0028164B">
      <w:pPr>
        <w:pStyle w:val="a6"/>
        <w:shd w:val="clear" w:color="auto" w:fill="auto"/>
        <w:spacing w:before="0" w:after="0" w:line="240" w:lineRule="auto"/>
        <w:ind w:left="5245" w:right="23"/>
        <w:rPr>
          <w:sz w:val="28"/>
          <w:szCs w:val="28"/>
        </w:rPr>
      </w:pPr>
    </w:p>
    <w:p w14:paraId="2A51AF51" w14:textId="77777777" w:rsidR="00703A4A" w:rsidRDefault="00703A4A" w:rsidP="0028164B">
      <w:pPr>
        <w:pStyle w:val="a6"/>
        <w:shd w:val="clear" w:color="auto" w:fill="auto"/>
        <w:spacing w:before="0" w:after="0" w:line="240" w:lineRule="auto"/>
        <w:ind w:left="5245" w:right="23"/>
        <w:rPr>
          <w:sz w:val="28"/>
          <w:szCs w:val="28"/>
        </w:rPr>
      </w:pPr>
    </w:p>
    <w:p w14:paraId="1ABF90CB" w14:textId="77777777" w:rsidR="00703A4A" w:rsidRDefault="00703A4A" w:rsidP="0028164B">
      <w:pPr>
        <w:pStyle w:val="a6"/>
        <w:shd w:val="clear" w:color="auto" w:fill="auto"/>
        <w:spacing w:before="0" w:after="0" w:line="240" w:lineRule="auto"/>
        <w:ind w:left="5245" w:right="23"/>
        <w:rPr>
          <w:sz w:val="28"/>
          <w:szCs w:val="28"/>
        </w:rPr>
      </w:pPr>
    </w:p>
    <w:p w14:paraId="42227178" w14:textId="77777777" w:rsidR="00703A4A" w:rsidRDefault="00703A4A" w:rsidP="0028164B">
      <w:pPr>
        <w:pStyle w:val="a6"/>
        <w:shd w:val="clear" w:color="auto" w:fill="auto"/>
        <w:spacing w:before="0" w:after="0" w:line="240" w:lineRule="auto"/>
        <w:ind w:left="5245" w:right="23"/>
        <w:rPr>
          <w:sz w:val="28"/>
          <w:szCs w:val="28"/>
        </w:rPr>
      </w:pPr>
    </w:p>
    <w:p w14:paraId="3E67EB80" w14:textId="77777777" w:rsidR="00703A4A" w:rsidRDefault="00703A4A" w:rsidP="0028164B">
      <w:pPr>
        <w:pStyle w:val="a6"/>
        <w:shd w:val="clear" w:color="auto" w:fill="auto"/>
        <w:spacing w:before="0" w:after="0" w:line="240" w:lineRule="auto"/>
        <w:ind w:left="5245" w:right="23"/>
        <w:rPr>
          <w:sz w:val="28"/>
          <w:szCs w:val="28"/>
        </w:rPr>
      </w:pPr>
    </w:p>
    <w:p w14:paraId="33C25E59" w14:textId="77777777" w:rsidR="00703A4A" w:rsidRDefault="00703A4A" w:rsidP="0028164B">
      <w:pPr>
        <w:pStyle w:val="a6"/>
        <w:shd w:val="clear" w:color="auto" w:fill="auto"/>
        <w:spacing w:before="0" w:after="0" w:line="240" w:lineRule="auto"/>
        <w:ind w:left="5245" w:right="23"/>
        <w:rPr>
          <w:sz w:val="28"/>
          <w:szCs w:val="28"/>
        </w:rPr>
      </w:pPr>
    </w:p>
    <w:p w14:paraId="42AA55CC" w14:textId="77777777" w:rsidR="00703A4A" w:rsidRDefault="00703A4A" w:rsidP="0028164B">
      <w:pPr>
        <w:pStyle w:val="a6"/>
        <w:shd w:val="clear" w:color="auto" w:fill="auto"/>
        <w:spacing w:before="0" w:after="0" w:line="240" w:lineRule="auto"/>
        <w:ind w:left="5245" w:right="23"/>
        <w:rPr>
          <w:sz w:val="28"/>
          <w:szCs w:val="28"/>
        </w:rPr>
      </w:pPr>
    </w:p>
    <w:p w14:paraId="1BAA484E" w14:textId="77777777" w:rsidR="00703A4A" w:rsidRDefault="00703A4A" w:rsidP="0028164B">
      <w:pPr>
        <w:pStyle w:val="a6"/>
        <w:shd w:val="clear" w:color="auto" w:fill="auto"/>
        <w:spacing w:before="0" w:after="0" w:line="240" w:lineRule="auto"/>
        <w:ind w:left="5245" w:right="23"/>
        <w:rPr>
          <w:sz w:val="28"/>
          <w:szCs w:val="28"/>
        </w:rPr>
      </w:pPr>
    </w:p>
    <w:p w14:paraId="6EA49FF7" w14:textId="77777777" w:rsidR="00703A4A" w:rsidRDefault="00703A4A" w:rsidP="0028164B">
      <w:pPr>
        <w:pStyle w:val="a6"/>
        <w:shd w:val="clear" w:color="auto" w:fill="auto"/>
        <w:spacing w:before="0" w:after="0" w:line="240" w:lineRule="auto"/>
        <w:ind w:left="5245" w:right="23"/>
        <w:rPr>
          <w:sz w:val="28"/>
          <w:szCs w:val="28"/>
        </w:rPr>
      </w:pPr>
    </w:p>
    <w:p w14:paraId="3C99B972" w14:textId="77777777" w:rsidR="00703A4A" w:rsidRDefault="00703A4A" w:rsidP="0028164B">
      <w:pPr>
        <w:pStyle w:val="a6"/>
        <w:shd w:val="clear" w:color="auto" w:fill="auto"/>
        <w:spacing w:before="0" w:after="0" w:line="240" w:lineRule="auto"/>
        <w:ind w:left="5245" w:right="23"/>
        <w:rPr>
          <w:sz w:val="28"/>
          <w:szCs w:val="28"/>
        </w:rPr>
      </w:pPr>
    </w:p>
    <w:p w14:paraId="706C27D9" w14:textId="77777777" w:rsidR="00703A4A" w:rsidRDefault="00703A4A" w:rsidP="0028164B">
      <w:pPr>
        <w:pStyle w:val="a6"/>
        <w:shd w:val="clear" w:color="auto" w:fill="auto"/>
        <w:spacing w:before="0" w:after="0" w:line="240" w:lineRule="auto"/>
        <w:ind w:left="5245" w:right="23"/>
        <w:rPr>
          <w:sz w:val="28"/>
          <w:szCs w:val="28"/>
        </w:rPr>
      </w:pPr>
    </w:p>
    <w:p w14:paraId="00419D15" w14:textId="77777777" w:rsidR="00703A4A" w:rsidRDefault="00703A4A" w:rsidP="0028164B">
      <w:pPr>
        <w:pStyle w:val="a6"/>
        <w:shd w:val="clear" w:color="auto" w:fill="auto"/>
        <w:spacing w:before="0" w:after="0" w:line="240" w:lineRule="auto"/>
        <w:ind w:left="5245" w:right="23"/>
        <w:rPr>
          <w:sz w:val="28"/>
          <w:szCs w:val="28"/>
        </w:rPr>
      </w:pPr>
    </w:p>
    <w:p w14:paraId="7033DBCF" w14:textId="77777777" w:rsidR="00703A4A" w:rsidRDefault="00703A4A" w:rsidP="0028164B">
      <w:pPr>
        <w:pStyle w:val="a6"/>
        <w:shd w:val="clear" w:color="auto" w:fill="auto"/>
        <w:spacing w:before="0" w:after="0" w:line="240" w:lineRule="auto"/>
        <w:ind w:left="5245" w:right="23"/>
        <w:rPr>
          <w:sz w:val="28"/>
          <w:szCs w:val="28"/>
        </w:rPr>
      </w:pPr>
    </w:p>
    <w:p w14:paraId="10848259" w14:textId="77777777" w:rsidR="00703A4A" w:rsidRDefault="00703A4A" w:rsidP="0028164B">
      <w:pPr>
        <w:pStyle w:val="a6"/>
        <w:shd w:val="clear" w:color="auto" w:fill="auto"/>
        <w:spacing w:before="0" w:after="0" w:line="240" w:lineRule="auto"/>
        <w:ind w:left="5245" w:right="23"/>
        <w:rPr>
          <w:sz w:val="28"/>
          <w:szCs w:val="28"/>
        </w:rPr>
      </w:pPr>
    </w:p>
    <w:p w14:paraId="468952A5" w14:textId="77777777" w:rsidR="00703A4A" w:rsidRDefault="00703A4A" w:rsidP="0028164B">
      <w:pPr>
        <w:pStyle w:val="a6"/>
        <w:shd w:val="clear" w:color="auto" w:fill="auto"/>
        <w:spacing w:before="0" w:after="0" w:line="240" w:lineRule="auto"/>
        <w:ind w:left="5245" w:right="23"/>
        <w:rPr>
          <w:sz w:val="28"/>
          <w:szCs w:val="28"/>
        </w:rPr>
      </w:pPr>
    </w:p>
    <w:p w14:paraId="1D345444" w14:textId="77777777" w:rsidR="00703A4A" w:rsidRDefault="00703A4A" w:rsidP="0028164B">
      <w:pPr>
        <w:pStyle w:val="a6"/>
        <w:shd w:val="clear" w:color="auto" w:fill="auto"/>
        <w:spacing w:before="0" w:after="0" w:line="240" w:lineRule="auto"/>
        <w:ind w:left="5245" w:right="23"/>
        <w:rPr>
          <w:sz w:val="28"/>
          <w:szCs w:val="28"/>
        </w:rPr>
      </w:pPr>
    </w:p>
    <w:p w14:paraId="7B9183C0" w14:textId="77777777" w:rsidR="00703A4A" w:rsidRDefault="00703A4A" w:rsidP="0028164B">
      <w:pPr>
        <w:pStyle w:val="a6"/>
        <w:shd w:val="clear" w:color="auto" w:fill="auto"/>
        <w:spacing w:before="0" w:after="0" w:line="240" w:lineRule="auto"/>
        <w:ind w:left="5245" w:right="23"/>
        <w:rPr>
          <w:sz w:val="28"/>
          <w:szCs w:val="28"/>
        </w:rPr>
      </w:pPr>
    </w:p>
    <w:p w14:paraId="485904B2" w14:textId="5A4233EF" w:rsidR="00703A4A" w:rsidRDefault="00703A4A" w:rsidP="003840E7">
      <w:pPr>
        <w:pStyle w:val="a6"/>
        <w:shd w:val="clear" w:color="auto" w:fill="auto"/>
        <w:spacing w:before="0" w:after="0" w:line="240" w:lineRule="auto"/>
        <w:ind w:right="23"/>
        <w:rPr>
          <w:sz w:val="28"/>
          <w:szCs w:val="28"/>
        </w:rPr>
      </w:pPr>
    </w:p>
    <w:p w14:paraId="38CF3449" w14:textId="77777777" w:rsidR="003840E7" w:rsidRDefault="003840E7" w:rsidP="003840E7">
      <w:pPr>
        <w:pStyle w:val="a6"/>
        <w:shd w:val="clear" w:color="auto" w:fill="auto"/>
        <w:spacing w:before="0" w:after="0" w:line="240" w:lineRule="auto"/>
        <w:ind w:right="23"/>
        <w:rPr>
          <w:sz w:val="28"/>
          <w:szCs w:val="28"/>
        </w:rPr>
      </w:pPr>
    </w:p>
    <w:p w14:paraId="1A15EF44" w14:textId="77777777" w:rsidR="00703A4A" w:rsidRDefault="00703A4A" w:rsidP="0028164B">
      <w:pPr>
        <w:pStyle w:val="a6"/>
        <w:shd w:val="clear" w:color="auto" w:fill="auto"/>
        <w:spacing w:before="0" w:after="0" w:line="240" w:lineRule="auto"/>
        <w:ind w:left="5245" w:right="23"/>
        <w:rPr>
          <w:sz w:val="28"/>
          <w:szCs w:val="28"/>
        </w:rPr>
      </w:pPr>
    </w:p>
    <w:p w14:paraId="5688CBEF" w14:textId="4FA9712C" w:rsidR="00EF465D" w:rsidRDefault="00703A4A" w:rsidP="0028164B">
      <w:pPr>
        <w:pStyle w:val="a6"/>
        <w:shd w:val="clear" w:color="auto" w:fill="auto"/>
        <w:spacing w:before="0" w:after="0" w:line="240" w:lineRule="auto"/>
        <w:ind w:left="5245" w:right="23"/>
        <w:rPr>
          <w:sz w:val="28"/>
          <w:szCs w:val="28"/>
        </w:rPr>
      </w:pPr>
      <w:r>
        <w:rPr>
          <w:sz w:val="28"/>
          <w:szCs w:val="28"/>
        </w:rPr>
        <w:t>Приложение к постановлению администрации Ульяновского городского поселения Тосненского района Ленинградской области от «</w:t>
      </w:r>
      <w:r w:rsidR="00C65BCB">
        <w:rPr>
          <w:sz w:val="28"/>
          <w:szCs w:val="28"/>
        </w:rPr>
        <w:t>13</w:t>
      </w:r>
      <w:r>
        <w:rPr>
          <w:sz w:val="28"/>
          <w:szCs w:val="28"/>
        </w:rPr>
        <w:t xml:space="preserve">» </w:t>
      </w:r>
      <w:r w:rsidR="00C65BCB">
        <w:rPr>
          <w:sz w:val="28"/>
          <w:szCs w:val="28"/>
        </w:rPr>
        <w:t xml:space="preserve">декабря </w:t>
      </w:r>
      <w:r>
        <w:rPr>
          <w:sz w:val="28"/>
          <w:szCs w:val="28"/>
        </w:rPr>
        <w:t>20</w:t>
      </w:r>
      <w:r w:rsidR="00F95364">
        <w:rPr>
          <w:sz w:val="28"/>
          <w:szCs w:val="28"/>
        </w:rPr>
        <w:t>2</w:t>
      </w:r>
      <w:r w:rsidR="00CE0734">
        <w:rPr>
          <w:sz w:val="28"/>
          <w:szCs w:val="28"/>
        </w:rPr>
        <w:t>2</w:t>
      </w:r>
      <w:r>
        <w:rPr>
          <w:sz w:val="28"/>
          <w:szCs w:val="28"/>
        </w:rPr>
        <w:t xml:space="preserve"> года №</w:t>
      </w:r>
      <w:r w:rsidR="00C65BCB">
        <w:rPr>
          <w:sz w:val="28"/>
          <w:szCs w:val="28"/>
        </w:rPr>
        <w:t xml:space="preserve"> 1281</w:t>
      </w:r>
    </w:p>
    <w:p w14:paraId="59046D8F" w14:textId="6F53DC59" w:rsidR="00CA0896" w:rsidRPr="00CA0896" w:rsidRDefault="0035411D" w:rsidP="00CA0896">
      <w:pPr>
        <w:pStyle w:val="a6"/>
        <w:spacing w:after="0" w:line="240" w:lineRule="auto"/>
        <w:ind w:left="5245" w:right="23"/>
        <w:rPr>
          <w:sz w:val="28"/>
          <w:szCs w:val="28"/>
        </w:rPr>
      </w:pPr>
      <w:r w:rsidRPr="0035411D">
        <w:rPr>
          <w:sz w:val="28"/>
          <w:szCs w:val="28"/>
        </w:rPr>
        <w:t>Утвержден</w:t>
      </w:r>
      <w:r>
        <w:rPr>
          <w:sz w:val="28"/>
          <w:szCs w:val="28"/>
        </w:rPr>
        <w:t xml:space="preserve">                 </w:t>
      </w:r>
      <w:r w:rsidRPr="0035411D">
        <w:rPr>
          <w:sz w:val="28"/>
          <w:szCs w:val="28"/>
        </w:rPr>
        <w:t>постановлением администрации Ул</w:t>
      </w:r>
      <w:r>
        <w:rPr>
          <w:sz w:val="28"/>
          <w:szCs w:val="28"/>
        </w:rPr>
        <w:t xml:space="preserve">ьяновского городского поселения </w:t>
      </w:r>
      <w:r w:rsidRPr="0035411D">
        <w:rPr>
          <w:sz w:val="28"/>
          <w:szCs w:val="28"/>
        </w:rPr>
        <w:t xml:space="preserve">Тосненского района Ленинградской области </w:t>
      </w:r>
      <w:r w:rsidR="003840E7" w:rsidRPr="0035411D">
        <w:rPr>
          <w:sz w:val="28"/>
          <w:szCs w:val="28"/>
        </w:rPr>
        <w:t xml:space="preserve">от </w:t>
      </w:r>
      <w:r w:rsidR="003840E7">
        <w:rPr>
          <w:sz w:val="28"/>
          <w:szCs w:val="28"/>
        </w:rPr>
        <w:t>04.04.2016</w:t>
      </w:r>
      <w:r w:rsidRPr="0035411D">
        <w:rPr>
          <w:sz w:val="28"/>
          <w:szCs w:val="28"/>
        </w:rPr>
        <w:t xml:space="preserve"> № 100 в редакции от «</w:t>
      </w:r>
      <w:r w:rsidR="00C91E39">
        <w:rPr>
          <w:sz w:val="28"/>
          <w:szCs w:val="28"/>
        </w:rPr>
        <w:t>21</w:t>
      </w:r>
      <w:r w:rsidRPr="0035411D">
        <w:rPr>
          <w:sz w:val="28"/>
          <w:szCs w:val="28"/>
        </w:rPr>
        <w:t>»</w:t>
      </w:r>
      <w:r w:rsidR="003840E7">
        <w:rPr>
          <w:sz w:val="28"/>
          <w:szCs w:val="28"/>
        </w:rPr>
        <w:t xml:space="preserve"> </w:t>
      </w:r>
      <w:r w:rsidR="00C91E39">
        <w:rPr>
          <w:sz w:val="28"/>
          <w:szCs w:val="28"/>
        </w:rPr>
        <w:t>мая</w:t>
      </w:r>
      <w:r w:rsidRPr="0035411D">
        <w:rPr>
          <w:sz w:val="28"/>
          <w:szCs w:val="28"/>
        </w:rPr>
        <w:t xml:space="preserve"> 20</w:t>
      </w:r>
      <w:r w:rsidR="00C91E39">
        <w:rPr>
          <w:sz w:val="28"/>
          <w:szCs w:val="28"/>
        </w:rPr>
        <w:t>18</w:t>
      </w:r>
      <w:r w:rsidR="003840E7">
        <w:rPr>
          <w:sz w:val="28"/>
          <w:szCs w:val="28"/>
        </w:rPr>
        <w:t xml:space="preserve"> г.</w:t>
      </w:r>
      <w:r w:rsidR="00C91E39">
        <w:rPr>
          <w:sz w:val="28"/>
          <w:szCs w:val="28"/>
        </w:rPr>
        <w:t xml:space="preserve"> №131</w:t>
      </w:r>
      <w:r w:rsidR="00C65BCB">
        <w:rPr>
          <w:sz w:val="28"/>
          <w:szCs w:val="28"/>
        </w:rPr>
        <w:t xml:space="preserve"> и от </w:t>
      </w:r>
      <w:r w:rsidR="00C65BCB">
        <w:rPr>
          <w:sz w:val="28"/>
          <w:szCs w:val="28"/>
        </w:rPr>
        <w:br/>
      </w:r>
      <w:r w:rsidR="00C91E39">
        <w:rPr>
          <w:sz w:val="28"/>
          <w:szCs w:val="28"/>
        </w:rPr>
        <w:t>13 ноября 2020 г. № 683</w:t>
      </w:r>
    </w:p>
    <w:p w14:paraId="43EF1EFA" w14:textId="77777777" w:rsidR="003840E7" w:rsidRDefault="003840E7" w:rsidP="0028164B">
      <w:pPr>
        <w:pStyle w:val="a6"/>
        <w:spacing w:before="0" w:after="0" w:line="240" w:lineRule="auto"/>
        <w:ind w:right="23"/>
        <w:jc w:val="center"/>
        <w:rPr>
          <w:b/>
          <w:bCs/>
          <w:sz w:val="28"/>
          <w:szCs w:val="28"/>
        </w:rPr>
      </w:pPr>
    </w:p>
    <w:p w14:paraId="19EBE9B5" w14:textId="07C8F86D" w:rsidR="00EF465D" w:rsidRPr="0028164B" w:rsidRDefault="00EF465D" w:rsidP="0028164B">
      <w:pPr>
        <w:pStyle w:val="a6"/>
        <w:spacing w:before="0" w:after="0" w:line="240" w:lineRule="auto"/>
        <w:ind w:right="23"/>
        <w:jc w:val="center"/>
        <w:rPr>
          <w:b/>
          <w:bCs/>
          <w:sz w:val="28"/>
          <w:szCs w:val="28"/>
        </w:rPr>
      </w:pPr>
      <w:r w:rsidRPr="0028164B">
        <w:rPr>
          <w:b/>
          <w:bCs/>
          <w:sz w:val="28"/>
          <w:szCs w:val="28"/>
        </w:rPr>
        <w:t>ПОРЯДОК</w:t>
      </w:r>
    </w:p>
    <w:p w14:paraId="0A7187AB" w14:textId="5A6B42D5" w:rsidR="00EF465D" w:rsidRPr="00C6657A" w:rsidRDefault="00EF465D" w:rsidP="00703A4A">
      <w:pPr>
        <w:pStyle w:val="a6"/>
        <w:spacing w:before="0" w:after="0" w:line="240" w:lineRule="auto"/>
        <w:ind w:right="23"/>
        <w:jc w:val="center"/>
        <w:rPr>
          <w:b/>
          <w:bCs/>
          <w:sz w:val="28"/>
          <w:szCs w:val="28"/>
        </w:rPr>
      </w:pPr>
      <w:r w:rsidRPr="00C6657A">
        <w:rPr>
          <w:b/>
          <w:bCs/>
          <w:sz w:val="28"/>
          <w:szCs w:val="28"/>
        </w:rPr>
        <w:t>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Ульяновско</w:t>
      </w:r>
      <w:r w:rsidR="00CE0734">
        <w:rPr>
          <w:b/>
          <w:bCs/>
          <w:sz w:val="28"/>
          <w:szCs w:val="28"/>
        </w:rPr>
        <w:t>го</w:t>
      </w:r>
      <w:r w:rsidRPr="00C6657A">
        <w:rPr>
          <w:b/>
          <w:bCs/>
          <w:sz w:val="28"/>
          <w:szCs w:val="28"/>
        </w:rPr>
        <w:t xml:space="preserve"> городско</w:t>
      </w:r>
      <w:r w:rsidR="00CE0734">
        <w:rPr>
          <w:b/>
          <w:bCs/>
          <w:sz w:val="28"/>
          <w:szCs w:val="28"/>
        </w:rPr>
        <w:t>го</w:t>
      </w:r>
      <w:r w:rsidRPr="00C6657A">
        <w:rPr>
          <w:b/>
          <w:bCs/>
          <w:sz w:val="28"/>
          <w:szCs w:val="28"/>
        </w:rPr>
        <w:t xml:space="preserve"> поселени</w:t>
      </w:r>
      <w:r w:rsidR="00CE0734">
        <w:rPr>
          <w:b/>
          <w:bCs/>
          <w:sz w:val="28"/>
          <w:szCs w:val="28"/>
        </w:rPr>
        <w:t>я</w:t>
      </w:r>
      <w:r w:rsidRPr="00C6657A">
        <w:rPr>
          <w:b/>
          <w:bCs/>
          <w:sz w:val="28"/>
          <w:szCs w:val="28"/>
        </w:rPr>
        <w:t xml:space="preserve"> Тосненского района Ленинградской области</w:t>
      </w:r>
    </w:p>
    <w:p w14:paraId="406E6677" w14:textId="77777777" w:rsidR="00EF465D" w:rsidRDefault="00EF465D" w:rsidP="004A0171">
      <w:pPr>
        <w:pStyle w:val="a6"/>
        <w:spacing w:before="0" w:after="0" w:line="240" w:lineRule="auto"/>
        <w:ind w:right="23"/>
        <w:jc w:val="both"/>
        <w:rPr>
          <w:sz w:val="28"/>
          <w:szCs w:val="28"/>
        </w:rPr>
      </w:pPr>
    </w:p>
    <w:p w14:paraId="665DB7AC" w14:textId="77777777" w:rsidR="00EF465D" w:rsidRPr="004A0171" w:rsidRDefault="00EF465D" w:rsidP="004A0171">
      <w:pPr>
        <w:pStyle w:val="a6"/>
        <w:spacing w:before="0" w:after="0" w:line="240" w:lineRule="auto"/>
        <w:ind w:right="23" w:firstLine="708"/>
        <w:rPr>
          <w:sz w:val="28"/>
          <w:szCs w:val="28"/>
        </w:rPr>
      </w:pPr>
      <w:r w:rsidRPr="004A0171">
        <w:rPr>
          <w:sz w:val="28"/>
          <w:szCs w:val="28"/>
        </w:rPr>
        <w:t>I. Общие положения</w:t>
      </w:r>
    </w:p>
    <w:p w14:paraId="345C3686" w14:textId="77777777" w:rsidR="00EF465D" w:rsidRPr="004A0171" w:rsidRDefault="00EF465D" w:rsidP="004A0171">
      <w:pPr>
        <w:pStyle w:val="a6"/>
        <w:spacing w:before="0" w:after="0" w:line="240" w:lineRule="auto"/>
        <w:ind w:right="23"/>
        <w:jc w:val="both"/>
        <w:rPr>
          <w:sz w:val="28"/>
          <w:szCs w:val="28"/>
        </w:rPr>
      </w:pPr>
      <w:r w:rsidRPr="004A0171">
        <w:rPr>
          <w:sz w:val="28"/>
          <w:szCs w:val="28"/>
        </w:rPr>
        <w:t xml:space="preserve"> </w:t>
      </w:r>
    </w:p>
    <w:p w14:paraId="50A481E1" w14:textId="77777777" w:rsidR="00EF465D" w:rsidRPr="004A0171" w:rsidRDefault="00EF465D" w:rsidP="004A0171">
      <w:pPr>
        <w:pStyle w:val="a6"/>
        <w:spacing w:before="0" w:after="0" w:line="240" w:lineRule="auto"/>
        <w:ind w:right="23" w:firstLine="708"/>
        <w:jc w:val="both"/>
        <w:rPr>
          <w:sz w:val="28"/>
          <w:szCs w:val="28"/>
        </w:rPr>
      </w:pPr>
      <w:r w:rsidRPr="004A0171">
        <w:rPr>
          <w:sz w:val="28"/>
          <w:szCs w:val="28"/>
        </w:rPr>
        <w:t>1. Настоящий Порядок определяет требования к осуществлению полномочий по внутреннему муниципальн</w:t>
      </w:r>
      <w:r>
        <w:rPr>
          <w:sz w:val="28"/>
          <w:szCs w:val="28"/>
        </w:rPr>
        <w:t xml:space="preserve">ому финансовому контролю (далее – </w:t>
      </w:r>
      <w:r w:rsidRPr="004A0171">
        <w:rPr>
          <w:sz w:val="28"/>
          <w:szCs w:val="28"/>
        </w:rPr>
        <w:t xml:space="preserve">деятельность по контролю) во исполнение части 3 статьи 269.2 Бюджетного кодекса Российской Федерации,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Pr>
          <w:sz w:val="28"/>
          <w:szCs w:val="28"/>
        </w:rPr>
        <w:t>–</w:t>
      </w:r>
      <w:r w:rsidRPr="004A0171">
        <w:rPr>
          <w:sz w:val="28"/>
          <w:szCs w:val="28"/>
        </w:rPr>
        <w:t xml:space="preserve"> Федеральный закон о контрактной системе).</w:t>
      </w:r>
    </w:p>
    <w:p w14:paraId="52176E5A" w14:textId="77777777" w:rsidR="00EF465D" w:rsidRPr="004A0171" w:rsidRDefault="00EF465D" w:rsidP="004A0171">
      <w:pPr>
        <w:pStyle w:val="a6"/>
        <w:spacing w:before="0" w:after="0" w:line="240" w:lineRule="auto"/>
        <w:ind w:right="23" w:firstLine="708"/>
        <w:jc w:val="both"/>
        <w:rPr>
          <w:sz w:val="28"/>
          <w:szCs w:val="28"/>
        </w:rPr>
      </w:pPr>
      <w:r w:rsidRPr="004A0171">
        <w:rPr>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67F155D3" w14:textId="77777777" w:rsidR="00EF465D" w:rsidRDefault="00EF465D" w:rsidP="004A0171">
      <w:pPr>
        <w:pStyle w:val="a6"/>
        <w:spacing w:before="0" w:after="0" w:line="240" w:lineRule="auto"/>
        <w:ind w:right="23" w:firstLine="708"/>
        <w:jc w:val="both"/>
        <w:rPr>
          <w:sz w:val="28"/>
          <w:szCs w:val="28"/>
        </w:rPr>
      </w:pPr>
      <w:r w:rsidRPr="004A0171">
        <w:rPr>
          <w:sz w:val="28"/>
          <w:szCs w:val="28"/>
        </w:rPr>
        <w:t>Понятия и термины, используемые в настоящем Порядке, применяются в соответствии с понятиями и терминами, определенными Бюджетным кодексом Российской Федерации.</w:t>
      </w:r>
    </w:p>
    <w:p w14:paraId="30766568" w14:textId="77777777" w:rsidR="00CD7115" w:rsidRPr="00CD7115" w:rsidRDefault="00CD7115" w:rsidP="00CD7115">
      <w:pPr>
        <w:pStyle w:val="a6"/>
        <w:spacing w:before="0" w:after="0" w:line="240" w:lineRule="auto"/>
        <w:ind w:right="23" w:firstLine="708"/>
        <w:jc w:val="both"/>
        <w:rPr>
          <w:sz w:val="28"/>
          <w:szCs w:val="28"/>
        </w:rPr>
      </w:pPr>
      <w:r>
        <w:rPr>
          <w:sz w:val="28"/>
          <w:szCs w:val="28"/>
        </w:rPr>
        <w:t>3</w:t>
      </w:r>
      <w:r w:rsidRPr="00CD7115">
        <w:rPr>
          <w:sz w:val="28"/>
          <w:szCs w:val="28"/>
        </w:rPr>
        <w:t>. Орган финансового контроля осуществляет контроль в отношении:</w:t>
      </w:r>
    </w:p>
    <w:p w14:paraId="491D13E2" w14:textId="77777777" w:rsidR="00CD7115" w:rsidRPr="00CD7115" w:rsidRDefault="00CD7115" w:rsidP="00CD7115">
      <w:pPr>
        <w:pStyle w:val="a6"/>
        <w:spacing w:before="0" w:after="0" w:line="240" w:lineRule="auto"/>
        <w:ind w:right="23" w:firstLine="708"/>
        <w:jc w:val="both"/>
        <w:rPr>
          <w:sz w:val="28"/>
          <w:szCs w:val="28"/>
        </w:rPr>
      </w:pPr>
      <w:r w:rsidRPr="00CD7115">
        <w:rPr>
          <w:sz w:val="28"/>
          <w:szCs w:val="28"/>
        </w:rPr>
        <w:t xml:space="preserve">- соблюдения правил нормирования в сфере закупок, </w:t>
      </w:r>
      <w:r w:rsidR="00EE10BE">
        <w:rPr>
          <w:sz w:val="28"/>
          <w:szCs w:val="28"/>
        </w:rPr>
        <w:t>установленных</w:t>
      </w:r>
      <w:r w:rsidRPr="00CD7115">
        <w:rPr>
          <w:sz w:val="28"/>
          <w:szCs w:val="28"/>
        </w:rPr>
        <w:t xml:space="preserve"> статьей 19 Федерального закона № 44-ФЗ;</w:t>
      </w:r>
    </w:p>
    <w:p w14:paraId="7B909B6A" w14:textId="77777777" w:rsidR="00EE10BE" w:rsidRDefault="00CD7115" w:rsidP="00CD7115">
      <w:pPr>
        <w:pStyle w:val="a6"/>
        <w:spacing w:before="0" w:after="0" w:line="240" w:lineRule="auto"/>
        <w:ind w:right="23" w:firstLine="708"/>
        <w:jc w:val="both"/>
        <w:rPr>
          <w:sz w:val="28"/>
          <w:szCs w:val="28"/>
        </w:rPr>
      </w:pPr>
      <w:r w:rsidRPr="00CD7115">
        <w:rPr>
          <w:sz w:val="28"/>
          <w:szCs w:val="28"/>
        </w:rPr>
        <w:t xml:space="preserve">- </w:t>
      </w:r>
      <w:r w:rsidR="00EE10BE" w:rsidRPr="00EE10B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75A73B4C" w14:textId="77777777" w:rsidR="00FB6B1D" w:rsidRPr="00CD7115" w:rsidRDefault="00CD7115" w:rsidP="00FB6B1D">
      <w:pPr>
        <w:pStyle w:val="a6"/>
        <w:spacing w:before="0" w:after="0" w:line="240" w:lineRule="auto"/>
        <w:ind w:right="23" w:firstLine="708"/>
        <w:jc w:val="both"/>
        <w:rPr>
          <w:sz w:val="28"/>
          <w:szCs w:val="28"/>
        </w:rPr>
      </w:pPr>
      <w:r w:rsidRPr="00CD7115">
        <w:rPr>
          <w:sz w:val="28"/>
          <w:szCs w:val="28"/>
        </w:rPr>
        <w:lastRenderedPageBreak/>
        <w:t xml:space="preserve">- </w:t>
      </w:r>
      <w:r w:rsidR="00EE10BE" w:rsidRPr="00EE10BE">
        <w:rPr>
          <w:sz w:val="28"/>
          <w:szCs w:val="28"/>
        </w:rPr>
        <w:t>соблюдения предусмотренных Федеральным законом</w:t>
      </w:r>
      <w:r w:rsidR="00FB6B1D">
        <w:rPr>
          <w:sz w:val="28"/>
          <w:szCs w:val="28"/>
        </w:rPr>
        <w:t xml:space="preserve"> № 44-ФЗ</w:t>
      </w:r>
      <w:r w:rsidR="00EE10BE" w:rsidRPr="00EE10BE">
        <w:rPr>
          <w:sz w:val="28"/>
          <w:szCs w:val="28"/>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Pr="00CD7115">
        <w:rPr>
          <w:sz w:val="28"/>
          <w:szCs w:val="28"/>
        </w:rPr>
        <w:t>;</w:t>
      </w:r>
    </w:p>
    <w:p w14:paraId="2B9AD450" w14:textId="77777777" w:rsidR="00CD7115" w:rsidRPr="00CD7115" w:rsidRDefault="00CD7115" w:rsidP="00CD7115">
      <w:pPr>
        <w:pStyle w:val="a6"/>
        <w:spacing w:before="0" w:after="0" w:line="240" w:lineRule="auto"/>
        <w:ind w:right="23" w:firstLine="708"/>
        <w:jc w:val="both"/>
        <w:rPr>
          <w:sz w:val="28"/>
          <w:szCs w:val="28"/>
        </w:rPr>
      </w:pPr>
      <w:r w:rsidRPr="00CD7115">
        <w:rPr>
          <w:sz w:val="28"/>
          <w:szCs w:val="28"/>
        </w:rPr>
        <w:t xml:space="preserve">- </w:t>
      </w:r>
      <w:r w:rsidR="00FB6B1D" w:rsidRPr="00FB6B1D">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r w:rsidR="00FB6B1D">
        <w:rPr>
          <w:sz w:val="28"/>
          <w:szCs w:val="28"/>
        </w:rPr>
        <w:t>.</w:t>
      </w:r>
    </w:p>
    <w:p w14:paraId="6DCFC4B8" w14:textId="77777777" w:rsidR="00EF465D" w:rsidRPr="004A0171" w:rsidRDefault="00CD7115" w:rsidP="004A0171">
      <w:pPr>
        <w:pStyle w:val="a6"/>
        <w:spacing w:before="0" w:after="0" w:line="240" w:lineRule="auto"/>
        <w:ind w:right="23" w:firstLine="708"/>
        <w:jc w:val="both"/>
        <w:rPr>
          <w:sz w:val="28"/>
          <w:szCs w:val="28"/>
        </w:rPr>
      </w:pPr>
      <w:r>
        <w:rPr>
          <w:sz w:val="28"/>
          <w:szCs w:val="28"/>
        </w:rPr>
        <w:t>4</w:t>
      </w:r>
      <w:r w:rsidR="00EF465D" w:rsidRPr="004A0171">
        <w:rPr>
          <w:sz w:val="28"/>
          <w:szCs w:val="28"/>
        </w:rPr>
        <w:t>. 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w:t>
      </w:r>
      <w:r w:rsidR="00E01D3F">
        <w:rPr>
          <w:sz w:val="28"/>
          <w:szCs w:val="28"/>
        </w:rPr>
        <w:t>,</w:t>
      </w:r>
      <w:r w:rsidR="00E01D3F" w:rsidRPr="00E01D3F">
        <w:t xml:space="preserve"> </w:t>
      </w:r>
      <w:r w:rsidR="00E01D3F">
        <w:rPr>
          <w:sz w:val="28"/>
          <w:szCs w:val="28"/>
        </w:rPr>
        <w:t>п</w:t>
      </w:r>
      <w:r w:rsidR="00E01D3F" w:rsidRPr="00E01D3F">
        <w:rPr>
          <w:sz w:val="28"/>
          <w:szCs w:val="28"/>
        </w:rPr>
        <w:t>роверки подразделяются на выездные и камеральные, а также встречные проверки, проводимые в рамках выездных и (или) камеральных проверок.</w:t>
      </w:r>
    </w:p>
    <w:p w14:paraId="56BAC7DF" w14:textId="77777777" w:rsidR="00EF465D" w:rsidRPr="004A0171" w:rsidRDefault="00CD7115" w:rsidP="0087516C">
      <w:pPr>
        <w:pStyle w:val="a6"/>
        <w:spacing w:before="0" w:after="0" w:line="240" w:lineRule="auto"/>
        <w:ind w:right="23" w:firstLine="709"/>
        <w:jc w:val="both"/>
        <w:rPr>
          <w:sz w:val="28"/>
          <w:szCs w:val="28"/>
        </w:rPr>
      </w:pPr>
      <w:r>
        <w:rPr>
          <w:sz w:val="28"/>
          <w:szCs w:val="28"/>
        </w:rPr>
        <w:t>5</w:t>
      </w:r>
      <w:r w:rsidR="00EF465D" w:rsidRPr="004A0171">
        <w:rPr>
          <w:sz w:val="28"/>
          <w:szCs w:val="28"/>
        </w:rPr>
        <w:t>. Плановые контрольные мероприятия осуществляются в соответствии с планом контрольных мероприятий, который утверждается главой администрации, по предложению лица, уполномоченного на осуществление внутреннего муниципального финансового контроля.</w:t>
      </w:r>
    </w:p>
    <w:p w14:paraId="569287C2" w14:textId="77777777" w:rsidR="00EF465D" w:rsidRPr="004A0171" w:rsidRDefault="00CD7115" w:rsidP="00E01D3F">
      <w:pPr>
        <w:pStyle w:val="a6"/>
        <w:spacing w:before="0" w:after="0" w:line="240" w:lineRule="auto"/>
        <w:ind w:right="23" w:firstLine="709"/>
        <w:jc w:val="both"/>
        <w:rPr>
          <w:sz w:val="28"/>
          <w:szCs w:val="28"/>
        </w:rPr>
      </w:pPr>
      <w:r>
        <w:rPr>
          <w:sz w:val="28"/>
          <w:szCs w:val="28"/>
        </w:rPr>
        <w:t>6</w:t>
      </w:r>
      <w:r w:rsidR="00EF465D" w:rsidRPr="004A0171">
        <w:rPr>
          <w:sz w:val="28"/>
          <w:szCs w:val="28"/>
        </w:rPr>
        <w:t xml:space="preserve">. Внеплановые контрольные мероприятия осуществляются в связи с поступлением обращений (поручений) главы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Тосненского района Ленинградской области</w:t>
      </w:r>
      <w:r w:rsidR="00EF465D" w:rsidRPr="004A0171">
        <w:rPr>
          <w:sz w:val="28"/>
          <w:szCs w:val="28"/>
        </w:rPr>
        <w:t xml:space="preserve">, главы администрации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Тосненского района Ленинградской области</w:t>
      </w:r>
      <w:r w:rsidR="00EF465D" w:rsidRPr="004A0171">
        <w:rPr>
          <w:sz w:val="28"/>
          <w:szCs w:val="28"/>
        </w:rPr>
        <w:t>, депутатских запросов, мотивированным требованиям правоохранительных органов,  обращений государственных органов, граждан и организаций.</w:t>
      </w:r>
    </w:p>
    <w:p w14:paraId="4E6EFDD5" w14:textId="77777777" w:rsidR="00EF465D" w:rsidRPr="004A0171" w:rsidRDefault="00EF465D" w:rsidP="0087516C">
      <w:pPr>
        <w:pStyle w:val="a6"/>
        <w:spacing w:before="0" w:after="0" w:line="240" w:lineRule="auto"/>
        <w:ind w:right="23" w:firstLine="708"/>
        <w:jc w:val="both"/>
        <w:rPr>
          <w:sz w:val="28"/>
          <w:szCs w:val="28"/>
        </w:rPr>
      </w:pPr>
      <w:r w:rsidRPr="004A0171">
        <w:rPr>
          <w:sz w:val="28"/>
          <w:szCs w:val="28"/>
        </w:rPr>
        <w:t>Порядок принятия решения о назначении внеплановых контрольных мероприятий устанавливается постановлением администрации.</w:t>
      </w:r>
    </w:p>
    <w:p w14:paraId="130CC4D9" w14:textId="7AAC89DC" w:rsidR="00EF465D" w:rsidRPr="004A0171" w:rsidRDefault="00CD7115" w:rsidP="0087516C">
      <w:pPr>
        <w:pStyle w:val="a6"/>
        <w:spacing w:before="0" w:after="0" w:line="240" w:lineRule="auto"/>
        <w:ind w:right="23" w:firstLine="708"/>
        <w:jc w:val="both"/>
        <w:rPr>
          <w:sz w:val="28"/>
          <w:szCs w:val="28"/>
        </w:rPr>
      </w:pPr>
      <w:r>
        <w:rPr>
          <w:sz w:val="28"/>
          <w:szCs w:val="28"/>
        </w:rPr>
        <w:t>7</w:t>
      </w:r>
      <w:r w:rsidR="00EF465D" w:rsidRPr="004A0171">
        <w:rPr>
          <w:sz w:val="28"/>
          <w:szCs w:val="28"/>
        </w:rPr>
        <w:t>. Должностн</w:t>
      </w:r>
      <w:r w:rsidR="00EF465D">
        <w:rPr>
          <w:sz w:val="28"/>
          <w:szCs w:val="28"/>
        </w:rPr>
        <w:t>ые</w:t>
      </w:r>
      <w:r w:rsidR="00EF465D" w:rsidRPr="004A0171">
        <w:rPr>
          <w:sz w:val="28"/>
          <w:szCs w:val="28"/>
        </w:rPr>
        <w:t xml:space="preserve"> лиц</w:t>
      </w:r>
      <w:r w:rsidR="00EF465D">
        <w:rPr>
          <w:sz w:val="28"/>
          <w:szCs w:val="28"/>
        </w:rPr>
        <w:t>а</w:t>
      </w:r>
      <w:r w:rsidR="00EF465D" w:rsidRPr="004A0171">
        <w:rPr>
          <w:sz w:val="28"/>
          <w:szCs w:val="28"/>
        </w:rPr>
        <w:t xml:space="preserve"> администрации, уполномоченн</w:t>
      </w:r>
      <w:r w:rsidR="00EF465D">
        <w:rPr>
          <w:sz w:val="28"/>
          <w:szCs w:val="28"/>
        </w:rPr>
        <w:t>ые</w:t>
      </w:r>
      <w:r w:rsidR="00EF465D" w:rsidRPr="004A0171">
        <w:rPr>
          <w:sz w:val="28"/>
          <w:szCs w:val="28"/>
        </w:rPr>
        <w:t xml:space="preserve"> на осуществление внутреннего муниципального финансового контроля осуществля</w:t>
      </w:r>
      <w:r w:rsidR="00EF465D">
        <w:rPr>
          <w:sz w:val="28"/>
          <w:szCs w:val="28"/>
        </w:rPr>
        <w:t>ю</w:t>
      </w:r>
      <w:r w:rsidR="00EF465D" w:rsidRPr="004A0171">
        <w:rPr>
          <w:sz w:val="28"/>
          <w:szCs w:val="28"/>
        </w:rPr>
        <w:t>т:</w:t>
      </w:r>
    </w:p>
    <w:p w14:paraId="6BE884F5" w14:textId="77777777" w:rsidR="00EF465D" w:rsidRPr="004A0171" w:rsidRDefault="00EF465D" w:rsidP="004A0171">
      <w:pPr>
        <w:pStyle w:val="a6"/>
        <w:spacing w:before="0" w:after="0" w:line="240" w:lineRule="auto"/>
        <w:ind w:right="23"/>
        <w:jc w:val="both"/>
        <w:rPr>
          <w:sz w:val="28"/>
          <w:szCs w:val="28"/>
        </w:rPr>
      </w:pPr>
      <w:r w:rsidRPr="004A0171">
        <w:rPr>
          <w:sz w:val="28"/>
          <w:szCs w:val="28"/>
        </w:rPr>
        <w:t>а) внутренний  муниципальный  финансовый контроль в сфере бюджетных правоотношений;</w:t>
      </w:r>
    </w:p>
    <w:p w14:paraId="524199D2" w14:textId="77777777" w:rsidR="00EF465D" w:rsidRPr="004A0171" w:rsidRDefault="00EF465D" w:rsidP="004A0171">
      <w:pPr>
        <w:pStyle w:val="a6"/>
        <w:spacing w:before="0" w:after="0" w:line="240" w:lineRule="auto"/>
        <w:ind w:right="23"/>
        <w:jc w:val="both"/>
        <w:rPr>
          <w:sz w:val="28"/>
          <w:szCs w:val="28"/>
        </w:rPr>
      </w:pPr>
      <w:r w:rsidRPr="004A0171">
        <w:rPr>
          <w:sz w:val="28"/>
          <w:szCs w:val="28"/>
        </w:rPr>
        <w:t xml:space="preserve">б) внутренний муниципальный финансовый контроль в отношении закупок товаров, работ, услуг для обеспечения муниципальных нужд </w:t>
      </w:r>
      <w:r w:rsidRPr="00815069">
        <w:rPr>
          <w:sz w:val="28"/>
          <w:szCs w:val="28"/>
        </w:rPr>
        <w:t>Ульяновского городского поселения Тосненского района Ленинградской области</w:t>
      </w:r>
      <w:r w:rsidRPr="004A0171">
        <w:rPr>
          <w:sz w:val="28"/>
          <w:szCs w:val="28"/>
        </w:rPr>
        <w:t>, предусмотренный частью 8 статьи 99 Федерального закона о контрактной системе.</w:t>
      </w:r>
    </w:p>
    <w:p w14:paraId="39B70001" w14:textId="77777777" w:rsidR="00EF465D" w:rsidRPr="004A0171" w:rsidRDefault="00CD7115" w:rsidP="0081033C">
      <w:pPr>
        <w:pStyle w:val="a6"/>
        <w:spacing w:before="0" w:after="0" w:line="240" w:lineRule="auto"/>
        <w:ind w:right="23" w:firstLine="708"/>
        <w:jc w:val="both"/>
        <w:rPr>
          <w:sz w:val="28"/>
          <w:szCs w:val="28"/>
        </w:rPr>
      </w:pPr>
      <w:r>
        <w:rPr>
          <w:sz w:val="28"/>
          <w:szCs w:val="28"/>
        </w:rPr>
        <w:t>8</w:t>
      </w:r>
      <w:r w:rsidR="00EF465D" w:rsidRPr="004A0171">
        <w:rPr>
          <w:sz w:val="28"/>
          <w:szCs w:val="28"/>
        </w:rPr>
        <w:t xml:space="preserve">. При осуществлении деятельности по контролю в отношении расходов, связанных с осуществлением закупок для обеспечения муниципальных нужд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Тосненского района Ленинградской области</w:t>
      </w:r>
      <w:r w:rsidR="00EF465D" w:rsidRPr="004A0171">
        <w:rPr>
          <w:sz w:val="28"/>
          <w:szCs w:val="28"/>
        </w:rPr>
        <w:t xml:space="preserve">, одного контрольного мероприятия могут быть реализованы полномочия, предусмотренные подпунктами «а» и «б» пункта </w:t>
      </w:r>
      <w:r w:rsidR="0035411D">
        <w:rPr>
          <w:sz w:val="28"/>
          <w:szCs w:val="28"/>
        </w:rPr>
        <w:t>7</w:t>
      </w:r>
      <w:r w:rsidR="00EF465D" w:rsidRPr="004A0171">
        <w:rPr>
          <w:sz w:val="28"/>
          <w:szCs w:val="28"/>
        </w:rPr>
        <w:t xml:space="preserve"> настоящего Порядка.</w:t>
      </w:r>
    </w:p>
    <w:p w14:paraId="3C8803B9" w14:textId="4C33CF82" w:rsidR="00EF465D" w:rsidRDefault="00CD7115" w:rsidP="0081033C">
      <w:pPr>
        <w:pStyle w:val="a6"/>
        <w:spacing w:before="0" w:after="0" w:line="240" w:lineRule="auto"/>
        <w:ind w:right="23" w:firstLine="708"/>
        <w:jc w:val="both"/>
        <w:rPr>
          <w:sz w:val="28"/>
          <w:szCs w:val="28"/>
        </w:rPr>
      </w:pPr>
      <w:r>
        <w:rPr>
          <w:sz w:val="28"/>
          <w:szCs w:val="28"/>
        </w:rPr>
        <w:t>9</w:t>
      </w:r>
      <w:r w:rsidR="00EF465D">
        <w:rPr>
          <w:sz w:val="28"/>
          <w:szCs w:val="28"/>
        </w:rPr>
        <w:t xml:space="preserve">. Должностными </w:t>
      </w:r>
      <w:r w:rsidR="00EF465D" w:rsidRPr="004A0171">
        <w:rPr>
          <w:sz w:val="28"/>
          <w:szCs w:val="28"/>
        </w:rPr>
        <w:t>лиц</w:t>
      </w:r>
      <w:r w:rsidR="00EF465D">
        <w:rPr>
          <w:sz w:val="28"/>
          <w:szCs w:val="28"/>
        </w:rPr>
        <w:t>ами</w:t>
      </w:r>
      <w:r w:rsidR="00EF465D" w:rsidRPr="004A0171">
        <w:rPr>
          <w:sz w:val="28"/>
          <w:szCs w:val="28"/>
        </w:rPr>
        <w:t xml:space="preserve">, осуществляющими внутренний муниципальный финансовый </w:t>
      </w:r>
      <w:r w:rsidR="00E01D3F">
        <w:rPr>
          <w:sz w:val="28"/>
          <w:szCs w:val="28"/>
        </w:rPr>
        <w:t xml:space="preserve">контроль </w:t>
      </w:r>
      <w:r w:rsidR="00EF465D" w:rsidRPr="004A0171">
        <w:rPr>
          <w:sz w:val="28"/>
          <w:szCs w:val="28"/>
        </w:rPr>
        <w:t>явля</w:t>
      </w:r>
      <w:r w:rsidR="00EF465D">
        <w:rPr>
          <w:sz w:val="28"/>
          <w:szCs w:val="28"/>
        </w:rPr>
        <w:t>ю</w:t>
      </w:r>
      <w:r w:rsidR="00EF465D" w:rsidRPr="004A0171">
        <w:rPr>
          <w:sz w:val="28"/>
          <w:szCs w:val="28"/>
        </w:rPr>
        <w:t>тся</w:t>
      </w:r>
      <w:r w:rsidR="00EF465D">
        <w:rPr>
          <w:sz w:val="28"/>
          <w:szCs w:val="28"/>
        </w:rPr>
        <w:t>:</w:t>
      </w:r>
    </w:p>
    <w:p w14:paraId="4903B67C" w14:textId="77777777" w:rsidR="00EF465D" w:rsidRDefault="00EF465D" w:rsidP="0012428D">
      <w:pPr>
        <w:pStyle w:val="a6"/>
        <w:spacing w:before="0" w:after="0" w:line="240" w:lineRule="auto"/>
        <w:ind w:right="23"/>
        <w:jc w:val="both"/>
        <w:rPr>
          <w:sz w:val="28"/>
          <w:szCs w:val="28"/>
        </w:rPr>
      </w:pPr>
      <w:r>
        <w:rPr>
          <w:sz w:val="28"/>
          <w:szCs w:val="28"/>
        </w:rPr>
        <w:t xml:space="preserve">- начальник </w:t>
      </w:r>
      <w:r w:rsidR="00E01D3F">
        <w:rPr>
          <w:sz w:val="28"/>
          <w:szCs w:val="28"/>
        </w:rPr>
        <w:t>отдела</w:t>
      </w:r>
      <w:r>
        <w:rPr>
          <w:sz w:val="28"/>
          <w:szCs w:val="28"/>
        </w:rPr>
        <w:t xml:space="preserve"> финансов, бухгалтерского учета и отчетности - </w:t>
      </w:r>
      <w:r w:rsidRPr="004A0171">
        <w:rPr>
          <w:sz w:val="28"/>
          <w:szCs w:val="28"/>
        </w:rPr>
        <w:t xml:space="preserve">главный бухгалтер администрации </w:t>
      </w:r>
      <w:r w:rsidRPr="00815069">
        <w:rPr>
          <w:sz w:val="28"/>
          <w:szCs w:val="28"/>
        </w:rPr>
        <w:t>Ульяновского городского поселения Тосненского района Ленинградской области</w:t>
      </w:r>
      <w:r>
        <w:rPr>
          <w:sz w:val="28"/>
          <w:szCs w:val="28"/>
        </w:rPr>
        <w:t>;</w:t>
      </w:r>
    </w:p>
    <w:p w14:paraId="2E7C8A91" w14:textId="77777777" w:rsidR="00EF465D" w:rsidRDefault="00EF465D" w:rsidP="0012428D">
      <w:pPr>
        <w:pStyle w:val="a6"/>
        <w:spacing w:before="0" w:after="0" w:line="240" w:lineRule="auto"/>
        <w:ind w:right="23"/>
        <w:jc w:val="both"/>
        <w:rPr>
          <w:sz w:val="28"/>
          <w:szCs w:val="28"/>
        </w:rPr>
      </w:pPr>
      <w:r>
        <w:rPr>
          <w:sz w:val="28"/>
          <w:szCs w:val="28"/>
        </w:rPr>
        <w:lastRenderedPageBreak/>
        <w:t xml:space="preserve">- главный специалист </w:t>
      </w:r>
      <w:r w:rsidR="00E01D3F">
        <w:rPr>
          <w:sz w:val="28"/>
          <w:szCs w:val="28"/>
        </w:rPr>
        <w:t>отдела</w:t>
      </w:r>
      <w:r>
        <w:rPr>
          <w:sz w:val="28"/>
          <w:szCs w:val="28"/>
        </w:rPr>
        <w:t xml:space="preserve"> финансов, бухг</w:t>
      </w:r>
      <w:r w:rsidR="007F6C82">
        <w:rPr>
          <w:sz w:val="28"/>
          <w:szCs w:val="28"/>
        </w:rPr>
        <w:t xml:space="preserve">алтерского учета и отчетности </w:t>
      </w:r>
      <w:r w:rsidRPr="004A0171">
        <w:rPr>
          <w:sz w:val="28"/>
          <w:szCs w:val="28"/>
        </w:rPr>
        <w:t xml:space="preserve">администрации </w:t>
      </w:r>
      <w:r w:rsidRPr="00815069">
        <w:rPr>
          <w:sz w:val="28"/>
          <w:szCs w:val="28"/>
        </w:rPr>
        <w:t>Ульяновского городского поселения Тосненского района Ленинградской области</w:t>
      </w:r>
      <w:r>
        <w:rPr>
          <w:sz w:val="28"/>
          <w:szCs w:val="28"/>
        </w:rPr>
        <w:t>;</w:t>
      </w:r>
    </w:p>
    <w:p w14:paraId="7ADC9624" w14:textId="77777777" w:rsidR="007F6C82" w:rsidRDefault="007F6C82" w:rsidP="0012428D">
      <w:pPr>
        <w:pStyle w:val="a6"/>
        <w:spacing w:before="0" w:after="0" w:line="240" w:lineRule="auto"/>
        <w:ind w:right="23"/>
        <w:jc w:val="both"/>
        <w:rPr>
          <w:sz w:val="28"/>
          <w:szCs w:val="28"/>
        </w:rPr>
      </w:pPr>
      <w:r w:rsidRPr="007F6C82">
        <w:rPr>
          <w:sz w:val="28"/>
          <w:szCs w:val="28"/>
        </w:rPr>
        <w:t>- начальник отдела правового обеспечения администрации Ульяновского городского поселения Тосненского района Ленинградской области.</w:t>
      </w:r>
    </w:p>
    <w:p w14:paraId="7B78EF7E" w14:textId="4D72E7CF" w:rsidR="007F6C82" w:rsidRDefault="00CD7115" w:rsidP="007F6C82">
      <w:pPr>
        <w:pStyle w:val="a6"/>
        <w:spacing w:before="0" w:after="0" w:line="240" w:lineRule="auto"/>
        <w:ind w:right="23" w:firstLine="709"/>
        <w:jc w:val="both"/>
        <w:rPr>
          <w:sz w:val="28"/>
          <w:szCs w:val="28"/>
        </w:rPr>
      </w:pPr>
      <w:r>
        <w:rPr>
          <w:sz w:val="28"/>
          <w:szCs w:val="28"/>
        </w:rPr>
        <w:t>10</w:t>
      </w:r>
      <w:r w:rsidR="007F6C82">
        <w:rPr>
          <w:sz w:val="28"/>
          <w:szCs w:val="28"/>
        </w:rPr>
        <w:t xml:space="preserve">. </w:t>
      </w:r>
      <w:r w:rsidR="007F6C82" w:rsidRPr="007F6C82">
        <w:rPr>
          <w:sz w:val="28"/>
          <w:szCs w:val="28"/>
        </w:rPr>
        <w:t>Должностн</w:t>
      </w:r>
      <w:r w:rsidR="007F6C82">
        <w:rPr>
          <w:sz w:val="28"/>
          <w:szCs w:val="28"/>
        </w:rPr>
        <w:t>ые</w:t>
      </w:r>
      <w:r w:rsidR="007F6C82" w:rsidRPr="007F6C82">
        <w:rPr>
          <w:sz w:val="28"/>
          <w:szCs w:val="28"/>
        </w:rPr>
        <w:t xml:space="preserve"> лиц</w:t>
      </w:r>
      <w:r w:rsidR="007F6C82">
        <w:rPr>
          <w:sz w:val="28"/>
          <w:szCs w:val="28"/>
        </w:rPr>
        <w:t>а</w:t>
      </w:r>
      <w:r w:rsidR="007F6C82" w:rsidRPr="007F6C82">
        <w:rPr>
          <w:sz w:val="28"/>
          <w:szCs w:val="28"/>
        </w:rPr>
        <w:t>, осуществляющее внутренний муниципальный финансовый контроль, обязан</w:t>
      </w:r>
      <w:r w:rsidR="007F6C82">
        <w:rPr>
          <w:sz w:val="28"/>
          <w:szCs w:val="28"/>
        </w:rPr>
        <w:t>ы</w:t>
      </w:r>
      <w:r w:rsidR="007F6C82" w:rsidRPr="007F6C82">
        <w:rPr>
          <w:sz w:val="28"/>
          <w:szCs w:val="28"/>
        </w:rPr>
        <w:t>:</w:t>
      </w:r>
    </w:p>
    <w:p w14:paraId="69889DE5" w14:textId="77777777" w:rsidR="007F6C82" w:rsidRDefault="007F6C82" w:rsidP="007F6C82">
      <w:pPr>
        <w:pStyle w:val="a6"/>
        <w:spacing w:before="0" w:after="0" w:line="240" w:lineRule="auto"/>
        <w:ind w:right="23"/>
        <w:jc w:val="both"/>
        <w:rPr>
          <w:sz w:val="28"/>
          <w:szCs w:val="28"/>
        </w:rPr>
      </w:pPr>
      <w:r>
        <w:rPr>
          <w:sz w:val="28"/>
          <w:szCs w:val="28"/>
        </w:rPr>
        <w:t>а</w:t>
      </w:r>
      <w:r w:rsidRPr="007F6C82">
        <w:rPr>
          <w:sz w:val="28"/>
          <w:szCs w:val="28"/>
        </w:rPr>
        <w:t>) соблюдать требования нормативных правовых актов в установленной сфере деятельности;</w:t>
      </w:r>
    </w:p>
    <w:p w14:paraId="391E5466" w14:textId="77777777" w:rsidR="007F6C82" w:rsidRDefault="007F6C82" w:rsidP="007F6C82">
      <w:pPr>
        <w:pStyle w:val="a6"/>
        <w:spacing w:before="0" w:after="0" w:line="240" w:lineRule="auto"/>
        <w:ind w:right="23"/>
        <w:jc w:val="both"/>
        <w:rPr>
          <w:sz w:val="28"/>
          <w:szCs w:val="28"/>
        </w:rPr>
      </w:pPr>
      <w:r>
        <w:rPr>
          <w:sz w:val="28"/>
          <w:szCs w:val="28"/>
        </w:rPr>
        <w:t>б</w:t>
      </w:r>
      <w:r w:rsidRPr="007F6C82">
        <w:rPr>
          <w:sz w:val="28"/>
          <w:szCs w:val="28"/>
        </w:rPr>
        <w:t>) проводить контрольные мероприятия</w:t>
      </w:r>
      <w:r>
        <w:rPr>
          <w:sz w:val="28"/>
          <w:szCs w:val="28"/>
        </w:rPr>
        <w:t xml:space="preserve"> в соответствии с распоряжением главы администрации Ульяновского городского поселения Тосненского района Ленинградской области;</w:t>
      </w:r>
    </w:p>
    <w:p w14:paraId="5B98B0B5" w14:textId="77777777" w:rsidR="0018447D" w:rsidRDefault="007F6C82" w:rsidP="007F6C82">
      <w:pPr>
        <w:pStyle w:val="a6"/>
        <w:spacing w:before="0" w:after="0" w:line="240" w:lineRule="auto"/>
        <w:ind w:right="23"/>
        <w:jc w:val="both"/>
        <w:rPr>
          <w:sz w:val="28"/>
          <w:szCs w:val="28"/>
        </w:rPr>
      </w:pPr>
      <w:r>
        <w:rPr>
          <w:sz w:val="28"/>
          <w:szCs w:val="28"/>
        </w:rPr>
        <w:t>в</w:t>
      </w:r>
      <w:r w:rsidRPr="007F6C82">
        <w:rPr>
          <w:sz w:val="28"/>
          <w:szCs w:val="28"/>
        </w:rPr>
        <w:t xml:space="preserve">)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sz w:val="28"/>
          <w:szCs w:val="28"/>
        </w:rPr>
        <w:t>муниципальных нужд</w:t>
      </w:r>
      <w:r w:rsidRPr="007F6C82">
        <w:rPr>
          <w:sz w:val="28"/>
          <w:szCs w:val="28"/>
        </w:rPr>
        <w:t xml:space="preserve"> - с копией распорядительного документа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14:paraId="0BBFFFED" w14:textId="77777777" w:rsidR="0018447D" w:rsidRDefault="0018447D" w:rsidP="007F6C82">
      <w:pPr>
        <w:pStyle w:val="a6"/>
        <w:spacing w:before="0" w:after="0" w:line="240" w:lineRule="auto"/>
        <w:ind w:right="23"/>
        <w:jc w:val="both"/>
        <w:rPr>
          <w:sz w:val="28"/>
          <w:szCs w:val="28"/>
        </w:rPr>
      </w:pPr>
      <w:r w:rsidRPr="0018447D">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w:t>
      </w:r>
    </w:p>
    <w:p w14:paraId="5FC9D75A" w14:textId="77777777" w:rsidR="0018447D" w:rsidRDefault="0018447D" w:rsidP="007F6C82">
      <w:pPr>
        <w:pStyle w:val="a6"/>
        <w:spacing w:before="0" w:after="0" w:line="240" w:lineRule="auto"/>
        <w:ind w:right="23"/>
        <w:jc w:val="both"/>
        <w:rPr>
          <w:sz w:val="28"/>
          <w:szCs w:val="28"/>
        </w:rPr>
      </w:pPr>
      <w:r w:rsidRPr="0018447D">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w:t>
      </w:r>
    </w:p>
    <w:p w14:paraId="5D5770A2" w14:textId="77777777" w:rsidR="0018447D" w:rsidRDefault="00CD7115" w:rsidP="0018447D">
      <w:pPr>
        <w:pStyle w:val="a6"/>
        <w:spacing w:before="0" w:after="0" w:line="240" w:lineRule="auto"/>
        <w:ind w:right="23" w:firstLine="709"/>
        <w:jc w:val="both"/>
        <w:rPr>
          <w:sz w:val="28"/>
          <w:szCs w:val="28"/>
        </w:rPr>
      </w:pPr>
      <w:r>
        <w:rPr>
          <w:sz w:val="28"/>
          <w:szCs w:val="28"/>
        </w:rPr>
        <w:t>11</w:t>
      </w:r>
      <w:r w:rsidR="00EF465D" w:rsidRPr="004A0171">
        <w:rPr>
          <w:sz w:val="28"/>
          <w:szCs w:val="28"/>
        </w:rPr>
        <w:t xml:space="preserve">. </w:t>
      </w:r>
      <w:r w:rsidR="0018447D" w:rsidRPr="0018447D">
        <w:rPr>
          <w:sz w:val="28"/>
          <w:szCs w:val="28"/>
        </w:rPr>
        <w:t xml:space="preserve">Должностные лица, указанные в пункте </w:t>
      </w:r>
      <w:r w:rsidR="0035411D">
        <w:rPr>
          <w:sz w:val="28"/>
          <w:szCs w:val="28"/>
        </w:rPr>
        <w:t>9</w:t>
      </w:r>
      <w:r w:rsidR="0018447D" w:rsidRPr="0018447D">
        <w:rPr>
          <w:sz w:val="28"/>
          <w:szCs w:val="28"/>
        </w:rPr>
        <w:t>, в соответствии с частью 27 статьи 99 Федерального закона имеют право</w:t>
      </w:r>
      <w:r w:rsidR="00EF465D" w:rsidRPr="004A0171">
        <w:rPr>
          <w:sz w:val="28"/>
          <w:szCs w:val="28"/>
        </w:rPr>
        <w:t>:</w:t>
      </w:r>
    </w:p>
    <w:p w14:paraId="7E88E7FD" w14:textId="77777777" w:rsidR="0018447D" w:rsidRDefault="0018447D" w:rsidP="0018447D">
      <w:pPr>
        <w:pStyle w:val="a6"/>
        <w:spacing w:before="0" w:after="0" w:line="240" w:lineRule="auto"/>
        <w:ind w:right="23" w:firstLine="709"/>
        <w:jc w:val="both"/>
        <w:rPr>
          <w:sz w:val="28"/>
          <w:szCs w:val="28"/>
        </w:rPr>
      </w:pPr>
      <w:r w:rsidRPr="0018447D">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14:paraId="6538DFC0" w14:textId="77777777" w:rsidR="0018447D" w:rsidRDefault="0018447D" w:rsidP="0018447D">
      <w:pPr>
        <w:pStyle w:val="a6"/>
        <w:spacing w:before="0" w:after="0" w:line="240" w:lineRule="auto"/>
        <w:ind w:right="23" w:firstLine="709"/>
        <w:jc w:val="both"/>
        <w:rPr>
          <w:sz w:val="28"/>
          <w:szCs w:val="28"/>
        </w:rPr>
      </w:pPr>
      <w:r w:rsidRPr="0018447D">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o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51ECB8EB" w14:textId="77777777" w:rsidR="0018447D" w:rsidRDefault="0018447D" w:rsidP="0018447D">
      <w:pPr>
        <w:pStyle w:val="a6"/>
        <w:spacing w:before="0" w:after="0" w:line="240" w:lineRule="auto"/>
        <w:ind w:right="23" w:firstLine="709"/>
        <w:jc w:val="both"/>
        <w:rPr>
          <w:sz w:val="28"/>
          <w:szCs w:val="28"/>
        </w:rPr>
      </w:pPr>
      <w:r w:rsidRPr="0018447D">
        <w:rPr>
          <w:sz w:val="28"/>
          <w:szCs w:val="28"/>
        </w:rPr>
        <w:lastRenderedPageBreak/>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14:paraId="017EE5FE" w14:textId="77777777" w:rsidR="0018447D" w:rsidRPr="0018447D" w:rsidRDefault="0018447D" w:rsidP="0018447D">
      <w:pPr>
        <w:pStyle w:val="a6"/>
        <w:spacing w:before="0" w:after="0" w:line="240" w:lineRule="auto"/>
        <w:ind w:right="23" w:firstLine="709"/>
        <w:jc w:val="both"/>
        <w:rPr>
          <w:sz w:val="28"/>
          <w:szCs w:val="28"/>
        </w:rPr>
      </w:pPr>
      <w:r w:rsidRPr="0018447D">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14:paraId="7C49F3D9" w14:textId="77777777" w:rsidR="0018447D" w:rsidRDefault="0018447D" w:rsidP="0018447D">
      <w:pPr>
        <w:pStyle w:val="a6"/>
        <w:spacing w:before="0" w:after="0" w:line="240" w:lineRule="auto"/>
        <w:ind w:right="23" w:firstLine="709"/>
        <w:jc w:val="both"/>
        <w:rPr>
          <w:sz w:val="28"/>
          <w:szCs w:val="28"/>
        </w:rPr>
      </w:pPr>
      <w:r w:rsidRPr="0018447D">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14:paraId="3C1CBCFA" w14:textId="77777777" w:rsidR="00DB708E" w:rsidRDefault="00DB708E" w:rsidP="00DB708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2</w:t>
      </w:r>
      <w:r>
        <w:rPr>
          <w:rFonts w:ascii="Times New Roman" w:eastAsia="Arial Unicode MS" w:hAnsi="Times New Roman" w:cs="Times New Roman"/>
          <w:sz w:val="28"/>
          <w:szCs w:val="28"/>
          <w:lang w:eastAsia="ru-RU"/>
        </w:rPr>
        <w:t xml:space="preserve">. </w:t>
      </w:r>
      <w:r w:rsidRPr="00DB708E">
        <w:rPr>
          <w:rFonts w:ascii="Times New Roman" w:eastAsia="Arial Unicode MS" w:hAnsi="Times New Roman" w:cs="Times New Roman"/>
          <w:sz w:val="28"/>
          <w:szCs w:val="28"/>
          <w:lang w:eastAsia="ru-RU"/>
        </w:rPr>
        <w:t xml:space="preserve"> Все документы, составляемые должностными лицами </w:t>
      </w:r>
      <w:r>
        <w:rPr>
          <w:rFonts w:ascii="Times New Roman" w:eastAsia="Arial Unicode MS" w:hAnsi="Times New Roman" w:cs="Times New Roman"/>
          <w:sz w:val="28"/>
          <w:szCs w:val="28"/>
          <w:lang w:eastAsia="ru-RU"/>
        </w:rPr>
        <w:t>уполномоченными на осуществление контроля</w:t>
      </w:r>
      <w:r w:rsidRPr="00DB708E">
        <w:rPr>
          <w:rFonts w:ascii="Times New Roman" w:eastAsia="Arial Unicode MS" w:hAnsi="Times New Roman" w:cs="Times New Roman"/>
          <w:sz w:val="28"/>
          <w:szCs w:val="28"/>
          <w:lang w:eastAsia="ru-RU"/>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14:paraId="358A8C7A" w14:textId="77777777" w:rsidR="00DB708E" w:rsidRDefault="00DB708E" w:rsidP="00DB708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3</w:t>
      </w:r>
      <w:r w:rsidRPr="00DB708E">
        <w:rPr>
          <w:rFonts w:ascii="Times New Roman" w:eastAsia="Arial Unicode MS" w:hAnsi="Times New Roman" w:cs="Times New Roman"/>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14:paraId="1F3BED01" w14:textId="77777777" w:rsidR="00CD7115" w:rsidRDefault="00DB708E" w:rsidP="00CD711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Срок представления субъектом контроля документов и информации устанавливается в запросе и отсчитывается с даты получе</w:t>
      </w:r>
      <w:r w:rsidR="00CD7115">
        <w:rPr>
          <w:rFonts w:ascii="Times New Roman" w:eastAsia="Arial Unicode MS" w:hAnsi="Times New Roman" w:cs="Times New Roman"/>
          <w:sz w:val="28"/>
          <w:szCs w:val="28"/>
          <w:lang w:eastAsia="ru-RU"/>
        </w:rPr>
        <w:t>ния запроса субъектом контроля.</w:t>
      </w:r>
    </w:p>
    <w:p w14:paraId="58FFFA2E" w14:textId="77777777" w:rsidR="00DB708E" w:rsidRPr="00DB708E" w:rsidRDefault="00CD7115" w:rsidP="00CD711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15</w:t>
      </w:r>
      <w:r w:rsidR="00DB708E" w:rsidRPr="00DB708E">
        <w:rPr>
          <w:rFonts w:ascii="Times New Roman" w:eastAsia="Arial Unicode MS" w:hAnsi="Times New Roman" w:cs="Times New Roman"/>
          <w:sz w:val="28"/>
          <w:szCs w:val="28"/>
          <w:lang w:eastAsia="ru-RU"/>
        </w:rPr>
        <w:t>.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14:paraId="6F2DA71A" w14:textId="439D4C45" w:rsidR="00D119B5" w:rsidRDefault="00CD7115" w:rsidP="00D119B5">
      <w:pPr>
        <w:spacing w:after="0"/>
        <w:ind w:firstLine="709"/>
        <w:jc w:val="both"/>
        <w:rPr>
          <w:rFonts w:ascii="Times New Roman" w:eastAsia="Arial Unicode MS" w:hAnsi="Times New Roman" w:cs="Times New Roman"/>
          <w:sz w:val="28"/>
          <w:szCs w:val="28"/>
          <w:lang w:eastAsia="ru-RU"/>
        </w:rPr>
      </w:pPr>
      <w:r w:rsidRPr="006C5CAD">
        <w:rPr>
          <w:rFonts w:ascii="Times New Roman" w:eastAsia="Arial Unicode MS" w:hAnsi="Times New Roman" w:cs="Times New Roman"/>
          <w:sz w:val="28"/>
          <w:szCs w:val="28"/>
          <w:lang w:eastAsia="ru-RU"/>
        </w:rPr>
        <w:t xml:space="preserve">Отчет о результатах выездной или камеральной проверки, предписание, выданное субъекту </w:t>
      </w:r>
      <w:r w:rsidR="003840E7" w:rsidRPr="006C5CAD">
        <w:rPr>
          <w:rFonts w:ascii="Times New Roman" w:eastAsia="Arial Unicode MS" w:hAnsi="Times New Roman" w:cs="Times New Roman"/>
          <w:sz w:val="28"/>
          <w:szCs w:val="28"/>
          <w:lang w:eastAsia="ru-RU"/>
        </w:rPr>
        <w:t>контроля,</w:t>
      </w:r>
      <w:r w:rsidRPr="006C5CAD">
        <w:rPr>
          <w:rFonts w:ascii="Times New Roman" w:eastAsia="Arial Unicode MS" w:hAnsi="Times New Roman" w:cs="Times New Roman"/>
          <w:sz w:val="28"/>
          <w:szCs w:val="28"/>
          <w:lang w:eastAsia="ru-RU"/>
        </w:rPr>
        <w:t xml:space="preserve"> </w:t>
      </w:r>
      <w:r w:rsidR="003840E7" w:rsidRPr="006C5CAD">
        <w:rPr>
          <w:rFonts w:ascii="Times New Roman" w:eastAsia="Arial Unicode MS" w:hAnsi="Times New Roman" w:cs="Times New Roman"/>
          <w:sz w:val="28"/>
          <w:szCs w:val="28"/>
          <w:lang w:eastAsia="ru-RU"/>
        </w:rPr>
        <w:t>размещается в</w:t>
      </w:r>
      <w:r w:rsidR="00DB708E" w:rsidRPr="006C5CAD">
        <w:rPr>
          <w:rFonts w:ascii="Times New Roman" w:eastAsia="Arial Unicode MS" w:hAnsi="Times New Roman" w:cs="Times New Roman"/>
          <w:sz w:val="28"/>
          <w:szCs w:val="28"/>
          <w:lang w:eastAsia="ru-RU"/>
        </w:rPr>
        <w:t xml:space="preserve"> единой информа</w:t>
      </w:r>
      <w:r w:rsidR="00D119B5" w:rsidRPr="006C5CAD">
        <w:rPr>
          <w:rFonts w:ascii="Times New Roman" w:eastAsia="Arial Unicode MS" w:hAnsi="Times New Roman" w:cs="Times New Roman"/>
          <w:sz w:val="28"/>
          <w:szCs w:val="28"/>
          <w:lang w:eastAsia="ru-RU"/>
        </w:rPr>
        <w:t>ционной системе в сфере закупок.</w:t>
      </w:r>
    </w:p>
    <w:p w14:paraId="45707BF8" w14:textId="77777777"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16</w:t>
      </w:r>
      <w:r w:rsidR="00DB708E" w:rsidRPr="00DB708E">
        <w:rPr>
          <w:rFonts w:ascii="Times New Roman" w:eastAsia="Arial Unicode MS" w:hAnsi="Times New Roman" w:cs="Times New Roman"/>
          <w:sz w:val="28"/>
          <w:szCs w:val="28"/>
          <w:lang w:eastAsia="ru-RU"/>
        </w:rPr>
        <w:t xml:space="preserve">. Должностные лица, указанные в пункте </w:t>
      </w:r>
      <w:r w:rsidR="008C7AD2">
        <w:rPr>
          <w:rFonts w:ascii="Times New Roman" w:eastAsia="Arial Unicode MS" w:hAnsi="Times New Roman" w:cs="Times New Roman"/>
          <w:sz w:val="28"/>
          <w:szCs w:val="28"/>
          <w:lang w:eastAsia="ru-RU"/>
        </w:rPr>
        <w:t>9</w:t>
      </w:r>
      <w:r w:rsidR="00DB708E" w:rsidRPr="00DB708E">
        <w:rPr>
          <w:rFonts w:ascii="Times New Roman" w:eastAsia="Arial Unicode MS" w:hAnsi="Times New Roman" w:cs="Times New Roman"/>
          <w:sz w:val="28"/>
          <w:szCs w:val="28"/>
          <w:lang w:eastAsia="ru-RU"/>
        </w:rPr>
        <w:t xml:space="preserve">, несут ответственность за решения и действия (бездействие), принимаемые (осуществляемые) в процессе </w:t>
      </w:r>
      <w:r w:rsidR="00DB708E" w:rsidRPr="00DB708E">
        <w:rPr>
          <w:rFonts w:ascii="Times New Roman" w:eastAsia="Arial Unicode MS" w:hAnsi="Times New Roman" w:cs="Times New Roman"/>
          <w:sz w:val="28"/>
          <w:szCs w:val="28"/>
          <w:lang w:eastAsia="ru-RU"/>
        </w:rPr>
        <w:lastRenderedPageBreak/>
        <w:t xml:space="preserve">осуществления контрольных мероприятий, в соответствии с законодательством Российской Федерации. </w:t>
      </w:r>
    </w:p>
    <w:p w14:paraId="0750A5C0" w14:textId="77777777" w:rsidR="00DB708E" w:rsidRPr="00DB708E" w:rsidRDefault="00DB708E" w:rsidP="00DB708E">
      <w:pPr>
        <w:ind w:firstLine="709"/>
        <w:jc w:val="both"/>
        <w:rPr>
          <w:rFonts w:ascii="Times New Roman" w:eastAsia="Arial Unicode MS" w:hAnsi="Times New Roman" w:cs="Times New Roman"/>
          <w:sz w:val="28"/>
          <w:szCs w:val="28"/>
          <w:lang w:eastAsia="ru-RU"/>
        </w:rPr>
      </w:pPr>
    </w:p>
    <w:p w14:paraId="3BF36342" w14:textId="77777777" w:rsidR="00DB708E" w:rsidRPr="00DB708E" w:rsidRDefault="00DB708E" w:rsidP="00D119B5">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w:t>
      </w:r>
      <w:r w:rsidR="00D119B5">
        <w:rPr>
          <w:rFonts w:ascii="Times New Roman" w:eastAsia="Arial Unicode MS" w:hAnsi="Times New Roman" w:cs="Times New Roman"/>
          <w:sz w:val="28"/>
          <w:szCs w:val="28"/>
          <w:lang w:eastAsia="ru-RU"/>
        </w:rPr>
        <w:t>дения контрольного мероприятия.</w:t>
      </w:r>
    </w:p>
    <w:p w14:paraId="0333B0C6" w14:textId="77777777" w:rsidR="00DB708E" w:rsidRPr="00DB708E" w:rsidRDefault="00DB708E" w:rsidP="00D119B5">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II. Наз</w:t>
      </w:r>
      <w:r w:rsidR="00D119B5">
        <w:rPr>
          <w:rFonts w:ascii="Times New Roman" w:eastAsia="Arial Unicode MS" w:hAnsi="Times New Roman" w:cs="Times New Roman"/>
          <w:sz w:val="28"/>
          <w:szCs w:val="28"/>
          <w:lang w:eastAsia="ru-RU"/>
        </w:rPr>
        <w:t>начение контрольных мероприятий</w:t>
      </w:r>
    </w:p>
    <w:p w14:paraId="71114E94" w14:textId="77777777" w:rsidR="00D119B5"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xml:space="preserve">. Контрольное мероприятие проводится должностным лицом (должностными лицами) </w:t>
      </w:r>
      <w:r w:rsidR="00D119B5" w:rsidRPr="00D119B5">
        <w:rPr>
          <w:rFonts w:ascii="Times New Roman" w:eastAsia="Arial Unicode MS" w:hAnsi="Times New Roman" w:cs="Times New Roman"/>
          <w:sz w:val="28"/>
          <w:szCs w:val="28"/>
          <w:lang w:eastAsia="ru-RU"/>
        </w:rPr>
        <w:t>указанны</w:t>
      </w:r>
      <w:r w:rsidR="00D119B5">
        <w:rPr>
          <w:rFonts w:ascii="Times New Roman" w:eastAsia="Arial Unicode MS" w:hAnsi="Times New Roman" w:cs="Times New Roman"/>
          <w:sz w:val="28"/>
          <w:szCs w:val="28"/>
          <w:lang w:eastAsia="ru-RU"/>
        </w:rPr>
        <w:t>м</w:t>
      </w:r>
      <w:r w:rsidR="00D119B5" w:rsidRPr="00D119B5">
        <w:rPr>
          <w:rFonts w:ascii="Times New Roman" w:eastAsia="Arial Unicode MS" w:hAnsi="Times New Roman" w:cs="Times New Roman"/>
          <w:sz w:val="28"/>
          <w:szCs w:val="28"/>
          <w:lang w:eastAsia="ru-RU"/>
        </w:rPr>
        <w:t xml:space="preserve"> в пункте </w:t>
      </w:r>
      <w:r w:rsidR="008C7AD2">
        <w:rPr>
          <w:rFonts w:ascii="Times New Roman" w:eastAsia="Arial Unicode MS" w:hAnsi="Times New Roman" w:cs="Times New Roman"/>
          <w:sz w:val="28"/>
          <w:szCs w:val="28"/>
          <w:lang w:eastAsia="ru-RU"/>
        </w:rPr>
        <w:t>9</w:t>
      </w:r>
      <w:r w:rsidR="00D119B5" w:rsidRPr="00D119B5">
        <w:rPr>
          <w:rFonts w:ascii="Times New Roman" w:eastAsia="Arial Unicode MS" w:hAnsi="Times New Roman" w:cs="Times New Roman"/>
          <w:sz w:val="28"/>
          <w:szCs w:val="28"/>
          <w:lang w:eastAsia="ru-RU"/>
        </w:rPr>
        <w:t xml:space="preserve">, </w:t>
      </w:r>
      <w:r w:rsidRPr="00DB708E">
        <w:rPr>
          <w:rFonts w:ascii="Times New Roman" w:eastAsia="Arial Unicode MS" w:hAnsi="Times New Roman" w:cs="Times New Roman"/>
          <w:sz w:val="28"/>
          <w:szCs w:val="28"/>
          <w:lang w:eastAsia="ru-RU"/>
        </w:rPr>
        <w:t xml:space="preserve">на основании </w:t>
      </w:r>
      <w:r w:rsidR="00D119B5">
        <w:rPr>
          <w:rFonts w:ascii="Times New Roman" w:eastAsia="Arial Unicode MS" w:hAnsi="Times New Roman" w:cs="Times New Roman"/>
          <w:sz w:val="28"/>
          <w:szCs w:val="28"/>
          <w:lang w:eastAsia="ru-RU"/>
        </w:rPr>
        <w:t>распоряжения главы администрации Ульяновского городского поселения Тосненского района Ленинградской области</w:t>
      </w:r>
      <w:r w:rsidRPr="00DB708E">
        <w:rPr>
          <w:rFonts w:ascii="Times New Roman" w:eastAsia="Arial Unicode MS" w:hAnsi="Times New Roman" w:cs="Times New Roman"/>
          <w:sz w:val="28"/>
          <w:szCs w:val="28"/>
          <w:lang w:eastAsia="ru-RU"/>
        </w:rPr>
        <w:t xml:space="preserve"> о назна</w:t>
      </w:r>
      <w:r w:rsidR="00D119B5">
        <w:rPr>
          <w:rFonts w:ascii="Times New Roman" w:eastAsia="Arial Unicode MS" w:hAnsi="Times New Roman" w:cs="Times New Roman"/>
          <w:sz w:val="28"/>
          <w:szCs w:val="28"/>
          <w:lang w:eastAsia="ru-RU"/>
        </w:rPr>
        <w:t>чении контрольного мероприятия.</w:t>
      </w:r>
    </w:p>
    <w:p w14:paraId="40007BE1"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Распоря</w:t>
      </w:r>
      <w:r w:rsidR="00D119B5">
        <w:rPr>
          <w:rFonts w:ascii="Times New Roman" w:eastAsia="Arial Unicode MS" w:hAnsi="Times New Roman" w:cs="Times New Roman"/>
          <w:sz w:val="28"/>
          <w:szCs w:val="28"/>
          <w:lang w:eastAsia="ru-RU"/>
        </w:rPr>
        <w:t xml:space="preserve">жение главы администрации </w:t>
      </w:r>
      <w:r w:rsidRPr="00DB708E">
        <w:rPr>
          <w:rFonts w:ascii="Times New Roman" w:eastAsia="Arial Unicode MS" w:hAnsi="Times New Roman" w:cs="Times New Roman"/>
          <w:sz w:val="28"/>
          <w:szCs w:val="28"/>
          <w:lang w:eastAsia="ru-RU"/>
        </w:rPr>
        <w:t xml:space="preserve"> о назначении контрольного мероприятия долже</w:t>
      </w:r>
      <w:r w:rsidR="00D119B5">
        <w:rPr>
          <w:rFonts w:ascii="Times New Roman" w:eastAsia="Arial Unicode MS" w:hAnsi="Times New Roman" w:cs="Times New Roman"/>
          <w:sz w:val="28"/>
          <w:szCs w:val="28"/>
          <w:lang w:eastAsia="ru-RU"/>
        </w:rPr>
        <w:t>н содержать следующие сведения:</w:t>
      </w:r>
    </w:p>
    <w:p w14:paraId="6D9D37BC"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а) </w:t>
      </w:r>
      <w:r w:rsidR="00D119B5">
        <w:rPr>
          <w:rFonts w:ascii="Times New Roman" w:eastAsia="Arial Unicode MS" w:hAnsi="Times New Roman" w:cs="Times New Roman"/>
          <w:sz w:val="28"/>
          <w:szCs w:val="28"/>
          <w:lang w:eastAsia="ru-RU"/>
        </w:rPr>
        <w:t>наименование субъекта контроля;</w:t>
      </w:r>
    </w:p>
    <w:p w14:paraId="43700EB3"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мест</w:t>
      </w:r>
      <w:r w:rsidR="00D119B5">
        <w:rPr>
          <w:rFonts w:ascii="Times New Roman" w:eastAsia="Arial Unicode MS" w:hAnsi="Times New Roman" w:cs="Times New Roman"/>
          <w:sz w:val="28"/>
          <w:szCs w:val="28"/>
          <w:lang w:eastAsia="ru-RU"/>
        </w:rPr>
        <w:t>о нахождения субъекта контроля;</w:t>
      </w:r>
    </w:p>
    <w:p w14:paraId="3CF0B5FB"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в) место фактического осуществления </w:t>
      </w:r>
      <w:r w:rsidR="00D119B5">
        <w:rPr>
          <w:rFonts w:ascii="Times New Roman" w:eastAsia="Arial Unicode MS" w:hAnsi="Times New Roman" w:cs="Times New Roman"/>
          <w:sz w:val="28"/>
          <w:szCs w:val="28"/>
          <w:lang w:eastAsia="ru-RU"/>
        </w:rPr>
        <w:t>деятельности субъекта контроля;</w:t>
      </w:r>
    </w:p>
    <w:p w14:paraId="79822690" w14:textId="77777777"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г) проверяемый период;</w:t>
      </w:r>
    </w:p>
    <w:p w14:paraId="110E4DFD" w14:textId="77777777" w:rsidR="008C7AD2"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д) основание проведения контрольного мероприятия;</w:t>
      </w:r>
    </w:p>
    <w:p w14:paraId="6CD29722" w14:textId="77777777" w:rsidR="00DB708E" w:rsidRPr="00DB708E" w:rsidRDefault="00DB708E" w:rsidP="008C7AD2">
      <w:pPr>
        <w:spacing w:after="0"/>
        <w:ind w:firstLine="708"/>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е)</w:t>
      </w:r>
      <w:r w:rsidR="00D119B5">
        <w:rPr>
          <w:rFonts w:ascii="Times New Roman" w:eastAsia="Arial Unicode MS" w:hAnsi="Times New Roman" w:cs="Times New Roman"/>
          <w:sz w:val="28"/>
          <w:szCs w:val="28"/>
          <w:lang w:eastAsia="ru-RU"/>
        </w:rPr>
        <w:t xml:space="preserve"> тему контрольного мероприятия;</w:t>
      </w:r>
    </w:p>
    <w:p w14:paraId="65FCE457"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ж) фамилии, имена, отчества (последнее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w:t>
      </w:r>
      <w:r w:rsidR="00D119B5">
        <w:rPr>
          <w:rFonts w:ascii="Times New Roman" w:eastAsia="Arial Unicode MS" w:hAnsi="Times New Roman" w:cs="Times New Roman"/>
          <w:sz w:val="28"/>
          <w:szCs w:val="28"/>
          <w:lang w:eastAsia="ru-RU"/>
        </w:rPr>
        <w:t>онтрольного мероприятия;</w:t>
      </w:r>
    </w:p>
    <w:p w14:paraId="31D0DA83"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з) срок прове</w:t>
      </w:r>
      <w:r w:rsidR="00D119B5">
        <w:rPr>
          <w:rFonts w:ascii="Times New Roman" w:eastAsia="Arial Unicode MS" w:hAnsi="Times New Roman" w:cs="Times New Roman"/>
          <w:sz w:val="28"/>
          <w:szCs w:val="28"/>
          <w:lang w:eastAsia="ru-RU"/>
        </w:rPr>
        <w:t>дения контрольного мероприятия;</w:t>
      </w:r>
    </w:p>
    <w:p w14:paraId="345BA590"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и) перечень основных вопросов, подлежащих изучению в ходе прове</w:t>
      </w:r>
      <w:r w:rsidR="00D119B5">
        <w:rPr>
          <w:rFonts w:ascii="Times New Roman" w:eastAsia="Arial Unicode MS" w:hAnsi="Times New Roman" w:cs="Times New Roman"/>
          <w:sz w:val="28"/>
          <w:szCs w:val="28"/>
          <w:lang w:eastAsia="ru-RU"/>
        </w:rPr>
        <w:t>дения контрольного мероприятия.</w:t>
      </w:r>
    </w:p>
    <w:p w14:paraId="3AEB5436" w14:textId="77777777"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20</w:t>
      </w:r>
      <w:r w:rsidR="00DB708E" w:rsidRPr="00DB708E">
        <w:rPr>
          <w:rFonts w:ascii="Times New Roman" w:eastAsia="Arial Unicode MS" w:hAnsi="Times New Roman" w:cs="Times New Roman"/>
          <w:sz w:val="28"/>
          <w:szCs w:val="28"/>
          <w:lang w:eastAsia="ru-RU"/>
        </w:rPr>
        <w:t>.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w:t>
      </w:r>
      <w:r>
        <w:rPr>
          <w:rFonts w:ascii="Times New Roman" w:eastAsia="Arial Unicode MS" w:hAnsi="Times New Roman" w:cs="Times New Roman"/>
          <w:sz w:val="28"/>
          <w:szCs w:val="28"/>
          <w:lang w:eastAsia="ru-RU"/>
        </w:rPr>
        <w:t>жением главы администрации Ульяновского городского поселения Тосненского района Ленинградской области.</w:t>
      </w:r>
    </w:p>
    <w:p w14:paraId="710A7FB8" w14:textId="77777777"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21</w:t>
      </w:r>
      <w:r w:rsidR="00DB708E" w:rsidRPr="00DB708E">
        <w:rPr>
          <w:rFonts w:ascii="Times New Roman" w:eastAsia="Arial Unicode MS" w:hAnsi="Times New Roman" w:cs="Times New Roman"/>
          <w:sz w:val="28"/>
          <w:szCs w:val="28"/>
          <w:lang w:eastAsia="ru-RU"/>
        </w:rPr>
        <w:t>. Плановые проверки осуществляются в соответствии с утвержденным планом контрол</w:t>
      </w:r>
      <w:r>
        <w:rPr>
          <w:rFonts w:ascii="Times New Roman" w:eastAsia="Arial Unicode MS" w:hAnsi="Times New Roman" w:cs="Times New Roman"/>
          <w:sz w:val="28"/>
          <w:szCs w:val="28"/>
          <w:lang w:eastAsia="ru-RU"/>
        </w:rPr>
        <w:t>ьных мероприятий.</w:t>
      </w:r>
    </w:p>
    <w:p w14:paraId="3AD2A975" w14:textId="77777777"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22</w:t>
      </w:r>
      <w:r w:rsidR="00DB708E" w:rsidRPr="00DB708E">
        <w:rPr>
          <w:rFonts w:ascii="Times New Roman" w:eastAsia="Arial Unicode MS" w:hAnsi="Times New Roman" w:cs="Times New Roman"/>
          <w:sz w:val="28"/>
          <w:szCs w:val="28"/>
          <w:lang w:eastAsia="ru-RU"/>
        </w:rPr>
        <w:t>. Периодичность проведения плановых проверок в отношении одного субъекта контроля должна со</w:t>
      </w:r>
      <w:r>
        <w:rPr>
          <w:rFonts w:ascii="Times New Roman" w:eastAsia="Arial Unicode MS" w:hAnsi="Times New Roman" w:cs="Times New Roman"/>
          <w:sz w:val="28"/>
          <w:szCs w:val="28"/>
          <w:lang w:eastAsia="ru-RU"/>
        </w:rPr>
        <w:t>ставлять не более 1 раза в год.</w:t>
      </w:r>
    </w:p>
    <w:p w14:paraId="3EBBD1D5" w14:textId="77777777"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23</w:t>
      </w:r>
      <w:r w:rsidR="00DB708E" w:rsidRPr="00DB708E">
        <w:rPr>
          <w:rFonts w:ascii="Times New Roman" w:eastAsia="Arial Unicode MS" w:hAnsi="Times New Roman" w:cs="Times New Roman"/>
          <w:sz w:val="28"/>
          <w:szCs w:val="28"/>
          <w:lang w:eastAsia="ru-RU"/>
        </w:rPr>
        <w:t xml:space="preserve">. Внеплановые проверки проводятся в соответствии с решением </w:t>
      </w:r>
      <w:r>
        <w:rPr>
          <w:rFonts w:ascii="Times New Roman" w:eastAsia="Arial Unicode MS" w:hAnsi="Times New Roman" w:cs="Times New Roman"/>
          <w:sz w:val="28"/>
          <w:szCs w:val="28"/>
          <w:lang w:eastAsia="ru-RU"/>
        </w:rPr>
        <w:t>администрации Ульяновского городского поселения Тосненского района Ленинградской области, принятого:</w:t>
      </w:r>
    </w:p>
    <w:p w14:paraId="466DBA89"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w:t>
      </w:r>
      <w:r w:rsidR="00D119B5">
        <w:rPr>
          <w:rFonts w:ascii="Times New Roman" w:eastAsia="Arial Unicode MS" w:hAnsi="Times New Roman" w:cs="Times New Roman"/>
          <w:sz w:val="28"/>
          <w:szCs w:val="28"/>
          <w:lang w:eastAsia="ru-RU"/>
        </w:rPr>
        <w:t>вных правовых (правовых) актов;</w:t>
      </w:r>
    </w:p>
    <w:p w14:paraId="7A99F1A8"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в случае истечения срока исполнен</w:t>
      </w:r>
      <w:r w:rsidR="00286F09">
        <w:rPr>
          <w:rFonts w:ascii="Times New Roman" w:eastAsia="Arial Unicode MS" w:hAnsi="Times New Roman" w:cs="Times New Roman"/>
          <w:sz w:val="28"/>
          <w:szCs w:val="28"/>
          <w:lang w:eastAsia="ru-RU"/>
        </w:rPr>
        <w:t>ия ранее выданного предписания;</w:t>
      </w:r>
    </w:p>
    <w:p w14:paraId="7ED8BCB4"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p>
    <w:p w14:paraId="5BCC3D33"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III. Проведение контрольных мероприятий</w:t>
      </w:r>
    </w:p>
    <w:p w14:paraId="4554B873" w14:textId="77777777"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p>
    <w:p w14:paraId="5E34F555" w14:textId="77777777"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24</w:t>
      </w:r>
      <w:r w:rsidR="00DB708E" w:rsidRPr="00DB708E">
        <w:rPr>
          <w:rFonts w:ascii="Times New Roman" w:eastAsia="Arial Unicode MS" w:hAnsi="Times New Roman" w:cs="Times New Roman"/>
          <w:sz w:val="28"/>
          <w:szCs w:val="28"/>
          <w:lang w:eastAsia="ru-RU"/>
        </w:rPr>
        <w:t>. Камеральная проверка может проводиться одним должностным лицом или проверочной группой</w:t>
      </w:r>
      <w:r>
        <w:rPr>
          <w:rFonts w:ascii="Times New Roman" w:eastAsia="Arial Unicode MS" w:hAnsi="Times New Roman" w:cs="Times New Roman"/>
          <w:sz w:val="28"/>
          <w:szCs w:val="28"/>
          <w:lang w:eastAsia="ru-RU"/>
        </w:rPr>
        <w:t>.</w:t>
      </w:r>
    </w:p>
    <w:p w14:paraId="30B4AAC0"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Выездная проверка проводится проверочной группой в составе не менее двух должностных лиц</w:t>
      </w:r>
      <w:r w:rsidR="00286F09">
        <w:rPr>
          <w:rFonts w:ascii="Times New Roman" w:eastAsia="Arial Unicode MS" w:hAnsi="Times New Roman" w:cs="Times New Roman"/>
          <w:sz w:val="28"/>
          <w:szCs w:val="28"/>
          <w:lang w:eastAsia="ru-RU"/>
        </w:rPr>
        <w:t>.</w:t>
      </w:r>
    </w:p>
    <w:p w14:paraId="1E075EAB"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w:t>
      </w:r>
      <w:r w:rsidR="00286F09">
        <w:rPr>
          <w:rFonts w:ascii="Times New Roman" w:eastAsia="Arial Unicode MS" w:hAnsi="Times New Roman" w:cs="Times New Roman"/>
          <w:sz w:val="28"/>
          <w:szCs w:val="28"/>
          <w:lang w:eastAsia="ru-RU"/>
        </w:rPr>
        <w:t>министративных правонарушениях.</w:t>
      </w:r>
    </w:p>
    <w:p w14:paraId="1BC79493"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системы</w:t>
      </w:r>
      <w:r w:rsidR="00286F09">
        <w:rPr>
          <w:rFonts w:ascii="Times New Roman" w:eastAsia="Arial Unicode MS" w:hAnsi="Times New Roman" w:cs="Times New Roman"/>
          <w:sz w:val="28"/>
          <w:szCs w:val="28"/>
          <w:lang w:eastAsia="ru-RU"/>
        </w:rPr>
        <w:t xml:space="preserve"> в сфере закупок.</w:t>
      </w:r>
    </w:p>
    <w:p w14:paraId="529B85B2"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Срок проведения камераль</w:t>
      </w:r>
      <w:r w:rsidR="00286F09">
        <w:rPr>
          <w:rFonts w:ascii="Times New Roman" w:eastAsia="Arial Unicode MS" w:hAnsi="Times New Roman" w:cs="Times New Roman"/>
          <w:sz w:val="28"/>
          <w:szCs w:val="28"/>
          <w:lang w:eastAsia="ru-RU"/>
        </w:rPr>
        <w:t>ной проверки не может превышать</w:t>
      </w:r>
    </w:p>
    <w:p w14:paraId="3364E3A4" w14:textId="77777777" w:rsidR="00286F09" w:rsidRDefault="00DB708E" w:rsidP="008C7AD2">
      <w:pPr>
        <w:spacing w:after="0"/>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20 рабочих дней со дня получения от субъекта контроля документов и информации по запросу</w:t>
      </w:r>
      <w:r w:rsidR="00286F09">
        <w:rPr>
          <w:rFonts w:ascii="Times New Roman" w:eastAsia="Arial Unicode MS" w:hAnsi="Times New Roman" w:cs="Times New Roman"/>
          <w:sz w:val="28"/>
          <w:szCs w:val="28"/>
          <w:lang w:eastAsia="ru-RU"/>
        </w:rPr>
        <w:t>.</w:t>
      </w:r>
    </w:p>
    <w:p w14:paraId="407DEC96"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При проведении камеральной проверки должностным лицом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w:t>
      </w:r>
      <w:r w:rsidR="00286F09">
        <w:rPr>
          <w:rFonts w:ascii="Times New Roman" w:eastAsia="Arial Unicode MS" w:hAnsi="Times New Roman" w:cs="Times New Roman"/>
          <w:sz w:val="28"/>
          <w:szCs w:val="28"/>
          <w:lang w:eastAsia="ru-RU"/>
        </w:rPr>
        <w:t xml:space="preserve"> таких документов и информации.</w:t>
      </w:r>
    </w:p>
    <w:p w14:paraId="39EA0072"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В случае если по результатам проверки полноты представленных субъектом контроля документов и информации в соответствии с пунктом 2</w:t>
      </w:r>
      <w:r w:rsidR="00286F09">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w:t>
      </w:r>
      <w:r w:rsidR="00286F09">
        <w:rPr>
          <w:rFonts w:ascii="Times New Roman" w:eastAsia="Arial Unicode MS" w:hAnsi="Times New Roman" w:cs="Times New Roman"/>
          <w:sz w:val="28"/>
          <w:szCs w:val="28"/>
          <w:lang w:eastAsia="ru-RU"/>
        </w:rPr>
        <w:t>рмации.</w:t>
      </w:r>
    </w:p>
    <w:p w14:paraId="611FF9F7"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w:t>
      </w:r>
      <w:r w:rsidR="00286F09">
        <w:rPr>
          <w:rFonts w:ascii="Times New Roman" w:eastAsia="Arial Unicode MS" w:hAnsi="Times New Roman" w:cs="Times New Roman"/>
          <w:sz w:val="28"/>
          <w:szCs w:val="28"/>
          <w:lang w:eastAsia="ru-RU"/>
        </w:rPr>
        <w:t>для проведения проверки.</w:t>
      </w:r>
    </w:p>
    <w:p w14:paraId="22C56FCB"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w:t>
      </w:r>
    </w:p>
    <w:p w14:paraId="0B5E8A47"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p>
    <w:p w14:paraId="44EB7CDE"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Факт непредставления субъектом контроля документов и информации фиксируется в акте, который оформ</w:t>
      </w:r>
      <w:r w:rsidR="00286F09">
        <w:rPr>
          <w:rFonts w:ascii="Times New Roman" w:eastAsia="Arial Unicode MS" w:hAnsi="Times New Roman" w:cs="Times New Roman"/>
          <w:sz w:val="28"/>
          <w:szCs w:val="28"/>
          <w:lang w:eastAsia="ru-RU"/>
        </w:rPr>
        <w:t>ляется по результатам проверки.</w:t>
      </w:r>
    </w:p>
    <w:p w14:paraId="19221789" w14:textId="77777777" w:rsidR="00286F09"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30</w:t>
      </w:r>
      <w:r w:rsidR="00DB708E" w:rsidRPr="00DB708E">
        <w:rPr>
          <w:rFonts w:ascii="Times New Roman" w:eastAsia="Arial Unicode MS" w:hAnsi="Times New Roman" w:cs="Times New Roman"/>
          <w:sz w:val="28"/>
          <w:szCs w:val="28"/>
          <w:lang w:eastAsia="ru-RU"/>
        </w:rPr>
        <w:t xml:space="preserve">. Выездная проверка проводится по месту нахождения и месту фактического осуществления </w:t>
      </w:r>
      <w:r>
        <w:rPr>
          <w:rFonts w:ascii="Times New Roman" w:eastAsia="Arial Unicode MS" w:hAnsi="Times New Roman" w:cs="Times New Roman"/>
          <w:sz w:val="28"/>
          <w:szCs w:val="28"/>
          <w:lang w:eastAsia="ru-RU"/>
        </w:rPr>
        <w:t>деятельности субъекта контроля.</w:t>
      </w:r>
    </w:p>
    <w:p w14:paraId="4BED8FCD" w14:textId="77777777"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31</w:t>
      </w:r>
      <w:r w:rsidR="00DB708E" w:rsidRPr="00DB708E">
        <w:rPr>
          <w:rFonts w:ascii="Times New Roman" w:eastAsia="Arial Unicode MS" w:hAnsi="Times New Roman" w:cs="Times New Roman"/>
          <w:sz w:val="28"/>
          <w:szCs w:val="28"/>
          <w:lang w:eastAsia="ru-RU"/>
        </w:rPr>
        <w:t>. Срок проведения выездной проверки не м</w:t>
      </w:r>
      <w:r>
        <w:rPr>
          <w:rFonts w:ascii="Times New Roman" w:eastAsia="Arial Unicode MS" w:hAnsi="Times New Roman" w:cs="Times New Roman"/>
          <w:sz w:val="28"/>
          <w:szCs w:val="28"/>
          <w:lang w:eastAsia="ru-RU"/>
        </w:rPr>
        <w:t>ожет превышать 30 рабочих дней.</w:t>
      </w:r>
    </w:p>
    <w:p w14:paraId="73B28BAE" w14:textId="77777777"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32</w:t>
      </w:r>
      <w:r w:rsidR="00DB708E" w:rsidRPr="00DB708E">
        <w:rPr>
          <w:rFonts w:ascii="Times New Roman" w:eastAsia="Arial Unicode MS" w:hAnsi="Times New Roman" w:cs="Times New Roman"/>
          <w:sz w:val="28"/>
          <w:szCs w:val="28"/>
          <w:lang w:eastAsia="ru-RU"/>
        </w:rPr>
        <w:t xml:space="preserve">. В ходе выездной проверки проводятся контрольные действия по документальному и фактическому изучению </w:t>
      </w:r>
      <w:r>
        <w:rPr>
          <w:rFonts w:ascii="Times New Roman" w:eastAsia="Arial Unicode MS" w:hAnsi="Times New Roman" w:cs="Times New Roman"/>
          <w:sz w:val="28"/>
          <w:szCs w:val="28"/>
          <w:lang w:eastAsia="ru-RU"/>
        </w:rPr>
        <w:t>деятельности субъекта контроля.</w:t>
      </w:r>
    </w:p>
    <w:p w14:paraId="23A574BE"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w:t>
      </w:r>
      <w:r w:rsidR="00286F09">
        <w:rPr>
          <w:rFonts w:ascii="Times New Roman" w:eastAsia="Arial Unicode MS" w:hAnsi="Times New Roman" w:cs="Times New Roman"/>
          <w:sz w:val="28"/>
          <w:szCs w:val="28"/>
          <w:lang w:eastAsia="ru-RU"/>
        </w:rPr>
        <w:t>ия других действий по контролю.</w:t>
      </w:r>
    </w:p>
    <w:p w14:paraId="1D7C7178"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w:t>
      </w:r>
      <w:r w:rsidR="00286F09">
        <w:rPr>
          <w:rFonts w:ascii="Times New Roman" w:eastAsia="Arial Unicode MS" w:hAnsi="Times New Roman" w:cs="Times New Roman"/>
          <w:sz w:val="28"/>
          <w:szCs w:val="28"/>
          <w:lang w:eastAsia="ru-RU"/>
        </w:rPr>
        <w:t>я других действий по контролю.</w:t>
      </w:r>
    </w:p>
    <w:p w14:paraId="4A19D745" w14:textId="77777777"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33</w:t>
      </w:r>
      <w:r w:rsidR="00DB708E" w:rsidRPr="00DB708E">
        <w:rPr>
          <w:rFonts w:ascii="Times New Roman" w:eastAsia="Arial Unicode MS" w:hAnsi="Times New Roman" w:cs="Times New Roman"/>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r>
        <w:rPr>
          <w:rFonts w:ascii="Times New Roman" w:eastAsia="Arial Unicode MS" w:hAnsi="Times New Roman" w:cs="Times New Roman"/>
          <w:sz w:val="28"/>
          <w:szCs w:val="28"/>
          <w:lang w:eastAsia="ru-RU"/>
        </w:rPr>
        <w:t>главы администрации Ульяновского городского поселения Тосненского района Ленинградской области.</w:t>
      </w:r>
    </w:p>
    <w:p w14:paraId="5C644144"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00286F09">
        <w:rPr>
          <w:rFonts w:ascii="Times New Roman" w:eastAsia="Arial Unicode MS" w:hAnsi="Times New Roman" w:cs="Times New Roman"/>
          <w:sz w:val="28"/>
          <w:szCs w:val="28"/>
          <w:lang w:eastAsia="ru-RU"/>
        </w:rPr>
        <w:t>.</w:t>
      </w:r>
    </w:p>
    <w:p w14:paraId="0D28A752" w14:textId="77777777"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w:t>
      </w:r>
      <w:r w:rsidR="00286F09">
        <w:rPr>
          <w:rFonts w:ascii="Times New Roman" w:eastAsia="Arial Unicode MS" w:hAnsi="Times New Roman" w:cs="Times New Roman"/>
          <w:sz w:val="28"/>
          <w:szCs w:val="28"/>
          <w:lang w:eastAsia="ru-RU"/>
        </w:rPr>
        <w:t>ующей дополнительного изучения.</w:t>
      </w:r>
    </w:p>
    <w:p w14:paraId="6BA7B18E"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286F09">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xml:space="preserve">. В рамках выездной или камеральной проверки проводится встречная проверка по решению </w:t>
      </w:r>
      <w:r w:rsidR="00286F09">
        <w:rPr>
          <w:rFonts w:ascii="Times New Roman" w:eastAsia="Arial Unicode MS" w:hAnsi="Times New Roman" w:cs="Times New Roman"/>
          <w:sz w:val="28"/>
          <w:szCs w:val="28"/>
          <w:lang w:eastAsia="ru-RU"/>
        </w:rPr>
        <w:t>главы администрации Ульяновского городского поселения Тосненского района Ленинградской области</w:t>
      </w:r>
      <w:r w:rsidRPr="00DB708E">
        <w:rPr>
          <w:rFonts w:ascii="Times New Roman" w:eastAsia="Arial Unicode MS"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00493D9E">
        <w:rPr>
          <w:rFonts w:ascii="Times New Roman" w:eastAsia="Arial Unicode MS" w:hAnsi="Times New Roman" w:cs="Times New Roman"/>
          <w:sz w:val="28"/>
          <w:szCs w:val="28"/>
          <w:lang w:eastAsia="ru-RU"/>
        </w:rPr>
        <w:t>.</w:t>
      </w:r>
    </w:p>
    <w:p w14:paraId="1B537A57"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w:t>
      </w:r>
      <w:r w:rsidR="00493D9E">
        <w:rPr>
          <w:rFonts w:ascii="Times New Roman" w:eastAsia="Arial Unicode MS" w:hAnsi="Times New Roman" w:cs="Times New Roman"/>
          <w:sz w:val="28"/>
          <w:szCs w:val="28"/>
          <w:lang w:eastAsia="ru-RU"/>
        </w:rPr>
        <w:t>вных правовых (правовых) актов.</w:t>
      </w:r>
    </w:p>
    <w:p w14:paraId="6C8928DB"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Встречная проверка проводится в порядке, установленном Общими требованиями для выездных и камеральных проверок</w:t>
      </w:r>
      <w:r w:rsidR="00493D9E">
        <w:rPr>
          <w:rFonts w:ascii="Times New Roman" w:eastAsia="Arial Unicode MS" w:hAnsi="Times New Roman" w:cs="Times New Roman"/>
          <w:sz w:val="28"/>
          <w:szCs w:val="28"/>
          <w:lang w:eastAsia="ru-RU"/>
        </w:rPr>
        <w:t>.</w:t>
      </w:r>
    </w:p>
    <w:p w14:paraId="64F13DD0"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Срок проведения встречной проверки не м</w:t>
      </w:r>
      <w:r w:rsidR="00493D9E">
        <w:rPr>
          <w:rFonts w:ascii="Times New Roman" w:eastAsia="Arial Unicode MS" w:hAnsi="Times New Roman" w:cs="Times New Roman"/>
          <w:sz w:val="28"/>
          <w:szCs w:val="28"/>
          <w:lang w:eastAsia="ru-RU"/>
        </w:rPr>
        <w:t>ожет превышать 20 рабочих дней.</w:t>
      </w:r>
    </w:p>
    <w:p w14:paraId="15DD2FE7"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xml:space="preserve">. Проведение выездной или камеральной проверки по решению </w:t>
      </w:r>
      <w:r w:rsidR="00493D9E">
        <w:rPr>
          <w:rFonts w:ascii="Times New Roman" w:eastAsia="Arial Unicode MS" w:hAnsi="Times New Roman" w:cs="Times New Roman"/>
          <w:sz w:val="28"/>
          <w:szCs w:val="28"/>
          <w:lang w:eastAsia="ru-RU"/>
        </w:rPr>
        <w:t>главы администрации</w:t>
      </w:r>
      <w:r w:rsidRPr="00DB708E">
        <w:rPr>
          <w:rFonts w:ascii="Times New Roman" w:eastAsia="Arial Unicode MS"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приостанавливается на общий срок не более 30 ра</w:t>
      </w:r>
      <w:r w:rsidR="00493D9E">
        <w:rPr>
          <w:rFonts w:ascii="Times New Roman" w:eastAsia="Arial Unicode MS" w:hAnsi="Times New Roman" w:cs="Times New Roman"/>
          <w:sz w:val="28"/>
          <w:szCs w:val="28"/>
          <w:lang w:eastAsia="ru-RU"/>
        </w:rPr>
        <w:t>бочих дней в следующих случаях:</w:t>
      </w:r>
    </w:p>
    <w:p w14:paraId="61837480"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на период проведения встречной проверки, но не более чем на 20 раб</w:t>
      </w:r>
      <w:r w:rsidR="00493D9E">
        <w:rPr>
          <w:rFonts w:ascii="Times New Roman" w:eastAsia="Arial Unicode MS" w:hAnsi="Times New Roman" w:cs="Times New Roman"/>
          <w:sz w:val="28"/>
          <w:szCs w:val="28"/>
          <w:lang w:eastAsia="ru-RU"/>
        </w:rPr>
        <w:t>очих дней;</w:t>
      </w:r>
    </w:p>
    <w:p w14:paraId="0B194C90"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на период организации и проведения экспертиз, но н</w:t>
      </w:r>
      <w:r w:rsidR="00493D9E">
        <w:rPr>
          <w:rFonts w:ascii="Times New Roman" w:eastAsia="Arial Unicode MS" w:hAnsi="Times New Roman" w:cs="Times New Roman"/>
          <w:sz w:val="28"/>
          <w:szCs w:val="28"/>
          <w:lang w:eastAsia="ru-RU"/>
        </w:rPr>
        <w:t>е более чем на 20 рабочих дней;</w:t>
      </w:r>
    </w:p>
    <w:p w14:paraId="649ADFAA"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w:t>
      </w:r>
      <w:r w:rsidR="00493D9E">
        <w:rPr>
          <w:rFonts w:ascii="Times New Roman" w:eastAsia="Arial Unicode MS" w:hAnsi="Times New Roman" w:cs="Times New Roman"/>
          <w:sz w:val="28"/>
          <w:szCs w:val="28"/>
          <w:lang w:eastAsia="ru-RU"/>
        </w:rPr>
        <w:t>ей;</w:t>
      </w:r>
    </w:p>
    <w:p w14:paraId="2483752B"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г) на период, необходимый для представления субъектом контроля документов и информации по повторному запросу, но не более чем на 1</w:t>
      </w:r>
      <w:r w:rsidR="00493D9E">
        <w:rPr>
          <w:rFonts w:ascii="Times New Roman" w:eastAsia="Arial Unicode MS" w:hAnsi="Times New Roman" w:cs="Times New Roman"/>
          <w:sz w:val="28"/>
          <w:szCs w:val="28"/>
          <w:lang w:eastAsia="ru-RU"/>
        </w:rPr>
        <w:t>0 рабочих дней;</w:t>
      </w:r>
    </w:p>
    <w:p w14:paraId="6232C87D"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включая наступление об</w:t>
      </w:r>
      <w:r w:rsidR="00493D9E">
        <w:rPr>
          <w:rFonts w:ascii="Times New Roman" w:eastAsia="Arial Unicode MS" w:hAnsi="Times New Roman" w:cs="Times New Roman"/>
          <w:sz w:val="28"/>
          <w:szCs w:val="28"/>
          <w:lang w:eastAsia="ru-RU"/>
        </w:rPr>
        <w:t>стоятельств непреодолимой силы.</w:t>
      </w:r>
    </w:p>
    <w:p w14:paraId="51424364"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xml:space="preserve">. Решение о возобновлении проведения выездной или камеральной проверки принимается </w:t>
      </w:r>
      <w:r w:rsidR="00493D9E">
        <w:rPr>
          <w:rFonts w:ascii="Times New Roman" w:eastAsia="Arial Unicode MS" w:hAnsi="Times New Roman" w:cs="Times New Roman"/>
          <w:sz w:val="28"/>
          <w:szCs w:val="28"/>
          <w:lang w:eastAsia="ru-RU"/>
        </w:rPr>
        <w:t>в срок не более 2 рабочих дней:</w:t>
      </w:r>
    </w:p>
    <w:p w14:paraId="76204750" w14:textId="77777777"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после завершения проведения встречной проверки и (или) экспертизы</w:t>
      </w:r>
      <w:r w:rsidR="00493D9E">
        <w:rPr>
          <w:rFonts w:ascii="Times New Roman" w:eastAsia="Arial Unicode MS" w:hAnsi="Times New Roman" w:cs="Times New Roman"/>
          <w:sz w:val="28"/>
          <w:szCs w:val="28"/>
          <w:lang w:eastAsia="ru-RU"/>
        </w:rPr>
        <w:t>;</w:t>
      </w:r>
    </w:p>
    <w:p w14:paraId="4F5CCF28" w14:textId="77777777" w:rsidR="00493D9E" w:rsidRDefault="00DB708E" w:rsidP="00DB708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после устранения причин прио</w:t>
      </w:r>
      <w:r w:rsidR="00493D9E">
        <w:rPr>
          <w:rFonts w:ascii="Times New Roman" w:eastAsia="Arial Unicode MS" w:hAnsi="Times New Roman" w:cs="Times New Roman"/>
          <w:sz w:val="28"/>
          <w:szCs w:val="28"/>
          <w:lang w:eastAsia="ru-RU"/>
        </w:rPr>
        <w:t>становления проведения проверки;</w:t>
      </w:r>
    </w:p>
    <w:p w14:paraId="36841E8E" w14:textId="77777777"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после истечения срока приостановления</w:t>
      </w:r>
      <w:r w:rsidR="00493D9E">
        <w:rPr>
          <w:rFonts w:ascii="Times New Roman" w:eastAsia="Arial Unicode MS" w:hAnsi="Times New Roman" w:cs="Times New Roman"/>
          <w:sz w:val="28"/>
          <w:szCs w:val="28"/>
          <w:lang w:eastAsia="ru-RU"/>
        </w:rPr>
        <w:t>.</w:t>
      </w:r>
    </w:p>
    <w:p w14:paraId="0594EC14" w14:textId="77777777" w:rsidR="00DB708E" w:rsidRPr="00DB708E" w:rsidRDefault="00DB708E" w:rsidP="00DB708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w:t>
      </w:r>
      <w:r w:rsidR="00493D9E">
        <w:rPr>
          <w:rFonts w:ascii="Times New Roman" w:eastAsia="Arial Unicode MS" w:hAnsi="Times New Roman" w:cs="Times New Roman"/>
          <w:sz w:val="28"/>
          <w:szCs w:val="28"/>
          <w:lang w:eastAsia="ru-RU"/>
        </w:rPr>
        <w:t xml:space="preserve">жением главы администрации Ульяновского городского поселения Тосненского района Ленинградской </w:t>
      </w:r>
      <w:r w:rsidR="00493D9E">
        <w:rPr>
          <w:rFonts w:ascii="Times New Roman" w:eastAsia="Arial Unicode MS" w:hAnsi="Times New Roman" w:cs="Times New Roman"/>
          <w:sz w:val="28"/>
          <w:szCs w:val="28"/>
          <w:lang w:eastAsia="ru-RU"/>
        </w:rPr>
        <w:lastRenderedPageBreak/>
        <w:t>области</w:t>
      </w:r>
      <w:r w:rsidRPr="00DB708E">
        <w:rPr>
          <w:rFonts w:ascii="Times New Roman" w:eastAsia="Arial Unicode MS" w:hAnsi="Times New Roman" w:cs="Times New Roman"/>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p>
    <w:p w14:paraId="3D318179" w14:textId="77777777" w:rsidR="00DB708E" w:rsidRPr="00DB708E" w:rsidRDefault="00DB708E" w:rsidP="00DB708E">
      <w:pPr>
        <w:ind w:firstLine="709"/>
        <w:jc w:val="both"/>
        <w:rPr>
          <w:rFonts w:ascii="Times New Roman" w:eastAsia="Arial Unicode MS" w:hAnsi="Times New Roman" w:cs="Times New Roman"/>
          <w:sz w:val="28"/>
          <w:szCs w:val="28"/>
          <w:lang w:eastAsia="ru-RU"/>
        </w:rPr>
      </w:pPr>
    </w:p>
    <w:p w14:paraId="2F40E05D" w14:textId="77777777"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В случае непредставления или несвоевременного представления документов и информации по запросу либо представления заведомо недосто</w:t>
      </w:r>
      <w:r w:rsidR="00493D9E">
        <w:rPr>
          <w:rFonts w:ascii="Times New Roman" w:eastAsia="Arial Unicode MS" w:hAnsi="Times New Roman" w:cs="Times New Roman"/>
          <w:sz w:val="28"/>
          <w:szCs w:val="28"/>
          <w:lang w:eastAsia="ru-RU"/>
        </w:rPr>
        <w:t>верных документов и информации,</w:t>
      </w:r>
      <w:r w:rsidRPr="00DB708E">
        <w:rPr>
          <w:rFonts w:ascii="Times New Roman" w:eastAsia="Arial Unicode MS" w:hAnsi="Times New Roman" w:cs="Times New Roman"/>
          <w:sz w:val="28"/>
          <w:szCs w:val="28"/>
          <w:lang w:eastAsia="ru-RU"/>
        </w:rPr>
        <w:t xml:space="preserve"> применяются меры ответственности в соответствии с законодательством Российской Федерации об ад</w:t>
      </w:r>
      <w:r w:rsidR="00493D9E">
        <w:rPr>
          <w:rFonts w:ascii="Times New Roman" w:eastAsia="Arial Unicode MS" w:hAnsi="Times New Roman" w:cs="Times New Roman"/>
          <w:sz w:val="28"/>
          <w:szCs w:val="28"/>
          <w:lang w:eastAsia="ru-RU"/>
        </w:rPr>
        <w:t>министративных правонарушениях.</w:t>
      </w:r>
    </w:p>
    <w:p w14:paraId="66EC2EB8" w14:textId="77777777"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IV. Оформление резу</w:t>
      </w:r>
      <w:r w:rsidR="00493D9E">
        <w:rPr>
          <w:rFonts w:ascii="Times New Roman" w:eastAsia="Arial Unicode MS" w:hAnsi="Times New Roman" w:cs="Times New Roman"/>
          <w:sz w:val="28"/>
          <w:szCs w:val="28"/>
          <w:lang w:eastAsia="ru-RU"/>
        </w:rPr>
        <w:t>льтатов контрольных мероприятий</w:t>
      </w:r>
    </w:p>
    <w:p w14:paraId="0DC92802" w14:textId="77777777"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40</w:t>
      </w:r>
      <w:r w:rsidR="00DB708E" w:rsidRPr="00DB708E">
        <w:rPr>
          <w:rFonts w:ascii="Times New Roman" w:eastAsia="Arial Unicode MS" w:hAnsi="Times New Roman" w:cs="Times New Roman"/>
          <w:sz w:val="28"/>
          <w:szCs w:val="28"/>
          <w:lang w:eastAsia="ru-RU"/>
        </w:rPr>
        <w:t>.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w:t>
      </w:r>
      <w:r>
        <w:rPr>
          <w:rFonts w:ascii="Times New Roman" w:eastAsia="Arial Unicode MS" w:hAnsi="Times New Roman" w:cs="Times New Roman"/>
          <w:sz w:val="28"/>
          <w:szCs w:val="28"/>
          <w:lang w:eastAsia="ru-RU"/>
        </w:rPr>
        <w:t>альной проверки соответственно.</w:t>
      </w:r>
    </w:p>
    <w:p w14:paraId="79107C10"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По результатам встречной проверки предписания</w:t>
      </w:r>
      <w:r w:rsidR="00493D9E">
        <w:rPr>
          <w:rFonts w:ascii="Times New Roman" w:eastAsia="Arial Unicode MS" w:hAnsi="Times New Roman" w:cs="Times New Roman"/>
          <w:sz w:val="28"/>
          <w:szCs w:val="28"/>
          <w:lang w:eastAsia="ru-RU"/>
        </w:rPr>
        <w:t xml:space="preserve"> субъекту контроля не выдаются.</w:t>
      </w:r>
    </w:p>
    <w:p w14:paraId="08745984" w14:textId="77777777"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41</w:t>
      </w:r>
      <w:r w:rsidR="00DB708E" w:rsidRPr="00DB708E">
        <w:rPr>
          <w:rFonts w:ascii="Times New Roman" w:eastAsia="Arial Unicode MS" w:hAnsi="Times New Roman" w:cs="Times New Roman"/>
          <w:sz w:val="28"/>
          <w:szCs w:val="28"/>
          <w:lang w:eastAsia="ru-RU"/>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w:t>
      </w:r>
      <w:r>
        <w:rPr>
          <w:rFonts w:ascii="Times New Roman" w:eastAsia="Arial Unicode MS" w:hAnsi="Times New Roman" w:cs="Times New Roman"/>
          <w:sz w:val="28"/>
          <w:szCs w:val="28"/>
          <w:lang w:eastAsia="ru-RU"/>
        </w:rPr>
        <w:t xml:space="preserve"> проверки проверочной группой).</w:t>
      </w:r>
    </w:p>
    <w:p w14:paraId="729ADF69" w14:textId="77777777"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42</w:t>
      </w:r>
      <w:r w:rsidR="00DB708E" w:rsidRPr="00DB708E">
        <w:rPr>
          <w:rFonts w:ascii="Times New Roman" w:eastAsia="Arial Unicode MS" w:hAnsi="Times New Roman" w:cs="Times New Roman"/>
          <w:sz w:val="28"/>
          <w:szCs w:val="28"/>
          <w:lang w:eastAsia="ru-RU"/>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14:paraId="3A79C3C5" w14:textId="77777777"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43</w:t>
      </w:r>
      <w:r w:rsidR="00DB708E" w:rsidRPr="00DB708E">
        <w:rPr>
          <w:rFonts w:ascii="Times New Roman" w:eastAsia="Arial Unicode MS" w:hAnsi="Times New Roman" w:cs="Times New Roman"/>
          <w:sz w:val="28"/>
          <w:szCs w:val="28"/>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w:t>
      </w:r>
      <w:r>
        <w:rPr>
          <w:rFonts w:ascii="Times New Roman" w:eastAsia="Arial Unicode MS" w:hAnsi="Times New Roman" w:cs="Times New Roman"/>
          <w:sz w:val="28"/>
          <w:szCs w:val="28"/>
          <w:lang w:eastAsia="ru-RU"/>
        </w:rPr>
        <w:t>ставителю субъекта контроля.</w:t>
      </w:r>
    </w:p>
    <w:p w14:paraId="6C582385"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w:t>
      </w:r>
      <w:r w:rsidR="00493D9E">
        <w:rPr>
          <w:rFonts w:ascii="Times New Roman" w:eastAsia="Arial Unicode MS" w:hAnsi="Times New Roman" w:cs="Times New Roman"/>
          <w:sz w:val="28"/>
          <w:szCs w:val="28"/>
          <w:lang w:eastAsia="ru-RU"/>
        </w:rPr>
        <w:t>0</w:t>
      </w:r>
      <w:r w:rsidRPr="00DB708E">
        <w:rPr>
          <w:rFonts w:ascii="Times New Roman" w:eastAsia="Arial Unicode MS" w:hAnsi="Times New Roman" w:cs="Times New Roman"/>
          <w:sz w:val="28"/>
          <w:szCs w:val="28"/>
          <w:lang w:eastAsia="ru-RU"/>
        </w:rPr>
        <w:t xml:space="preserve"> рабочих дне</w:t>
      </w:r>
      <w:r w:rsidR="00493D9E">
        <w:rPr>
          <w:rFonts w:ascii="Times New Roman" w:eastAsia="Arial Unicode MS" w:hAnsi="Times New Roman" w:cs="Times New Roman"/>
          <w:sz w:val="28"/>
          <w:szCs w:val="28"/>
          <w:lang w:eastAsia="ru-RU"/>
        </w:rPr>
        <w:t>й со дня получения такого акта.</w:t>
      </w:r>
    </w:p>
    <w:p w14:paraId="0C57A60C" w14:textId="77777777"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Письменные возражения субъекта контроля при</w:t>
      </w:r>
      <w:r w:rsidR="00493D9E">
        <w:rPr>
          <w:rFonts w:ascii="Times New Roman" w:eastAsia="Arial Unicode MS" w:hAnsi="Times New Roman" w:cs="Times New Roman"/>
          <w:sz w:val="28"/>
          <w:szCs w:val="28"/>
          <w:lang w:eastAsia="ru-RU"/>
        </w:rPr>
        <w:t>общаются к материалам проверки.</w:t>
      </w:r>
    </w:p>
    <w:p w14:paraId="1989D03C" w14:textId="1E5AF7EA" w:rsidR="00DB708E" w:rsidRPr="00733170"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493D9E">
        <w:rPr>
          <w:rFonts w:ascii="Times New Roman" w:eastAsia="Arial Unicode MS" w:hAnsi="Times New Roman" w:cs="Times New Roman"/>
          <w:sz w:val="28"/>
          <w:szCs w:val="28"/>
          <w:lang w:eastAsia="ru-RU"/>
        </w:rPr>
        <w:t>главы администрации Ульяновского городского поселения Тосненского района Ленинградской области</w:t>
      </w:r>
      <w:r w:rsidR="00733170" w:rsidRPr="00733170">
        <w:rPr>
          <w:rFonts w:ascii="Times New Roman" w:eastAsia="Arial Unicode MS" w:hAnsi="Times New Roman" w:cs="Times New Roman"/>
          <w:sz w:val="28"/>
          <w:szCs w:val="28"/>
          <w:lang w:eastAsia="ru-RU"/>
        </w:rPr>
        <w:t xml:space="preserve"> </w:t>
      </w:r>
      <w:r w:rsidR="00733170">
        <w:rPr>
          <w:rFonts w:ascii="Times New Roman" w:eastAsia="Arial Unicode MS" w:hAnsi="Times New Roman" w:cs="Times New Roman"/>
          <w:sz w:val="28"/>
          <w:szCs w:val="28"/>
          <w:lang w:eastAsia="ru-RU"/>
        </w:rPr>
        <w:t xml:space="preserve">в </w:t>
      </w:r>
      <w:r w:rsidR="00733170" w:rsidRPr="006C5CAD">
        <w:rPr>
          <w:rFonts w:ascii="Times New Roman" w:eastAsia="Arial Unicode MS" w:hAnsi="Times New Roman" w:cs="Times New Roman"/>
          <w:sz w:val="28"/>
          <w:szCs w:val="28"/>
          <w:lang w:eastAsia="ru-RU"/>
        </w:rPr>
        <w:t>течении 5 рабочих дней.</w:t>
      </w:r>
      <w:r w:rsidR="00733170">
        <w:rPr>
          <w:rFonts w:ascii="Times New Roman" w:eastAsia="Arial Unicode MS" w:hAnsi="Times New Roman" w:cs="Times New Roman"/>
          <w:sz w:val="28"/>
          <w:szCs w:val="28"/>
          <w:lang w:eastAsia="ru-RU"/>
        </w:rPr>
        <w:t xml:space="preserve"> </w:t>
      </w:r>
    </w:p>
    <w:p w14:paraId="57065846" w14:textId="77777777"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4</w:t>
      </w:r>
      <w:r w:rsidR="00493D9E">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8C6935">
        <w:rPr>
          <w:rFonts w:ascii="Times New Roman" w:eastAsia="Arial Unicode MS" w:hAnsi="Times New Roman" w:cs="Times New Roman"/>
          <w:sz w:val="28"/>
          <w:szCs w:val="28"/>
          <w:lang w:eastAsia="ru-RU"/>
        </w:rPr>
        <w:t xml:space="preserve">глава администрации </w:t>
      </w:r>
      <w:r w:rsidRPr="00DB708E">
        <w:rPr>
          <w:rFonts w:ascii="Times New Roman" w:eastAsia="Arial Unicode MS" w:hAnsi="Times New Roman" w:cs="Times New Roman"/>
          <w:sz w:val="28"/>
          <w:szCs w:val="28"/>
          <w:lang w:eastAsia="ru-RU"/>
        </w:rPr>
        <w:t xml:space="preserve"> принимает решение, которое оформляется распоря</w:t>
      </w:r>
      <w:r w:rsidR="008C6935">
        <w:rPr>
          <w:rFonts w:ascii="Times New Roman" w:eastAsia="Arial Unicode MS" w:hAnsi="Times New Roman" w:cs="Times New Roman"/>
          <w:sz w:val="28"/>
          <w:szCs w:val="28"/>
          <w:lang w:eastAsia="ru-RU"/>
        </w:rPr>
        <w:t>жением</w:t>
      </w:r>
      <w:r w:rsidRPr="00DB708E">
        <w:rPr>
          <w:rFonts w:ascii="Times New Roman" w:eastAsia="Arial Unicode MS" w:hAnsi="Times New Roman" w:cs="Times New Roman"/>
          <w:sz w:val="28"/>
          <w:szCs w:val="28"/>
          <w:lang w:eastAsia="ru-RU"/>
        </w:rPr>
        <w:t xml:space="preserve"> в срок не более 30 рабочих дней со дня подписания акта:</w:t>
      </w:r>
    </w:p>
    <w:p w14:paraId="29756466" w14:textId="77777777"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о выдаче обязательного для исполнения предписания в случаях, уст</w:t>
      </w:r>
      <w:r w:rsidR="008C6935">
        <w:rPr>
          <w:rFonts w:ascii="Times New Roman" w:eastAsia="Arial Unicode MS" w:hAnsi="Times New Roman" w:cs="Times New Roman"/>
          <w:sz w:val="28"/>
          <w:szCs w:val="28"/>
          <w:lang w:eastAsia="ru-RU"/>
        </w:rPr>
        <w:t>ановленных Федеральным законом;</w:t>
      </w:r>
    </w:p>
    <w:p w14:paraId="17997745" w14:textId="77777777" w:rsidR="008C6935"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об отсутствии оснований для выдачи предписания;</w:t>
      </w:r>
    </w:p>
    <w:p w14:paraId="75816037" w14:textId="77777777"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о проведении</w:t>
      </w:r>
      <w:r w:rsidR="008C6935">
        <w:rPr>
          <w:rFonts w:ascii="Times New Roman" w:eastAsia="Arial Unicode MS" w:hAnsi="Times New Roman" w:cs="Times New Roman"/>
          <w:sz w:val="28"/>
          <w:szCs w:val="28"/>
          <w:lang w:eastAsia="ru-RU"/>
        </w:rPr>
        <w:t xml:space="preserve"> внеплановой выездной проверки.</w:t>
      </w:r>
    </w:p>
    <w:p w14:paraId="7F550920" w14:textId="77777777"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Одновременно с подписанием вышеуказанного </w:t>
      </w:r>
      <w:r w:rsidR="008C6935">
        <w:rPr>
          <w:rFonts w:ascii="Times New Roman" w:eastAsia="Arial Unicode MS" w:hAnsi="Times New Roman" w:cs="Times New Roman"/>
          <w:sz w:val="28"/>
          <w:szCs w:val="28"/>
          <w:lang w:eastAsia="ru-RU"/>
        </w:rPr>
        <w:t>распоряжения главы администрации</w:t>
      </w:r>
      <w:r w:rsidRPr="00DB708E">
        <w:rPr>
          <w:rFonts w:ascii="Times New Roman" w:eastAsia="Arial Unicode MS" w:hAnsi="Times New Roman" w:cs="Times New Roman"/>
          <w:sz w:val="28"/>
          <w:szCs w:val="28"/>
          <w:lang w:eastAsia="ru-RU"/>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w:t>
      </w:r>
      <w:r w:rsidR="008C6935">
        <w:rPr>
          <w:rFonts w:ascii="Times New Roman" w:eastAsia="Arial Unicode MS" w:hAnsi="Times New Roman" w:cs="Times New Roman"/>
          <w:sz w:val="28"/>
          <w:szCs w:val="28"/>
          <w:lang w:eastAsia="ru-RU"/>
        </w:rPr>
        <w:t>екта контроля (при их наличии).</w:t>
      </w:r>
    </w:p>
    <w:p w14:paraId="7C4C073C" w14:textId="77777777"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руководителем проверочной группы</w:t>
      </w:r>
      <w:r w:rsidR="008C6935">
        <w:rPr>
          <w:rFonts w:ascii="Times New Roman" w:eastAsia="Arial Unicode MS" w:hAnsi="Times New Roman" w:cs="Times New Roman"/>
          <w:sz w:val="28"/>
          <w:szCs w:val="28"/>
          <w:lang w:eastAsia="ru-RU"/>
        </w:rPr>
        <w:t>, проводившими проверку.</w:t>
      </w:r>
    </w:p>
    <w:p w14:paraId="0BBE7752" w14:textId="2F8770BF" w:rsidR="00DB708E" w:rsidRDefault="00DB708E" w:rsidP="00493D9E">
      <w:pPr>
        <w:spacing w:after="0"/>
        <w:ind w:firstLine="709"/>
        <w:jc w:val="both"/>
        <w:rPr>
          <w:rFonts w:ascii="Times New Roman" w:eastAsia="Arial Unicode MS" w:hAnsi="Times New Roman" w:cs="Times New Roman"/>
          <w:sz w:val="28"/>
          <w:szCs w:val="28"/>
          <w:lang w:eastAsia="ru-RU"/>
        </w:rPr>
      </w:pPr>
      <w:r w:rsidRPr="006C5CAD">
        <w:rPr>
          <w:rFonts w:ascii="Times New Roman" w:eastAsia="Arial Unicode MS" w:hAnsi="Times New Roman" w:cs="Times New Roman"/>
          <w:sz w:val="28"/>
          <w:szCs w:val="28"/>
          <w:lang w:eastAsia="ru-RU"/>
        </w:rPr>
        <w:t>Отчет о результатах выездной или камеральной проверки приобщается к материалам проверки.</w:t>
      </w:r>
    </w:p>
    <w:p w14:paraId="48C402FF" w14:textId="48642ECF" w:rsidR="006C5CAD" w:rsidRDefault="00733170" w:rsidP="006C5CAD">
      <w:pPr>
        <w:pStyle w:val="aa"/>
        <w:jc w:val="both"/>
        <w:rPr>
          <w:rFonts w:ascii="Times New Roman" w:hAnsi="Times New Roman" w:cs="Times New Roman"/>
          <w:sz w:val="28"/>
          <w:szCs w:val="28"/>
        </w:rPr>
      </w:pPr>
      <w:r>
        <w:rPr>
          <w:rFonts w:ascii="Times New Roman" w:hAnsi="Times New Roman" w:cs="Times New Roman"/>
          <w:sz w:val="28"/>
          <w:szCs w:val="28"/>
        </w:rPr>
        <w:tab/>
      </w:r>
      <w:r w:rsidRPr="00733170">
        <w:rPr>
          <w:rFonts w:ascii="Times New Roman" w:hAnsi="Times New Roman" w:cs="Times New Roman"/>
          <w:sz w:val="28"/>
          <w:szCs w:val="28"/>
        </w:rPr>
        <w:t>47. Отчет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r w:rsidR="006C5CAD">
        <w:rPr>
          <w:rFonts w:ascii="Times New Roman" w:hAnsi="Times New Roman" w:cs="Times New Roman"/>
          <w:sz w:val="28"/>
          <w:szCs w:val="28"/>
        </w:rPr>
        <w:t xml:space="preserve"> </w:t>
      </w:r>
      <w:r w:rsidR="006C5CAD">
        <w:rPr>
          <w:rFonts w:ascii="Times New Roman" w:eastAsia="Arial Unicode MS" w:hAnsi="Times New Roman" w:cs="Times New Roman"/>
          <w:sz w:val="28"/>
          <w:szCs w:val="28"/>
          <w:lang w:eastAsia="ru-RU"/>
        </w:rPr>
        <w:t>органу внутреннего финансового контроля главе администрации Ульяновского городского поселения Тосненского района Ленинградской области.</w:t>
      </w:r>
    </w:p>
    <w:p w14:paraId="5D2700CB" w14:textId="51FF7BFF" w:rsidR="00733170" w:rsidRPr="00C65BCB" w:rsidRDefault="006C5CAD" w:rsidP="00C65BCB">
      <w:pPr>
        <w:pStyle w:val="aa"/>
        <w:jc w:val="both"/>
        <w:rPr>
          <w:rFonts w:ascii="Times New Roman" w:hAnsi="Times New Roman" w:cs="Times New Roman"/>
          <w:sz w:val="28"/>
          <w:szCs w:val="28"/>
        </w:rPr>
      </w:pPr>
      <w:r>
        <w:rPr>
          <w:rFonts w:ascii="Times New Roman" w:hAnsi="Times New Roman" w:cs="Times New Roman"/>
          <w:sz w:val="28"/>
          <w:szCs w:val="28"/>
        </w:rPr>
        <w:tab/>
      </w:r>
      <w:r w:rsidR="00733170" w:rsidRPr="00733170">
        <w:rPr>
          <w:rFonts w:ascii="Times New Roman" w:hAnsi="Times New Roman" w:cs="Times New Roman"/>
          <w:sz w:val="28"/>
          <w:szCs w:val="28"/>
        </w:rPr>
        <w:t>48.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w:t>
      </w:r>
      <w:r>
        <w:rPr>
          <w:rFonts w:ascii="Times New Roman" w:hAnsi="Times New Roman" w:cs="Times New Roman"/>
          <w:sz w:val="28"/>
          <w:szCs w:val="28"/>
        </w:rPr>
        <w:t xml:space="preserve"> </w:t>
      </w:r>
      <w:r w:rsidR="00733170" w:rsidRPr="00733170">
        <w:rPr>
          <w:rFonts w:ascii="Times New Roman" w:hAnsi="Times New Roman" w:cs="Times New Roman"/>
          <w:sz w:val="28"/>
          <w:szCs w:val="28"/>
        </w:rPr>
        <w:t>года, следующего за отчетным.</w:t>
      </w:r>
      <w:r w:rsidR="00C65BCB">
        <w:rPr>
          <w:rFonts w:ascii="Times New Roman" w:hAnsi="Times New Roman" w:cs="Times New Roman"/>
          <w:sz w:val="28"/>
          <w:szCs w:val="28"/>
        </w:rPr>
        <w:br/>
      </w:r>
    </w:p>
    <w:p w14:paraId="3ADA62A3" w14:textId="5760E6BF" w:rsidR="00DB708E" w:rsidRPr="00DB708E" w:rsidRDefault="00DB708E" w:rsidP="00C65BCB">
      <w:pPr>
        <w:spacing w:after="0"/>
        <w:ind w:firstLine="709"/>
        <w:jc w:val="center"/>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V. Реализация результатов контрольных мероприятий</w:t>
      </w:r>
      <w:r w:rsidR="00C65BCB">
        <w:rPr>
          <w:rFonts w:ascii="Times New Roman" w:eastAsia="Arial Unicode MS" w:hAnsi="Times New Roman" w:cs="Times New Roman"/>
          <w:sz w:val="28"/>
          <w:szCs w:val="28"/>
          <w:lang w:eastAsia="ru-RU"/>
        </w:rPr>
        <w:br/>
      </w:r>
    </w:p>
    <w:p w14:paraId="6706ECD1" w14:textId="69D96526"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733170">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r w:rsidR="008C6935">
        <w:rPr>
          <w:rFonts w:ascii="Times New Roman" w:eastAsia="Arial Unicode MS" w:hAnsi="Times New Roman" w:cs="Times New Roman"/>
          <w:sz w:val="28"/>
          <w:szCs w:val="28"/>
          <w:lang w:eastAsia="ru-RU"/>
        </w:rPr>
        <w:t>.</w:t>
      </w:r>
    </w:p>
    <w:p w14:paraId="0FB7F375" w14:textId="27B0298E" w:rsidR="00DB708E" w:rsidRPr="00DB708E" w:rsidRDefault="00733170" w:rsidP="008C693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50</w:t>
      </w:r>
      <w:r w:rsidR="00DB708E" w:rsidRPr="00DB708E">
        <w:rPr>
          <w:rFonts w:ascii="Times New Roman" w:eastAsia="Arial Unicode MS" w:hAnsi="Times New Roman" w:cs="Times New Roman"/>
          <w:sz w:val="28"/>
          <w:szCs w:val="28"/>
          <w:lang w:eastAsia="ru-RU"/>
        </w:rPr>
        <w:t>. Предписание должно соде</w:t>
      </w:r>
      <w:r w:rsidR="008C6935">
        <w:rPr>
          <w:rFonts w:ascii="Times New Roman" w:eastAsia="Arial Unicode MS" w:hAnsi="Times New Roman" w:cs="Times New Roman"/>
          <w:sz w:val="28"/>
          <w:szCs w:val="28"/>
          <w:lang w:eastAsia="ru-RU"/>
        </w:rPr>
        <w:t>ржать сроки его исполнения.</w:t>
      </w:r>
    </w:p>
    <w:p w14:paraId="1F0387B4" w14:textId="27B01641" w:rsidR="00DB708E" w:rsidRPr="00DB708E" w:rsidRDefault="00733170" w:rsidP="008C693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51</w:t>
      </w:r>
      <w:r w:rsidR="00DB708E" w:rsidRPr="00DB708E">
        <w:rPr>
          <w:rFonts w:ascii="Times New Roman" w:eastAsia="Arial Unicode MS" w:hAnsi="Times New Roman" w:cs="Times New Roman"/>
          <w:sz w:val="28"/>
          <w:szCs w:val="28"/>
          <w:lang w:eastAsia="ru-RU"/>
        </w:rPr>
        <w:t>. Должностное лицо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r w:rsidR="008C6935">
        <w:rPr>
          <w:rFonts w:ascii="Times New Roman" w:eastAsia="Arial Unicode MS" w:hAnsi="Times New Roman" w:cs="Times New Roman"/>
          <w:sz w:val="28"/>
          <w:szCs w:val="28"/>
          <w:lang w:eastAsia="ru-RU"/>
        </w:rPr>
        <w:t>.</w:t>
      </w:r>
    </w:p>
    <w:p w14:paraId="2400EF27" w14:textId="6596D51D" w:rsidR="00EF465D" w:rsidRPr="00313045" w:rsidRDefault="00DB708E" w:rsidP="0031304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 xml:space="preserve">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w:t>
      </w:r>
      <w:r w:rsidR="003840E7" w:rsidRPr="003840E7">
        <w:rPr>
          <w:rFonts w:ascii="Times New Roman" w:eastAsia="Arial Unicode MS" w:hAnsi="Times New Roman" w:cs="Times New Roman"/>
          <w:sz w:val="28"/>
          <w:szCs w:val="28"/>
          <w:lang w:eastAsia="ru-RU"/>
        </w:rPr>
        <w:t>с</w:t>
      </w:r>
      <w:r w:rsidR="003840E7" w:rsidRPr="003840E7">
        <w:rPr>
          <w:rFonts w:ascii="Times New Roman" w:hAnsi="Times New Roman" w:cs="Times New Roman"/>
          <w:sz w:val="28"/>
          <w:szCs w:val="28"/>
        </w:rPr>
        <w:t xml:space="preserve"> законодательством</w:t>
      </w:r>
      <w:r w:rsidR="008C6935" w:rsidRPr="008C6935">
        <w:rPr>
          <w:rFonts w:ascii="Times New Roman" w:eastAsia="Arial Unicode MS" w:hAnsi="Times New Roman" w:cs="Times New Roman"/>
          <w:sz w:val="28"/>
          <w:szCs w:val="28"/>
          <w:lang w:eastAsia="ru-RU"/>
        </w:rPr>
        <w:t xml:space="preserve"> Российской</w:t>
      </w:r>
      <w:r w:rsidR="00AB58EB">
        <w:rPr>
          <w:rFonts w:ascii="Times New Roman" w:eastAsia="Arial Unicode MS" w:hAnsi="Times New Roman" w:cs="Times New Roman"/>
          <w:sz w:val="28"/>
          <w:szCs w:val="28"/>
          <w:lang w:eastAsia="ru-RU"/>
        </w:rPr>
        <w:t xml:space="preserve"> Федерации</w:t>
      </w:r>
      <w:r w:rsidR="00313045">
        <w:rPr>
          <w:rFonts w:ascii="Times New Roman" w:eastAsia="Arial Unicode MS" w:hAnsi="Times New Roman" w:cs="Times New Roman"/>
          <w:sz w:val="28"/>
          <w:szCs w:val="28"/>
          <w:lang w:eastAsia="ru-RU"/>
        </w:rPr>
        <w:t>.</w:t>
      </w:r>
    </w:p>
    <w:sectPr w:rsidR="00EF465D" w:rsidRPr="00313045" w:rsidSect="00960A5A">
      <w:pgSz w:w="11906" w:h="16838"/>
      <w:pgMar w:top="567" w:right="567"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C5F"/>
    <w:multiLevelType w:val="multilevel"/>
    <w:tmpl w:val="33A0F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005649A"/>
    <w:multiLevelType w:val="hybridMultilevel"/>
    <w:tmpl w:val="AB50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B2037E"/>
    <w:multiLevelType w:val="hybridMultilevel"/>
    <w:tmpl w:val="2E14392A"/>
    <w:lvl w:ilvl="0" w:tplc="50762A0C">
      <w:start w:val="1"/>
      <w:numFmt w:val="bullet"/>
      <w:lvlText w:val=""/>
      <w:lvlJc w:val="left"/>
      <w:pPr>
        <w:tabs>
          <w:tab w:val="num" w:pos="360"/>
        </w:tabs>
      </w:pPr>
      <w:rPr>
        <w:rFonts w:ascii="Symbol" w:hAnsi="Symbol" w:cs="Symbol"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cs="Wingdings" w:hint="default"/>
      </w:rPr>
    </w:lvl>
    <w:lvl w:ilvl="3" w:tplc="04190001" w:tentative="1">
      <w:start w:val="1"/>
      <w:numFmt w:val="bullet"/>
      <w:lvlText w:val=""/>
      <w:lvlJc w:val="left"/>
      <w:pPr>
        <w:tabs>
          <w:tab w:val="num" w:pos="2804"/>
        </w:tabs>
        <w:ind w:left="2804" w:hanging="360"/>
      </w:pPr>
      <w:rPr>
        <w:rFonts w:ascii="Symbol" w:hAnsi="Symbol" w:cs="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cs="Wingdings" w:hint="default"/>
      </w:rPr>
    </w:lvl>
    <w:lvl w:ilvl="6" w:tplc="04190001" w:tentative="1">
      <w:start w:val="1"/>
      <w:numFmt w:val="bullet"/>
      <w:lvlText w:val=""/>
      <w:lvlJc w:val="left"/>
      <w:pPr>
        <w:tabs>
          <w:tab w:val="num" w:pos="4964"/>
        </w:tabs>
        <w:ind w:left="4964" w:hanging="360"/>
      </w:pPr>
      <w:rPr>
        <w:rFonts w:ascii="Symbol" w:hAnsi="Symbol" w:cs="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cs="Wingdings" w:hint="default"/>
      </w:rPr>
    </w:lvl>
  </w:abstractNum>
  <w:num w:numId="1" w16cid:durableId="25564588">
    <w:abstractNumId w:val="1"/>
  </w:num>
  <w:num w:numId="2" w16cid:durableId="192621027">
    <w:abstractNumId w:val="0"/>
  </w:num>
  <w:num w:numId="3" w16cid:durableId="12755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8F"/>
    <w:rsid w:val="000218D2"/>
    <w:rsid w:val="00060F84"/>
    <w:rsid w:val="00087BC8"/>
    <w:rsid w:val="000D6508"/>
    <w:rsid w:val="001069B1"/>
    <w:rsid w:val="0012428D"/>
    <w:rsid w:val="0016157D"/>
    <w:rsid w:val="001824D0"/>
    <w:rsid w:val="0018447D"/>
    <w:rsid w:val="001941B0"/>
    <w:rsid w:val="001D0CE6"/>
    <w:rsid w:val="002213AA"/>
    <w:rsid w:val="00232B71"/>
    <w:rsid w:val="00246F20"/>
    <w:rsid w:val="00247EB7"/>
    <w:rsid w:val="00254DBE"/>
    <w:rsid w:val="0028164B"/>
    <w:rsid w:val="00286F09"/>
    <w:rsid w:val="002E30AC"/>
    <w:rsid w:val="00303B49"/>
    <w:rsid w:val="00306FB1"/>
    <w:rsid w:val="00313045"/>
    <w:rsid w:val="00317DB5"/>
    <w:rsid w:val="0035411D"/>
    <w:rsid w:val="003840E7"/>
    <w:rsid w:val="003C430C"/>
    <w:rsid w:val="00407A24"/>
    <w:rsid w:val="00422590"/>
    <w:rsid w:val="004606B4"/>
    <w:rsid w:val="00461C49"/>
    <w:rsid w:val="00481778"/>
    <w:rsid w:val="00493D9E"/>
    <w:rsid w:val="004A0171"/>
    <w:rsid w:val="00505280"/>
    <w:rsid w:val="00520231"/>
    <w:rsid w:val="005205C0"/>
    <w:rsid w:val="00560F05"/>
    <w:rsid w:val="00567777"/>
    <w:rsid w:val="005950AA"/>
    <w:rsid w:val="005B3E83"/>
    <w:rsid w:val="006238AD"/>
    <w:rsid w:val="00625C82"/>
    <w:rsid w:val="00642355"/>
    <w:rsid w:val="006650BB"/>
    <w:rsid w:val="006A5AF7"/>
    <w:rsid w:val="006B40AC"/>
    <w:rsid w:val="006C5CAD"/>
    <w:rsid w:val="006D234D"/>
    <w:rsid w:val="0070273B"/>
    <w:rsid w:val="00703A4A"/>
    <w:rsid w:val="00733170"/>
    <w:rsid w:val="00764474"/>
    <w:rsid w:val="007F4E91"/>
    <w:rsid w:val="007F6C82"/>
    <w:rsid w:val="0081033C"/>
    <w:rsid w:val="00815069"/>
    <w:rsid w:val="008512F4"/>
    <w:rsid w:val="00854ABA"/>
    <w:rsid w:val="00856CB0"/>
    <w:rsid w:val="0087516C"/>
    <w:rsid w:val="008B7D12"/>
    <w:rsid w:val="008C6935"/>
    <w:rsid w:val="008C7AD2"/>
    <w:rsid w:val="008C7AE6"/>
    <w:rsid w:val="008E4CA5"/>
    <w:rsid w:val="008E5D60"/>
    <w:rsid w:val="00915341"/>
    <w:rsid w:val="00920671"/>
    <w:rsid w:val="00923BBF"/>
    <w:rsid w:val="0094668F"/>
    <w:rsid w:val="00960A5A"/>
    <w:rsid w:val="009760FC"/>
    <w:rsid w:val="00985491"/>
    <w:rsid w:val="00986373"/>
    <w:rsid w:val="009B7A48"/>
    <w:rsid w:val="009D3A35"/>
    <w:rsid w:val="00A50EE5"/>
    <w:rsid w:val="00A7039A"/>
    <w:rsid w:val="00AB58EB"/>
    <w:rsid w:val="00B1203E"/>
    <w:rsid w:val="00B1530A"/>
    <w:rsid w:val="00B442ED"/>
    <w:rsid w:val="00B75BC8"/>
    <w:rsid w:val="00BB4A78"/>
    <w:rsid w:val="00BB7FB6"/>
    <w:rsid w:val="00BC7A1D"/>
    <w:rsid w:val="00C21EFB"/>
    <w:rsid w:val="00C3726E"/>
    <w:rsid w:val="00C47964"/>
    <w:rsid w:val="00C65BCB"/>
    <w:rsid w:val="00C6657A"/>
    <w:rsid w:val="00C90AB5"/>
    <w:rsid w:val="00C91E39"/>
    <w:rsid w:val="00CA0896"/>
    <w:rsid w:val="00CD7115"/>
    <w:rsid w:val="00CE0734"/>
    <w:rsid w:val="00CE1D11"/>
    <w:rsid w:val="00CE5DB8"/>
    <w:rsid w:val="00D119B5"/>
    <w:rsid w:val="00D15DD6"/>
    <w:rsid w:val="00D17310"/>
    <w:rsid w:val="00D56686"/>
    <w:rsid w:val="00D809C7"/>
    <w:rsid w:val="00D954FF"/>
    <w:rsid w:val="00DB708E"/>
    <w:rsid w:val="00DE28B6"/>
    <w:rsid w:val="00DE4E2B"/>
    <w:rsid w:val="00E0033B"/>
    <w:rsid w:val="00E01D3F"/>
    <w:rsid w:val="00E04EB2"/>
    <w:rsid w:val="00E45FA6"/>
    <w:rsid w:val="00E54D05"/>
    <w:rsid w:val="00ED6BC5"/>
    <w:rsid w:val="00EE10BE"/>
    <w:rsid w:val="00EE1E7E"/>
    <w:rsid w:val="00EF465D"/>
    <w:rsid w:val="00F1039D"/>
    <w:rsid w:val="00F446B1"/>
    <w:rsid w:val="00F46DFD"/>
    <w:rsid w:val="00F5669C"/>
    <w:rsid w:val="00F6076E"/>
    <w:rsid w:val="00F614E8"/>
    <w:rsid w:val="00F86D04"/>
    <w:rsid w:val="00F95364"/>
    <w:rsid w:val="00F96939"/>
    <w:rsid w:val="00FB6B1D"/>
    <w:rsid w:val="00FF3C9C"/>
    <w:rsid w:val="00FF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2759D"/>
  <w15:docId w15:val="{61AFB9E4-05E3-4DAB-8888-4CF70E65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BC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668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4668F"/>
    <w:rPr>
      <w:rFonts w:ascii="Segoe UI" w:hAnsi="Segoe UI" w:cs="Segoe UI"/>
      <w:sz w:val="18"/>
      <w:szCs w:val="18"/>
    </w:rPr>
  </w:style>
  <w:style w:type="table" w:styleId="a5">
    <w:name w:val="Table Grid"/>
    <w:basedOn w:val="a1"/>
    <w:uiPriority w:val="99"/>
    <w:rsid w:val="009466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3C430C"/>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7">
    <w:name w:val="Основной текст Знак"/>
    <w:link w:val="a6"/>
    <w:uiPriority w:val="99"/>
    <w:semiHidden/>
    <w:rsid w:val="003C430C"/>
    <w:rPr>
      <w:rFonts w:ascii="Times New Roman" w:eastAsia="Arial Unicode MS" w:hAnsi="Times New Roman" w:cs="Times New Roman"/>
      <w:shd w:val="clear" w:color="auto" w:fill="FFFFFF"/>
      <w:lang w:eastAsia="ru-RU"/>
    </w:rPr>
  </w:style>
  <w:style w:type="paragraph" w:styleId="a8">
    <w:name w:val="List Paragraph"/>
    <w:basedOn w:val="a"/>
    <w:uiPriority w:val="99"/>
    <w:qFormat/>
    <w:rsid w:val="009B7A4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uiPriority w:val="99"/>
    <w:unhideWhenUsed/>
    <w:rsid w:val="00733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73317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45A2-4AFD-4FEF-8B6C-69CB41BD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14</cp:revision>
  <cp:lastPrinted>2022-12-19T07:16:00Z</cp:lastPrinted>
  <dcterms:created xsi:type="dcterms:W3CDTF">2020-11-09T13:56:00Z</dcterms:created>
  <dcterms:modified xsi:type="dcterms:W3CDTF">2022-12-19T07:19:00Z</dcterms:modified>
</cp:coreProperties>
</file>