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D7" w:rsidRDefault="00E00AD7" w:rsidP="00E00A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39D933" wp14:editId="7CE65AD1">
            <wp:extent cx="466725" cy="552450"/>
            <wp:effectExtent l="0" t="0" r="9525" b="0"/>
            <wp:docPr id="1" name="Рисунок 1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D7" w:rsidRDefault="00E00AD7" w:rsidP="00E00A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00AD7" w:rsidRDefault="00E00AD7" w:rsidP="00E00A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E00AD7" w:rsidRDefault="00E00AD7" w:rsidP="00E00A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00AD7" w:rsidRDefault="00E00AD7" w:rsidP="00E00AD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E00AD7" w:rsidRDefault="00E00AD7" w:rsidP="00E00AD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3806"/>
        <w:gridCol w:w="2732"/>
        <w:gridCol w:w="548"/>
        <w:gridCol w:w="685"/>
      </w:tblGrid>
      <w:tr w:rsidR="00E00AD7" w:rsidTr="00E00AD7"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AD7" w:rsidRDefault="00E00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20.02.2020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E00AD7" w:rsidRDefault="00E00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:rsidR="00E00AD7" w:rsidRDefault="00E00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0AD7" w:rsidRDefault="00E00AD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AD7" w:rsidRDefault="00E00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</w:tbl>
    <w:p w:rsidR="00E00AD7" w:rsidRDefault="00E00AD7" w:rsidP="00E00AD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E00AD7" w:rsidTr="00E00AD7">
        <w:trPr>
          <w:trHeight w:val="3157"/>
        </w:trPr>
        <w:tc>
          <w:tcPr>
            <w:tcW w:w="5524" w:type="dxa"/>
          </w:tcPr>
          <w:p w:rsidR="00E00AD7" w:rsidRDefault="0042536A" w:rsidP="00E00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признании утратившим силу постановления </w:t>
            </w:r>
            <w:r w:rsidR="00E00AD7">
              <w:rPr>
                <w:rFonts w:ascii="Times New Roman" w:eastAsia="Times New Roman" w:hAnsi="Times New Roman"/>
                <w:sz w:val="28"/>
                <w:szCs w:val="28"/>
              </w:rPr>
              <w:t>администрации от 09.11.2016 № 381 «</w:t>
            </w:r>
            <w:r w:rsidR="00E00AD7" w:rsidRPr="00E00AD7">
              <w:rPr>
                <w:rFonts w:ascii="Times New Roman" w:eastAsia="Times New Roman" w:hAnsi="Times New Roman"/>
                <w:sz w:val="28"/>
                <w:szCs w:val="28"/>
              </w:rPr>
              <w:t>Об утверждении административного регламента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  <w:p w:rsidR="0042536A" w:rsidRDefault="0042536A" w:rsidP="00E00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536A" w:rsidRDefault="0042536A" w:rsidP="00E00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00AD7" w:rsidRDefault="00E00AD7" w:rsidP="00E00A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На основании Федерального закона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>
          <w:rPr>
            <w:rFonts w:ascii="Times New Roman" w:eastAsia="Times New Roman" w:hAnsi="Times New Roman"/>
            <w:sz w:val="28"/>
            <w:szCs w:val="28"/>
          </w:rPr>
          <w:t>27.07.2010</w:t>
        </w:r>
      </w:smartTag>
      <w:r>
        <w:rPr>
          <w:rFonts w:ascii="Times New Roman" w:eastAsia="Times New Roman" w:hAnsi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услуг», в целях приведения нормативного правового акта в соответствие с действующим законодательством РФ</w:t>
      </w:r>
    </w:p>
    <w:p w:rsidR="00E00AD7" w:rsidRDefault="00E00AD7" w:rsidP="00E00A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00AD7" w:rsidRDefault="00E00AD7" w:rsidP="00E00A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ПОСТАНОВЛЯЮ:</w:t>
      </w:r>
    </w:p>
    <w:p w:rsidR="00E00AD7" w:rsidRDefault="00E00AD7" w:rsidP="00E00A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E00AD7" w:rsidRDefault="00E00AD7" w:rsidP="00E00A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1. Признать </w:t>
      </w:r>
      <w:r w:rsidR="00D43516">
        <w:rPr>
          <w:rFonts w:ascii="Times New Roman" w:eastAsia="Times New Roman" w:hAnsi="Times New Roman"/>
          <w:sz w:val="28"/>
          <w:szCs w:val="28"/>
        </w:rPr>
        <w:t xml:space="preserve">утратившим силу </w:t>
      </w:r>
      <w:r>
        <w:rPr>
          <w:rFonts w:ascii="Times New Roman" w:eastAsia="Times New Roman" w:hAnsi="Times New Roman"/>
          <w:sz w:val="28"/>
          <w:szCs w:val="28"/>
        </w:rPr>
        <w:t>постановление администрации Ульяновского городского поселения Тосненского района Ленинградской области от 09.11.2016 № 381 «</w:t>
      </w:r>
      <w:r w:rsidRPr="00E00AD7">
        <w:rPr>
          <w:rFonts w:ascii="Times New Roman" w:eastAsia="Times New Roman" w:hAnsi="Times New Roman"/>
          <w:sz w:val="28"/>
          <w:szCs w:val="28"/>
        </w:rPr>
        <w:t>Об утверждении администра</w:t>
      </w:r>
      <w:bookmarkStart w:id="0" w:name="_GoBack"/>
      <w:bookmarkEnd w:id="0"/>
      <w:r w:rsidRPr="00E00AD7">
        <w:rPr>
          <w:rFonts w:ascii="Times New Roman" w:eastAsia="Times New Roman" w:hAnsi="Times New Roman"/>
          <w:sz w:val="28"/>
          <w:szCs w:val="28"/>
        </w:rPr>
        <w:t>тивного регламента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00AD7" w:rsidRDefault="00E00AD7" w:rsidP="00E00AD7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 Опубликовать настоящее постановление в сетевом издании «ЛЕНОБЛИНФОРМ» и разместить на официальном сайте администрации</w:t>
      </w:r>
      <w:r w:rsidR="0049249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492498" w:rsidRPr="0049249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www.admsablino.ru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E00AD7" w:rsidRDefault="00E00AD7" w:rsidP="00E00AD7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ab/>
        <w:t>3. Настоящее постановление вступает в силу с момента официального опубликования.</w:t>
      </w:r>
    </w:p>
    <w:p w:rsidR="00E00AD7" w:rsidRDefault="00E00AD7" w:rsidP="00E00AD7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ab/>
        <w:t>4. Контроль за исполнением данного постановления оставляю за собой.</w:t>
      </w:r>
    </w:p>
    <w:p w:rsidR="00E00AD7" w:rsidRDefault="00E00AD7" w:rsidP="00E00AD7">
      <w:pPr>
        <w:pStyle w:val="ConsPlusTitle"/>
        <w:widowControl/>
        <w:rPr>
          <w:rFonts w:eastAsia="Calibri"/>
          <w:b w:val="0"/>
          <w:sz w:val="28"/>
          <w:szCs w:val="28"/>
        </w:rPr>
      </w:pPr>
    </w:p>
    <w:p w:rsidR="00E00AD7" w:rsidRDefault="00E00AD7" w:rsidP="00E00AD7">
      <w:pPr>
        <w:pStyle w:val="ConsPlusTitle"/>
        <w:widowControl/>
        <w:rPr>
          <w:rFonts w:eastAsia="Calibri"/>
          <w:b w:val="0"/>
          <w:sz w:val="28"/>
          <w:szCs w:val="28"/>
        </w:rPr>
      </w:pPr>
    </w:p>
    <w:p w:rsidR="00C43D0B" w:rsidRPr="0042536A" w:rsidRDefault="00E00AD7" w:rsidP="0042536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="0042536A">
        <w:rPr>
          <w:b w:val="0"/>
          <w:sz w:val="28"/>
          <w:szCs w:val="28"/>
        </w:rPr>
        <w:t xml:space="preserve">К.И. </w:t>
      </w:r>
      <w:proofErr w:type="spellStart"/>
      <w:r w:rsidR="0042536A">
        <w:rPr>
          <w:b w:val="0"/>
          <w:sz w:val="28"/>
          <w:szCs w:val="28"/>
        </w:rPr>
        <w:t>Камалетдинов</w:t>
      </w:r>
      <w:proofErr w:type="spellEnd"/>
    </w:p>
    <w:sectPr w:rsidR="00C43D0B" w:rsidRPr="0042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B5"/>
    <w:rsid w:val="002500B5"/>
    <w:rsid w:val="00371D07"/>
    <w:rsid w:val="0042536A"/>
    <w:rsid w:val="00492498"/>
    <w:rsid w:val="00C43D0B"/>
    <w:rsid w:val="00D43516"/>
    <w:rsid w:val="00E0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E8D39-7143-4E16-9ECC-9A3044B6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0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E0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3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2020-02-25T08:21:00Z</cp:lastPrinted>
  <dcterms:created xsi:type="dcterms:W3CDTF">2020-02-25T06:37:00Z</dcterms:created>
  <dcterms:modified xsi:type="dcterms:W3CDTF">2020-02-25T08:22:00Z</dcterms:modified>
</cp:coreProperties>
</file>