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F60BFA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C95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000D50" w:rsidRPr="00F60BFA" w:rsidRDefault="00E04F9D" w:rsidP="00E0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ПЯТОЕ </w:t>
      </w:r>
      <w:r w:rsidR="00000D50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E44E82" w:rsidRPr="00F60BFA" w:rsidRDefault="00E44E82" w:rsidP="00E04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33A71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E82" w:rsidRPr="00F60BFA" w:rsidRDefault="00E04F9D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15.02.</w:t>
      </w:r>
      <w:r w:rsidR="00C33A71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E44E82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D50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F6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:rsidR="00000D50" w:rsidRPr="00F60BFA" w:rsidRDefault="00000D50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71" w:rsidRPr="00F60BFA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E04F9D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планирования</w:t>
      </w: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</w:t>
      </w:r>
    </w:p>
    <w:p w:rsidR="00E04F9D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муниципального имущества </w:t>
      </w:r>
    </w:p>
    <w:p w:rsidR="00C33A71" w:rsidRPr="00E04F9D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Ульяновского городского поселения </w:t>
      </w:r>
    </w:p>
    <w:p w:rsidR="00C33A71" w:rsidRPr="00F60BFA" w:rsidRDefault="00C33A71" w:rsidP="00E04F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</w:t>
      </w:r>
      <w:r w:rsidR="000F2C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 района Ленинградской области</w:t>
      </w:r>
    </w:p>
    <w:p w:rsidR="00E44E82" w:rsidRPr="00F60BFA" w:rsidRDefault="00E44E82" w:rsidP="00E44E82">
      <w:pPr>
        <w:spacing w:after="0"/>
      </w:pPr>
    </w:p>
    <w:p w:rsidR="00E44E82" w:rsidRPr="00F60BFA" w:rsidRDefault="00E44E82" w:rsidP="00E04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частью 1 статьи 10 </w:t>
      </w:r>
      <w:r w:rsidR="00F60BFA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33A71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29.12.2020 № 2352 «О внесении изменений в постановление Правительства Российской Федерации от 26.12.2005 № 806», </w:t>
      </w: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Ульяновского городского поселения Тосненского района Ленинградской области </w:t>
      </w:r>
    </w:p>
    <w:p w:rsidR="00E04F9D" w:rsidRDefault="00E04F9D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E7" w:rsidRPr="00F60BFA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60BFA" w:rsidRPr="00F60BFA" w:rsidRDefault="00211CE7" w:rsidP="00F60B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</w:t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0BFA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планирования приватизации муниципального имущества Ульяновского городского поселения Тосненского района Ленинградской области.</w:t>
      </w:r>
    </w:p>
    <w:p w:rsidR="008F2F36" w:rsidRPr="00F60BFA" w:rsidRDefault="00F60BFA" w:rsidP="008F2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2. Р</w:t>
      </w:r>
      <w:r w:rsidR="008F2F36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Ульяновского городского поселения Тосненского района Ленинградской области от 31.01.2017 № 86 «Об утверждении положения о порядке планирования</w:t>
      </w:r>
      <w:r w:rsidR="008F2F36"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муниципального имущества Ульяновского городского поселения Тосненского района Ленинградской области»</w:t>
      </w:r>
      <w:r w:rsidR="008F2F36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утратившим силу.</w:t>
      </w:r>
    </w:p>
    <w:p w:rsidR="00F60BFA" w:rsidRPr="00F60BFA" w:rsidRDefault="00F60BFA" w:rsidP="00F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 Решение Совета депутатов Ульяновского городского поселения Тосненского района Ленинградской области от 23.05.2017 № 103 «</w:t>
      </w: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31.01.2017 № 86 «Об утверждении положения о порядке планирования</w:t>
      </w:r>
      <w:r w:rsidRPr="00F60B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муниципального имущества Ульяновского городского поселения Тосненского района Ленинградской области»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211CE7" w:rsidRPr="00F60BFA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«Тосненский вестник» </w:t>
      </w:r>
      <w:r w:rsidR="006C7F56" w:rsidRPr="00F60BF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сетевом издании «ЛЕНОБЛИНФОРМ» </w:t>
      </w:r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6C7F56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0F2C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CE7" w:rsidRPr="00E04F9D" w:rsidRDefault="00211CE7" w:rsidP="00E04F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60BFA"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F60B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4E82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8F2F36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E44E82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опубликования.</w:t>
      </w:r>
    </w:p>
    <w:p w:rsidR="00211CE7" w:rsidRPr="00F60BFA" w:rsidRDefault="00211CE7" w:rsidP="003B7E5F">
      <w:pPr>
        <w:spacing w:after="0"/>
        <w:jc w:val="center"/>
      </w:pPr>
    </w:p>
    <w:p w:rsidR="00000D50" w:rsidRPr="00F60BFA" w:rsidRDefault="00211CE7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00D50" w:rsidRPr="00F60BFA"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 w:rsidR="00000D50" w:rsidRPr="00F6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E7" w:rsidRPr="00F60BFA" w:rsidRDefault="00000D50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CE7" w:rsidRPr="00F60BFA">
        <w:rPr>
          <w:rFonts w:ascii="Times New Roman" w:hAnsi="Times New Roman" w:cs="Times New Roman"/>
          <w:sz w:val="28"/>
          <w:szCs w:val="28"/>
        </w:rPr>
        <w:t>поселения</w:t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</w:r>
      <w:r w:rsidR="00211CE7" w:rsidRPr="00F60BFA">
        <w:rPr>
          <w:rFonts w:ascii="Times New Roman" w:hAnsi="Times New Roman" w:cs="Times New Roman"/>
          <w:sz w:val="28"/>
          <w:szCs w:val="28"/>
        </w:rPr>
        <w:tab/>
        <w:t xml:space="preserve">Г.Г. </w:t>
      </w:r>
      <w:proofErr w:type="spellStart"/>
      <w:r w:rsidR="00211CE7" w:rsidRPr="00F60BFA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CA3729" w:rsidRPr="00F60BFA" w:rsidRDefault="00CA3729" w:rsidP="00000D50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000D50" w:rsidRPr="00F60BFA">
        <w:rPr>
          <w:rFonts w:ascii="Times New Roman" w:hAnsi="Times New Roman" w:cs="Times New Roman"/>
          <w:sz w:val="28"/>
          <w:szCs w:val="28"/>
        </w:rPr>
        <w:t>С</w:t>
      </w:r>
      <w:r w:rsidRPr="00F60BFA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000D50" w:rsidRPr="00F60BFA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r w:rsidRPr="00F60BFA">
        <w:rPr>
          <w:rFonts w:ascii="Times New Roman" w:hAnsi="Times New Roman" w:cs="Times New Roman"/>
          <w:sz w:val="28"/>
          <w:szCs w:val="28"/>
        </w:rPr>
        <w:t xml:space="preserve">от </w:t>
      </w:r>
      <w:r w:rsidR="00E04F9D">
        <w:rPr>
          <w:rFonts w:ascii="Times New Roman" w:hAnsi="Times New Roman" w:cs="Times New Roman"/>
          <w:sz w:val="28"/>
          <w:szCs w:val="28"/>
        </w:rPr>
        <w:t xml:space="preserve">15.02.2022 </w:t>
      </w:r>
      <w:r w:rsidR="00F60BFA" w:rsidRPr="00F60BFA">
        <w:rPr>
          <w:rFonts w:ascii="Times New Roman" w:hAnsi="Times New Roman" w:cs="Times New Roman"/>
          <w:sz w:val="28"/>
          <w:szCs w:val="28"/>
        </w:rPr>
        <w:t xml:space="preserve"> </w:t>
      </w:r>
      <w:r w:rsidRPr="00F60BFA">
        <w:rPr>
          <w:rFonts w:ascii="Times New Roman" w:hAnsi="Times New Roman" w:cs="Times New Roman"/>
          <w:sz w:val="28"/>
          <w:szCs w:val="28"/>
        </w:rPr>
        <w:t>№</w:t>
      </w:r>
      <w:r w:rsidR="00000D50" w:rsidRPr="00F60BFA">
        <w:rPr>
          <w:rFonts w:ascii="Times New Roman" w:hAnsi="Times New Roman" w:cs="Times New Roman"/>
          <w:sz w:val="28"/>
          <w:szCs w:val="28"/>
        </w:rPr>
        <w:t xml:space="preserve"> </w:t>
      </w:r>
      <w:r w:rsidR="00E04F9D"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11725E" w:rsidRPr="00F60BFA" w:rsidRDefault="0011725E" w:rsidP="00CA3729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br/>
      </w:r>
      <w:r w:rsidRPr="00F60BF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F60BFA">
        <w:rPr>
          <w:rFonts w:ascii="Times New Roman" w:hAnsi="Times New Roman" w:cs="Times New Roman"/>
          <w:sz w:val="28"/>
          <w:szCs w:val="28"/>
        </w:rPr>
        <w:br/>
      </w:r>
      <w:r w:rsidRPr="00F60BF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планирования приватизации муниципального имущества </w:t>
      </w:r>
      <w:r w:rsidR="00B4332F" w:rsidRPr="00F60BFA">
        <w:rPr>
          <w:rFonts w:ascii="Times New Roman" w:hAnsi="Times New Roman" w:cs="Times New Roman"/>
          <w:b/>
          <w:bCs/>
          <w:sz w:val="28"/>
          <w:szCs w:val="28"/>
        </w:rPr>
        <w:t>Ульяновского</w:t>
      </w:r>
      <w:r w:rsidRPr="00F60BF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Тосненского района Ленинградской области</w:t>
      </w:r>
    </w:p>
    <w:p w:rsidR="003809C5" w:rsidRPr="00F60BFA" w:rsidRDefault="008D28D3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</w:r>
      <w:r w:rsidR="0011725E" w:rsidRPr="00F60BFA">
        <w:rPr>
          <w:rFonts w:ascii="Times New Roman" w:hAnsi="Times New Roman" w:cs="Times New Roman"/>
          <w:sz w:val="28"/>
          <w:szCs w:val="28"/>
        </w:rPr>
        <w:t>1.</w:t>
      </w:r>
      <w:r w:rsidR="009D0894" w:rsidRPr="00F60BFA">
        <w:rPr>
          <w:rFonts w:ascii="Times New Roman" w:hAnsi="Times New Roman" w:cs="Times New Roman"/>
          <w:sz w:val="28"/>
          <w:szCs w:val="28"/>
        </w:rPr>
        <w:t xml:space="preserve"> 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432C7" w:rsidRPr="00F60BFA">
        <w:rPr>
          <w:rFonts w:ascii="Times New Roman" w:hAnsi="Times New Roman" w:cs="Times New Roman"/>
          <w:sz w:val="28"/>
          <w:szCs w:val="28"/>
        </w:rPr>
        <w:t xml:space="preserve">о порядке планирования приватизации муниципального имущества Ульяновского городского поселения Тосненского района Ленинградской области 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432C7" w:rsidRPr="00F60BFA">
        <w:rPr>
          <w:rFonts w:ascii="Times New Roman" w:hAnsi="Times New Roman" w:cs="Times New Roman"/>
          <w:sz w:val="28"/>
          <w:szCs w:val="28"/>
        </w:rPr>
        <w:t xml:space="preserve">правилами разработки прогнозных планов (программ) приватизации государственного и муниципального имущества и внесений изменений в Правила подготовки и принятия решений об условиях приватизации федерального имущества, утвержденными постановлением Правительства Российской Федерации от 26.12.2005 года № 806 (в редакции постановления Правительства Российской Федерации от 29.12.2020 года № 2352), 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A52C3" w:rsidRPr="00F60BFA">
        <w:rPr>
          <w:rFonts w:ascii="Times New Roman" w:hAnsi="Times New Roman" w:cs="Times New Roman"/>
          <w:sz w:val="28"/>
          <w:szCs w:val="28"/>
        </w:rPr>
        <w:t>Ульяновского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2A52C3" w:rsidRPr="00F60BFA">
        <w:rPr>
          <w:rFonts w:ascii="Times New Roman" w:hAnsi="Times New Roman" w:cs="Times New Roman"/>
          <w:sz w:val="28"/>
          <w:szCs w:val="28"/>
        </w:rPr>
        <w:t>,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2A52C3" w:rsidRPr="00F60BFA">
        <w:rPr>
          <w:rFonts w:ascii="Times New Roman" w:hAnsi="Times New Roman" w:cs="Times New Roman"/>
          <w:sz w:val="28"/>
          <w:szCs w:val="28"/>
        </w:rPr>
        <w:t>Ульяновского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от </w:t>
      </w:r>
      <w:r w:rsidR="002A52C3" w:rsidRPr="00F60BFA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11725E" w:rsidRPr="00F60BFA">
        <w:rPr>
          <w:rFonts w:ascii="Times New Roman" w:hAnsi="Times New Roman" w:cs="Times New Roman"/>
          <w:sz w:val="28"/>
          <w:szCs w:val="28"/>
        </w:rPr>
        <w:t>2006 №</w:t>
      </w:r>
      <w:r w:rsidR="002A52C3" w:rsidRPr="00F60BFA">
        <w:rPr>
          <w:rFonts w:ascii="Times New Roman" w:hAnsi="Times New Roman" w:cs="Times New Roman"/>
          <w:sz w:val="28"/>
          <w:szCs w:val="28"/>
        </w:rPr>
        <w:t xml:space="preserve"> 28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2A52C3" w:rsidRPr="00F60BFA">
        <w:rPr>
          <w:rFonts w:ascii="Times New Roman" w:hAnsi="Times New Roman" w:cs="Times New Roman"/>
          <w:sz w:val="28"/>
          <w:szCs w:val="28"/>
        </w:rPr>
        <w:t>б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A52C3" w:rsidRPr="00F60BFA">
        <w:rPr>
          <w:rFonts w:ascii="Times New Roman" w:hAnsi="Times New Roman" w:cs="Times New Roman"/>
          <w:sz w:val="28"/>
          <w:szCs w:val="28"/>
        </w:rPr>
        <w:t>и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2A52C3" w:rsidRPr="00F60BFA">
        <w:rPr>
          <w:rFonts w:ascii="Times New Roman" w:hAnsi="Times New Roman" w:cs="Times New Roman"/>
          <w:sz w:val="28"/>
          <w:szCs w:val="28"/>
        </w:rPr>
        <w:t>и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муниципальным имуществом </w:t>
      </w:r>
      <w:r w:rsidR="002A52C3" w:rsidRPr="00F60BFA">
        <w:rPr>
          <w:rFonts w:ascii="Times New Roman" w:hAnsi="Times New Roman" w:cs="Times New Roman"/>
          <w:sz w:val="28"/>
          <w:szCs w:val="28"/>
        </w:rPr>
        <w:t>Ульяновского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A52C3" w:rsidRPr="00F60BFA">
        <w:rPr>
          <w:rFonts w:ascii="Times New Roman" w:hAnsi="Times New Roman" w:cs="Times New Roman"/>
          <w:sz w:val="28"/>
          <w:szCs w:val="28"/>
        </w:rPr>
        <w:t>го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52C3" w:rsidRPr="00F60BFA">
        <w:rPr>
          <w:rFonts w:ascii="Times New Roman" w:hAnsi="Times New Roman" w:cs="Times New Roman"/>
          <w:sz w:val="28"/>
          <w:szCs w:val="28"/>
        </w:rPr>
        <w:t>я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 (с изменениями от </w:t>
      </w:r>
      <w:r w:rsidR="002A52C3" w:rsidRPr="00F60BFA">
        <w:rPr>
          <w:rFonts w:ascii="Times New Roman" w:hAnsi="Times New Roman" w:cs="Times New Roman"/>
          <w:sz w:val="28"/>
          <w:szCs w:val="28"/>
        </w:rPr>
        <w:t>25.10.2012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), и устанавливает порядок планирования приватизации муниципального имущества </w:t>
      </w:r>
      <w:r w:rsidR="002A52C3" w:rsidRPr="00F60BFA">
        <w:rPr>
          <w:rFonts w:ascii="Times New Roman" w:hAnsi="Times New Roman" w:cs="Times New Roman"/>
          <w:sz w:val="28"/>
          <w:szCs w:val="28"/>
        </w:rPr>
        <w:t>Ульяновского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(далее – имущество Администрации)</w:t>
      </w:r>
      <w:r w:rsidR="0091579A" w:rsidRPr="00F60BFA">
        <w:rPr>
          <w:rFonts w:ascii="Times New Roman" w:hAnsi="Times New Roman" w:cs="Times New Roman"/>
          <w:sz w:val="28"/>
          <w:szCs w:val="28"/>
        </w:rPr>
        <w:t>, в том числе правила и сроки разработки прогнозного плана (программы) приватизации муниципального имущества в плановом периоде, порядок и сроки внесения программы приватизации на утверждение в Совет депутатов Ульяновского городского поселения Тосненского района Ленинградской области, порядок внесения изменений в программу приватизации, а также порядок и сроки подготовки ежегодного отчета об итогах исполнения программы приватизации за отчетный год.</w:t>
      </w:r>
      <w:r w:rsidR="0011725E" w:rsidRPr="00F60BFA">
        <w:rPr>
          <w:rFonts w:ascii="Times New Roman" w:hAnsi="Times New Roman" w:cs="Times New Roman"/>
          <w:sz w:val="28"/>
          <w:szCs w:val="28"/>
        </w:rPr>
        <w:t>.</w:t>
      </w:r>
    </w:p>
    <w:p w:rsidR="007860D1" w:rsidRPr="00F60BFA" w:rsidRDefault="008D28D3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</w:r>
      <w:r w:rsidR="001D0777" w:rsidRPr="00F60BFA">
        <w:rPr>
          <w:rFonts w:ascii="Times New Roman" w:hAnsi="Times New Roman" w:cs="Times New Roman"/>
          <w:sz w:val="28"/>
          <w:szCs w:val="28"/>
        </w:rPr>
        <w:t xml:space="preserve">2. 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Планирование приватизации </w:t>
      </w:r>
      <w:r w:rsidR="001D0777" w:rsidRPr="00F60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1D0777" w:rsidRPr="00F60BFA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о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1D0777" w:rsidRPr="00F60BFA">
        <w:rPr>
          <w:rFonts w:ascii="Times New Roman" w:hAnsi="Times New Roman" w:cs="Times New Roman"/>
          <w:sz w:val="28"/>
          <w:szCs w:val="28"/>
        </w:rPr>
        <w:t xml:space="preserve">Администрацией Ульяновского городского поселения Тосненского района Ленинградской области (далее – Администрация), </w:t>
      </w:r>
      <w:r w:rsidR="0011725E" w:rsidRPr="00F60BFA">
        <w:rPr>
          <w:rFonts w:ascii="Times New Roman" w:hAnsi="Times New Roman" w:cs="Times New Roman"/>
          <w:sz w:val="28"/>
          <w:szCs w:val="28"/>
        </w:rPr>
        <w:t>путем составления прогнозного плана</w:t>
      </w:r>
      <w:r w:rsidR="003B7E5F" w:rsidRPr="00F60BFA">
        <w:rPr>
          <w:rFonts w:ascii="Times New Roman" w:hAnsi="Times New Roman" w:cs="Times New Roman"/>
          <w:sz w:val="28"/>
          <w:szCs w:val="28"/>
        </w:rPr>
        <w:t xml:space="preserve"> (</w:t>
      </w:r>
      <w:r w:rsidR="0011725E" w:rsidRPr="00F60BFA">
        <w:rPr>
          <w:rFonts w:ascii="Times New Roman" w:hAnsi="Times New Roman" w:cs="Times New Roman"/>
          <w:sz w:val="28"/>
          <w:szCs w:val="28"/>
        </w:rPr>
        <w:t>программы</w:t>
      </w:r>
      <w:r w:rsidR="003B7E5F" w:rsidRPr="00F60BFA">
        <w:rPr>
          <w:rFonts w:ascii="Times New Roman" w:hAnsi="Times New Roman" w:cs="Times New Roman"/>
          <w:sz w:val="28"/>
          <w:szCs w:val="28"/>
        </w:rPr>
        <w:t>)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B23E9B" w:rsidRPr="00F60BFA">
        <w:rPr>
          <w:rFonts w:ascii="Times New Roman" w:hAnsi="Times New Roman" w:cs="Times New Roman"/>
          <w:sz w:val="28"/>
          <w:szCs w:val="28"/>
        </w:rPr>
        <w:t>Ульяновского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(далее - </w:t>
      </w:r>
      <w:r w:rsidR="003B7E5F" w:rsidRPr="00F60BFA">
        <w:rPr>
          <w:rFonts w:ascii="Times New Roman" w:hAnsi="Times New Roman" w:cs="Times New Roman"/>
          <w:sz w:val="28"/>
          <w:szCs w:val="28"/>
        </w:rPr>
        <w:t>план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приватизации) на </w:t>
      </w:r>
      <w:r w:rsidR="00596097" w:rsidRPr="00F60BFA">
        <w:rPr>
          <w:rFonts w:ascii="Times New Roman" w:hAnsi="Times New Roman" w:cs="Times New Roman"/>
          <w:sz w:val="28"/>
          <w:szCs w:val="28"/>
        </w:rPr>
        <w:t>плановый период</w:t>
      </w:r>
      <w:r w:rsidR="007860D1" w:rsidRPr="00F60BFA">
        <w:rPr>
          <w:rFonts w:ascii="Times New Roman" w:hAnsi="Times New Roman" w:cs="Times New Roman"/>
          <w:sz w:val="28"/>
          <w:szCs w:val="28"/>
        </w:rPr>
        <w:t>.</w:t>
      </w:r>
    </w:p>
    <w:p w:rsidR="007860D1" w:rsidRPr="00F60BFA" w:rsidRDefault="001D0777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3. Прогнозный план приватизации муниципального имущества </w:t>
      </w:r>
      <w:r w:rsidR="00AF1EA6" w:rsidRPr="00F60BFA">
        <w:rPr>
          <w:rFonts w:ascii="Times New Roman" w:hAnsi="Times New Roman" w:cs="Times New Roman"/>
          <w:sz w:val="28"/>
          <w:szCs w:val="28"/>
        </w:rPr>
        <w:t>Ульяновского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утверждается </w:t>
      </w:r>
      <w:r w:rsidR="007860D1" w:rsidRPr="00F60BFA">
        <w:rPr>
          <w:rFonts w:ascii="Times New Roman" w:hAnsi="Times New Roman" w:cs="Times New Roman"/>
          <w:sz w:val="28"/>
          <w:szCs w:val="28"/>
        </w:rPr>
        <w:t>С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оветом депутатов </w:t>
      </w:r>
      <w:r w:rsidR="00AF1EA6" w:rsidRPr="00F60BFA">
        <w:rPr>
          <w:rFonts w:ascii="Times New Roman" w:hAnsi="Times New Roman" w:cs="Times New Roman"/>
          <w:sz w:val="28"/>
          <w:szCs w:val="28"/>
        </w:rPr>
        <w:t>Ульяновского</w:t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на </w:t>
      </w:r>
      <w:r w:rsidR="00756D04">
        <w:rPr>
          <w:rFonts w:ascii="Times New Roman" w:hAnsi="Times New Roman" w:cs="Times New Roman"/>
          <w:sz w:val="28"/>
          <w:szCs w:val="28"/>
        </w:rPr>
        <w:t>один год</w:t>
      </w:r>
      <w:bookmarkStart w:id="0" w:name="_GoBack"/>
      <w:bookmarkEnd w:id="0"/>
      <w:r w:rsidR="0011725E" w:rsidRPr="00F60BFA">
        <w:rPr>
          <w:rFonts w:ascii="Times New Roman" w:hAnsi="Times New Roman" w:cs="Times New Roman"/>
          <w:sz w:val="28"/>
          <w:szCs w:val="28"/>
        </w:rPr>
        <w:t>.</w:t>
      </w:r>
    </w:p>
    <w:p w:rsidR="00F91429" w:rsidRPr="00F60BFA" w:rsidRDefault="008D28D3" w:rsidP="00F9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</w:r>
      <w:r w:rsidR="0011725E" w:rsidRPr="00F60BFA">
        <w:rPr>
          <w:rFonts w:ascii="Times New Roman" w:hAnsi="Times New Roman" w:cs="Times New Roman"/>
          <w:sz w:val="28"/>
          <w:szCs w:val="28"/>
        </w:rPr>
        <w:t xml:space="preserve">4. </w:t>
      </w:r>
      <w:r w:rsidR="00F91429" w:rsidRPr="00F60BFA">
        <w:rPr>
          <w:rFonts w:ascii="Times New Roman" w:hAnsi="Times New Roman" w:cs="Times New Roman"/>
          <w:sz w:val="28"/>
          <w:szCs w:val="28"/>
        </w:rPr>
        <w:t>При подготовке проекта программы приватизации учитываются предложения органов местного самоуправления поселения, а также акционерных обществ, акции которых находятся в муниципальной собственности</w:t>
      </w:r>
      <w:r w:rsidR="001F121F" w:rsidRPr="00F60BFA">
        <w:rPr>
          <w:rFonts w:ascii="Times New Roman" w:hAnsi="Times New Roman" w:cs="Times New Roman"/>
          <w:sz w:val="28"/>
          <w:szCs w:val="28"/>
        </w:rPr>
        <w:t xml:space="preserve"> и обществ с ограниченной ответственностью, доли в уставных капиталах которых находятся в муниципальной собственности, и </w:t>
      </w:r>
      <w:r w:rsidR="00F91429" w:rsidRPr="00F60BFA">
        <w:rPr>
          <w:rFonts w:ascii="Times New Roman" w:hAnsi="Times New Roman" w:cs="Times New Roman"/>
          <w:sz w:val="28"/>
          <w:szCs w:val="28"/>
        </w:rPr>
        <w:t>ины</w:t>
      </w:r>
      <w:r w:rsidR="001F121F" w:rsidRPr="00F60BFA">
        <w:rPr>
          <w:rFonts w:ascii="Times New Roman" w:hAnsi="Times New Roman" w:cs="Times New Roman"/>
          <w:sz w:val="28"/>
          <w:szCs w:val="28"/>
        </w:rPr>
        <w:t>х</w:t>
      </w:r>
      <w:r w:rsidR="00F91429" w:rsidRPr="00F60BFA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1F121F" w:rsidRPr="00F60BFA">
        <w:rPr>
          <w:rFonts w:ascii="Times New Roman" w:hAnsi="Times New Roman" w:cs="Times New Roman"/>
          <w:sz w:val="28"/>
          <w:szCs w:val="28"/>
        </w:rPr>
        <w:t>х</w:t>
      </w:r>
      <w:r w:rsidR="00F91429" w:rsidRPr="00F60BFA">
        <w:rPr>
          <w:rFonts w:ascii="Times New Roman" w:hAnsi="Times New Roman" w:cs="Times New Roman"/>
          <w:sz w:val="28"/>
          <w:szCs w:val="28"/>
        </w:rPr>
        <w:t xml:space="preserve"> и физически</w:t>
      </w:r>
      <w:r w:rsidR="001F121F" w:rsidRPr="00F60BFA">
        <w:rPr>
          <w:rFonts w:ascii="Times New Roman" w:hAnsi="Times New Roman" w:cs="Times New Roman"/>
          <w:sz w:val="28"/>
          <w:szCs w:val="28"/>
        </w:rPr>
        <w:t>х</w:t>
      </w:r>
      <w:r w:rsidR="00F91429" w:rsidRPr="00F60BFA">
        <w:rPr>
          <w:rFonts w:ascii="Times New Roman" w:hAnsi="Times New Roman" w:cs="Times New Roman"/>
          <w:sz w:val="28"/>
          <w:szCs w:val="28"/>
        </w:rPr>
        <w:t xml:space="preserve"> лиц, являющиеся арендаторами муниципального имущества (далее - заинтересованные лица)</w:t>
      </w:r>
      <w:r w:rsidR="001F121F" w:rsidRPr="00F60BFA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не позднее 1 </w:t>
      </w:r>
      <w:r w:rsidR="00FF5DE0" w:rsidRPr="00F60BFA">
        <w:rPr>
          <w:rFonts w:ascii="Times New Roman" w:hAnsi="Times New Roman" w:cs="Times New Roman"/>
          <w:sz w:val="28"/>
          <w:szCs w:val="28"/>
        </w:rPr>
        <w:t>сентября</w:t>
      </w:r>
      <w:r w:rsidR="001F121F" w:rsidRPr="00F60BFA">
        <w:rPr>
          <w:rFonts w:ascii="Times New Roman" w:hAnsi="Times New Roman" w:cs="Times New Roman"/>
          <w:sz w:val="28"/>
          <w:szCs w:val="28"/>
        </w:rPr>
        <w:t>.</w:t>
      </w:r>
    </w:p>
    <w:p w:rsidR="00D34E36" w:rsidRPr="00F60BFA" w:rsidRDefault="001F121F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>5.</w:t>
      </w:r>
      <w:r w:rsidR="00D34E36" w:rsidRPr="00F60BFA">
        <w:rPr>
          <w:rFonts w:ascii="Times New Roman" w:hAnsi="Times New Roman" w:cs="Times New Roman"/>
          <w:sz w:val="28"/>
          <w:szCs w:val="28"/>
        </w:rPr>
        <w:t xml:space="preserve"> Учитывая поступившие предложения, специалист Администрации разрабатывает проект плана приватизации не позднее </w:t>
      </w:r>
      <w:r w:rsidR="00FF5DE0" w:rsidRPr="00F60BFA">
        <w:rPr>
          <w:rFonts w:ascii="Times New Roman" w:hAnsi="Times New Roman" w:cs="Times New Roman"/>
          <w:sz w:val="28"/>
          <w:szCs w:val="28"/>
        </w:rPr>
        <w:t>1 октября</w:t>
      </w:r>
      <w:r w:rsidR="00D34E36" w:rsidRPr="00F60BFA">
        <w:rPr>
          <w:rFonts w:ascii="Times New Roman" w:hAnsi="Times New Roman" w:cs="Times New Roman"/>
          <w:sz w:val="28"/>
          <w:szCs w:val="28"/>
        </w:rPr>
        <w:t xml:space="preserve"> текущего финансового года и согласовывает его в установленном для согласования проектов муниципальных правовых актов порядке.</w:t>
      </w:r>
    </w:p>
    <w:p w:rsidR="00D34E36" w:rsidRPr="00F60BFA" w:rsidRDefault="00D34E36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>6. Проект программы приватизации должен содержать перечни сгруппированного по видам экономической деятельности муниципального имущества, приватизация которого планируется в плановом периоде</w:t>
      </w:r>
      <w:r w:rsidR="00B55CA7" w:rsidRPr="00F60BFA">
        <w:rPr>
          <w:rFonts w:ascii="Times New Roman" w:hAnsi="Times New Roman" w:cs="Times New Roman"/>
          <w:sz w:val="28"/>
          <w:szCs w:val="28"/>
        </w:rPr>
        <w:t xml:space="preserve"> (</w:t>
      </w:r>
      <w:r w:rsidR="00943F0A" w:rsidRPr="00F60BFA">
        <w:rPr>
          <w:rFonts w:ascii="Times New Roman" w:hAnsi="Times New Roman" w:cs="Times New Roman"/>
          <w:sz w:val="28"/>
          <w:szCs w:val="28"/>
        </w:rPr>
        <w:t xml:space="preserve">унитарных предприятий, </w:t>
      </w:r>
      <w:r w:rsidR="00B55CA7" w:rsidRPr="00F60BFA">
        <w:rPr>
          <w:rFonts w:ascii="Times New Roman" w:hAnsi="Times New Roman" w:cs="Times New Roman"/>
          <w:sz w:val="28"/>
          <w:szCs w:val="28"/>
        </w:rPr>
        <w:t>акций акционерных обществ и долей в уставных капиталах обществ с ограниченной ответственностью, находящиеся в муниципальной собственности Уль</w:t>
      </w:r>
      <w:r w:rsidR="00671F77" w:rsidRPr="00F60BFA">
        <w:rPr>
          <w:rFonts w:ascii="Times New Roman" w:hAnsi="Times New Roman" w:cs="Times New Roman"/>
          <w:sz w:val="28"/>
          <w:szCs w:val="28"/>
        </w:rPr>
        <w:t xml:space="preserve">яновского городского поселения </w:t>
      </w:r>
      <w:r w:rsidR="00B55CA7" w:rsidRPr="00F60BFA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области, иного имущества </w:t>
      </w:r>
      <w:r w:rsidR="00671F77" w:rsidRPr="00F60BFA">
        <w:rPr>
          <w:rFonts w:ascii="Times New Roman" w:hAnsi="Times New Roman" w:cs="Times New Roman"/>
          <w:sz w:val="28"/>
          <w:szCs w:val="28"/>
        </w:rPr>
        <w:t>составляющего</w:t>
      </w:r>
      <w:r w:rsidR="00B55CA7" w:rsidRPr="00F60BFA">
        <w:rPr>
          <w:rFonts w:ascii="Times New Roman" w:hAnsi="Times New Roman" w:cs="Times New Roman"/>
          <w:sz w:val="28"/>
          <w:szCs w:val="28"/>
        </w:rPr>
        <w:t xml:space="preserve"> казну), с указанием характеристики соответствующего имущества</w:t>
      </w:r>
      <w:r w:rsidR="00943F0A" w:rsidRPr="00F60BFA">
        <w:rPr>
          <w:rFonts w:ascii="Times New Roman" w:hAnsi="Times New Roman" w:cs="Times New Roman"/>
          <w:sz w:val="28"/>
          <w:szCs w:val="28"/>
        </w:rPr>
        <w:t>;</w:t>
      </w:r>
    </w:p>
    <w:p w:rsidR="008E560F" w:rsidRPr="00F60BFA" w:rsidRDefault="008E560F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решением администрации подлежат внесению в уставной капитал иных акционерных обществ;</w:t>
      </w:r>
    </w:p>
    <w:p w:rsidR="008E560F" w:rsidRPr="00F60BFA" w:rsidRDefault="008E560F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>Сведения об ином имуществе, составляющем казну Ульяновского городского поселения Тосненского района Ленинградской области, которое подлежит внесению в уставной капитал акционерных обществ;</w:t>
      </w:r>
    </w:p>
    <w:p w:rsidR="008E560F" w:rsidRPr="00F60BFA" w:rsidRDefault="008E560F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 xml:space="preserve">Прогноз объемов поступлений в местный бюджет в результате исполнения Программы, </w:t>
      </w:r>
      <w:r w:rsidR="00777EC3" w:rsidRPr="00F60BFA">
        <w:rPr>
          <w:rFonts w:ascii="Times New Roman" w:hAnsi="Times New Roman" w:cs="Times New Roman"/>
          <w:sz w:val="28"/>
          <w:szCs w:val="28"/>
        </w:rPr>
        <w:t>рассчитанный</w:t>
      </w:r>
      <w:r w:rsidRPr="00F60BFA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методике </w:t>
      </w:r>
      <w:r w:rsidR="00777EC3" w:rsidRPr="00F60BFA">
        <w:rPr>
          <w:rFonts w:ascii="Times New Roman" w:hAnsi="Times New Roman" w:cs="Times New Roman"/>
          <w:sz w:val="28"/>
          <w:szCs w:val="28"/>
        </w:rPr>
        <w:t>прогнозирования</w:t>
      </w:r>
      <w:r w:rsidRPr="00F60BFA">
        <w:rPr>
          <w:rFonts w:ascii="Times New Roman" w:hAnsi="Times New Roman" w:cs="Times New Roman"/>
          <w:sz w:val="28"/>
          <w:szCs w:val="28"/>
        </w:rPr>
        <w:t xml:space="preserve"> поступления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Администрацией.</w:t>
      </w:r>
    </w:p>
    <w:p w:rsidR="005D645C" w:rsidRPr="00F60BFA" w:rsidRDefault="005D645C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>7. При включении муниципального имущества Ульяновского городского поселения в соответствующие перечни указываются:</w:t>
      </w:r>
    </w:p>
    <w:p w:rsidR="005D645C" w:rsidRPr="00F60BFA" w:rsidRDefault="005D645C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>7.1. Для акций акционерных обществ, находящиеся в муниципальной собственности Ульяновского городского поселения Тосненского района Ленинградской области</w:t>
      </w:r>
      <w:r w:rsidR="00827C23" w:rsidRPr="00F60BFA">
        <w:rPr>
          <w:rFonts w:ascii="Times New Roman" w:hAnsi="Times New Roman" w:cs="Times New Roman"/>
          <w:sz w:val="28"/>
          <w:szCs w:val="28"/>
        </w:rPr>
        <w:t xml:space="preserve"> </w:t>
      </w:r>
      <w:r w:rsidRPr="00F60BFA">
        <w:rPr>
          <w:rFonts w:ascii="Times New Roman" w:hAnsi="Times New Roman" w:cs="Times New Roman"/>
          <w:sz w:val="28"/>
          <w:szCs w:val="28"/>
        </w:rPr>
        <w:t xml:space="preserve">-  наименование и место нахождения акционерного общества; доля принадлежащих Ульяновскому городскому поселению акций в общем количестве акций акционерного общества либо, если доля акций </w:t>
      </w:r>
      <w:r w:rsidRPr="00F60BFA">
        <w:rPr>
          <w:rFonts w:ascii="Times New Roman" w:hAnsi="Times New Roman" w:cs="Times New Roman"/>
          <w:sz w:val="28"/>
          <w:szCs w:val="28"/>
        </w:rPr>
        <w:lastRenderedPageBreak/>
        <w:t>менее 0,01 процента, - количество акций; доля и количество акций, подлежащих приватизации.</w:t>
      </w:r>
    </w:p>
    <w:p w:rsidR="005D645C" w:rsidRPr="00F60BFA" w:rsidRDefault="005D645C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>7.2. Для долей в уставных капиталах обществ с ограниченной ответственностью, находящихся в муниципальной собственности Ульяновского городского поселения: наименование и место нахождения общества с ограниченной ответственностью; доля в уставном капитале общества с ограниченной ответственностью, принадлежащая Ульяновскому городскому поселению и подлежащая приватизации.</w:t>
      </w:r>
    </w:p>
    <w:p w:rsidR="005D645C" w:rsidRPr="00F60BFA" w:rsidRDefault="00432387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 xml:space="preserve">7.3. Для иного имущества – наименование, местонахождения, кадастровый номер (для недвижимого имущества) и назначение имущества. В случае если объект иного имущества является объектом </w:t>
      </w:r>
      <w:r w:rsidR="003A218D" w:rsidRPr="00F60BFA">
        <w:rPr>
          <w:rFonts w:ascii="Times New Roman" w:hAnsi="Times New Roman" w:cs="Times New Roman"/>
          <w:sz w:val="28"/>
          <w:szCs w:val="28"/>
        </w:rPr>
        <w:t>культурного</w:t>
      </w:r>
      <w:r w:rsidR="007C22AF" w:rsidRPr="00F60BFA">
        <w:rPr>
          <w:rFonts w:ascii="Times New Roman" w:hAnsi="Times New Roman" w:cs="Times New Roman"/>
          <w:sz w:val="28"/>
          <w:szCs w:val="28"/>
        </w:rPr>
        <w:t xml:space="preserve"> </w:t>
      </w:r>
      <w:r w:rsidRPr="00F60BFA">
        <w:rPr>
          <w:rFonts w:ascii="Times New Roman" w:hAnsi="Times New Roman" w:cs="Times New Roman"/>
          <w:sz w:val="28"/>
          <w:szCs w:val="28"/>
        </w:rPr>
        <w:t xml:space="preserve"> наследия, включенным в единый государственный реестр объектов культурного наследия (памятники истории и культуры) народов Российской Федерации, либо объектом</w:t>
      </w:r>
      <w:r w:rsidR="003A218D" w:rsidRPr="00F60BFA">
        <w:rPr>
          <w:rFonts w:ascii="Times New Roman" w:hAnsi="Times New Roman" w:cs="Times New Roman"/>
          <w:sz w:val="28"/>
          <w:szCs w:val="28"/>
        </w:rPr>
        <w:t xml:space="preserve"> речного порта, дополнительно указывается информация об отнесении его к объектам культурного наследия в соответствии</w:t>
      </w:r>
      <w:r w:rsidR="007C22AF" w:rsidRPr="00F60BFA">
        <w:rPr>
          <w:rFonts w:ascii="Times New Roman" w:hAnsi="Times New Roman" w:cs="Times New Roman"/>
          <w:sz w:val="28"/>
          <w:szCs w:val="28"/>
        </w:rPr>
        <w:t xml:space="preserve"> с Федеральным законом от 25.06.2002 № 73-ФЗ 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646685" w:rsidRPr="00F60BFA" w:rsidRDefault="007C22AF" w:rsidP="00D3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 xml:space="preserve">8.  </w:t>
      </w:r>
      <w:r w:rsidR="00646685" w:rsidRPr="00F60BFA">
        <w:rPr>
          <w:rFonts w:ascii="Times New Roman" w:hAnsi="Times New Roman" w:cs="Times New Roman"/>
          <w:sz w:val="28"/>
          <w:szCs w:val="28"/>
        </w:rPr>
        <w:t>П</w:t>
      </w:r>
      <w:r w:rsidRPr="00F60BFA">
        <w:rPr>
          <w:rFonts w:ascii="Times New Roman" w:hAnsi="Times New Roman" w:cs="Times New Roman"/>
          <w:sz w:val="28"/>
          <w:szCs w:val="28"/>
        </w:rPr>
        <w:t>рограмм</w:t>
      </w:r>
      <w:r w:rsidR="00646685" w:rsidRPr="00F60BFA">
        <w:rPr>
          <w:rFonts w:ascii="Times New Roman" w:hAnsi="Times New Roman" w:cs="Times New Roman"/>
          <w:sz w:val="28"/>
          <w:szCs w:val="28"/>
        </w:rPr>
        <w:t>а</w:t>
      </w:r>
      <w:r w:rsidRPr="00F60BFA">
        <w:rPr>
          <w:rFonts w:ascii="Times New Roman" w:hAnsi="Times New Roman" w:cs="Times New Roman"/>
          <w:sz w:val="28"/>
          <w:szCs w:val="28"/>
        </w:rPr>
        <w:t xml:space="preserve"> </w:t>
      </w:r>
      <w:r w:rsidR="00646685" w:rsidRPr="00F60BFA">
        <w:rPr>
          <w:rFonts w:ascii="Times New Roman" w:hAnsi="Times New Roman" w:cs="Times New Roman"/>
          <w:sz w:val="28"/>
          <w:szCs w:val="28"/>
        </w:rPr>
        <w:t>приватизации утверждается не позднее 10 рабочих дней до начала планового периода.</w:t>
      </w:r>
    </w:p>
    <w:p w:rsidR="00F91429" w:rsidRPr="00F60BFA" w:rsidRDefault="0064668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>9. Программа  приватизации может быть изменена и дополнена в течение планового периода, в том числе по факту поступления заявлений на преимущественное право выкупа арендуемого имущества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Изменения и дополнения утверждаются в том же порядке, что и план приватизации.</w:t>
      </w:r>
    </w:p>
    <w:p w:rsidR="00A857AF" w:rsidRPr="00F60BFA" w:rsidRDefault="00646685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A857AF" w:rsidRPr="00F60BFA">
        <w:rPr>
          <w:rFonts w:ascii="Times New Roman" w:hAnsi="Times New Roman" w:cs="Times New Roman"/>
          <w:sz w:val="28"/>
          <w:szCs w:val="28"/>
        </w:rPr>
        <w:t>Решение об утверждении плана приватизации, изменения и дополнения в него, а также отчет о выполнении плана приватизации подлежит официальному опубликованию и размещению на официальном сайте Администрации в установленном порядке, в течение 15 дней со дня утверждения</w:t>
      </w:r>
      <w:r w:rsidRPr="00F60BFA">
        <w:rPr>
          <w:rFonts w:ascii="Times New Roman" w:hAnsi="Times New Roman" w:cs="Times New Roman"/>
          <w:sz w:val="28"/>
          <w:szCs w:val="28"/>
        </w:rPr>
        <w:t xml:space="preserve"> Советом депутатов Ульяновского городского поселения Тосненского района Ленинградской области</w:t>
      </w:r>
      <w:r w:rsidR="00A857AF" w:rsidRPr="00F60BFA">
        <w:rPr>
          <w:rFonts w:ascii="Times New Roman" w:hAnsi="Times New Roman" w:cs="Times New Roman"/>
          <w:sz w:val="28"/>
          <w:szCs w:val="28"/>
        </w:rPr>
        <w:t>.</w:t>
      </w:r>
    </w:p>
    <w:p w:rsidR="00EC3553" w:rsidRPr="00F60BFA" w:rsidRDefault="00005B50" w:rsidP="0078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3B7E5F" w:rsidRPr="00F60B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</w:t>
      </w:r>
      <w:r w:rsidR="00EC3553" w:rsidRPr="00F60B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ежегодно, </w:t>
      </w:r>
      <w:r w:rsidR="00765DAF" w:rsidRPr="00F60B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 1 марта</w:t>
      </w:r>
      <w:r w:rsidR="00EC3553" w:rsidRPr="00F60B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года, следующего за отчетным, представляет отчет о выполнении </w:t>
      </w:r>
      <w:r w:rsidR="00EC3553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приватизации</w:t>
      </w:r>
      <w:r w:rsidR="00EC3553" w:rsidRPr="00F60B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Главе и Совету депутатов </w:t>
      </w:r>
      <w:r w:rsidR="003B7E5F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FF5DE0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ьяновского городского поселения, по форме согласно приложения </w:t>
      </w:r>
      <w:r w:rsidR="00CD579B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5DE0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  <w:r w:rsidR="00EC3553" w:rsidRPr="00F60B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 о выполнении </w:t>
      </w:r>
      <w:r w:rsidR="00EC3553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приватизации</w:t>
      </w:r>
      <w:r w:rsidR="00EC3553" w:rsidRPr="00F60B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подлежит опубликованию в официальном печатном издании и размещению на официальном сайте Администрации </w:t>
      </w:r>
      <w:r w:rsidR="003B7E5F" w:rsidRPr="00F60B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области.</w:t>
      </w:r>
    </w:p>
    <w:p w:rsidR="00EC3553" w:rsidRPr="00F60BFA" w:rsidRDefault="00EC3553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FA" w:rsidRPr="00F60BFA" w:rsidRDefault="00F60BFA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DE0" w:rsidRPr="00F60BFA" w:rsidRDefault="00E04F9D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5DE0" w:rsidRPr="00F60B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7C23" w:rsidRPr="00F60BFA">
        <w:rPr>
          <w:rFonts w:ascii="Times New Roman" w:hAnsi="Times New Roman" w:cs="Times New Roman"/>
          <w:sz w:val="28"/>
          <w:szCs w:val="28"/>
        </w:rPr>
        <w:t xml:space="preserve">№ 1 </w:t>
      </w:r>
      <w:r w:rsidR="00FF5DE0" w:rsidRPr="00F60BF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F5DE0" w:rsidRPr="00F60BFA">
        <w:rPr>
          <w:rFonts w:ascii="Times New Roman" w:hAnsi="Times New Roman" w:cs="Times New Roman"/>
          <w:sz w:val="28"/>
          <w:szCs w:val="28"/>
        </w:rPr>
        <w:tab/>
      </w:r>
      <w:r w:rsidR="00FF5DE0" w:rsidRPr="00F60BFA">
        <w:rPr>
          <w:rFonts w:ascii="Times New Roman" w:hAnsi="Times New Roman" w:cs="Times New Roman"/>
          <w:sz w:val="28"/>
          <w:szCs w:val="28"/>
        </w:rPr>
        <w:tab/>
      </w:r>
      <w:r w:rsidR="00FF5DE0" w:rsidRPr="00F60B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от 15.02.2022 </w:t>
      </w:r>
      <w:r w:rsidR="00FF5DE0" w:rsidRPr="00F60B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FF5DE0" w:rsidRPr="00F60BFA" w:rsidRDefault="00FF5DE0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DE0" w:rsidRPr="00F60BFA" w:rsidRDefault="00FF5DE0" w:rsidP="0078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DE0" w:rsidRPr="00F60BFA" w:rsidRDefault="00FF5DE0" w:rsidP="00FF5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>Форма прогнозного плана (программы) приватизации имущества, находящегося в муниципальной собственности Ульяновского городского поселения</w:t>
      </w:r>
    </w:p>
    <w:p w:rsidR="00FF5DE0" w:rsidRPr="00F60BFA" w:rsidRDefault="00FF5DE0" w:rsidP="00FF5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8"/>
        <w:gridCol w:w="1471"/>
        <w:gridCol w:w="1252"/>
        <w:gridCol w:w="2016"/>
        <w:gridCol w:w="1402"/>
        <w:gridCol w:w="1402"/>
        <w:gridCol w:w="1620"/>
      </w:tblGrid>
      <w:tr w:rsidR="000335EB" w:rsidRPr="00F60BFA" w:rsidTr="000335EB">
        <w:tc>
          <w:tcPr>
            <w:tcW w:w="1335" w:type="dxa"/>
          </w:tcPr>
          <w:p w:rsidR="000335EB" w:rsidRPr="00F60BFA" w:rsidRDefault="000335EB" w:rsidP="000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5" w:type="dxa"/>
          </w:tcPr>
          <w:p w:rsidR="000335EB" w:rsidRPr="00F60BFA" w:rsidRDefault="000335EB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5" w:type="dxa"/>
          </w:tcPr>
          <w:p w:rsidR="000335EB" w:rsidRPr="00F60BFA" w:rsidRDefault="000335EB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335" w:type="dxa"/>
          </w:tcPr>
          <w:p w:rsidR="000335EB" w:rsidRPr="00F60BFA" w:rsidRDefault="000335EB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(назначение, площадь, год выпуска, идентификационный номер и т.д.)</w:t>
            </w:r>
          </w:p>
        </w:tc>
        <w:tc>
          <w:tcPr>
            <w:tcW w:w="1335" w:type="dxa"/>
          </w:tcPr>
          <w:p w:rsidR="000335EB" w:rsidRPr="00F60BFA" w:rsidRDefault="000335EB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335" w:type="dxa"/>
          </w:tcPr>
          <w:p w:rsidR="000335EB" w:rsidRPr="00F60BFA" w:rsidRDefault="000335EB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335" w:type="dxa"/>
          </w:tcPr>
          <w:p w:rsidR="000335EB" w:rsidRPr="00F60BFA" w:rsidRDefault="000335EB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Предполагаемая сумма от продажи</w:t>
            </w:r>
          </w:p>
        </w:tc>
      </w:tr>
      <w:tr w:rsidR="000335EB" w:rsidRPr="00F60BFA" w:rsidTr="000335EB">
        <w:tc>
          <w:tcPr>
            <w:tcW w:w="1335" w:type="dxa"/>
          </w:tcPr>
          <w:p w:rsidR="000335EB" w:rsidRPr="00F60BFA" w:rsidRDefault="00567DF4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335EB" w:rsidRPr="00F60BFA" w:rsidRDefault="00567DF4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0335EB" w:rsidRPr="00F60BFA" w:rsidRDefault="00567DF4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0335EB" w:rsidRPr="00F60BFA" w:rsidRDefault="00567DF4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0335EB" w:rsidRPr="00F60BFA" w:rsidRDefault="00567DF4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0335EB" w:rsidRPr="00F60BFA" w:rsidRDefault="00567DF4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0335EB" w:rsidRPr="00F60BFA" w:rsidRDefault="00567DF4" w:rsidP="0056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5EB" w:rsidRPr="00F60BFA" w:rsidTr="000335EB">
        <w:tc>
          <w:tcPr>
            <w:tcW w:w="1335" w:type="dxa"/>
          </w:tcPr>
          <w:p w:rsidR="000335EB" w:rsidRPr="00F60BFA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335EB" w:rsidRPr="00F60BFA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335EB" w:rsidRPr="00F60BFA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335EB" w:rsidRPr="00F60BFA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335EB" w:rsidRPr="00F60BFA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335EB" w:rsidRPr="00F60BFA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0335EB" w:rsidRPr="00F60BFA" w:rsidRDefault="000335EB" w:rsidP="00033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DE0" w:rsidRPr="00F60BFA" w:rsidRDefault="00FF5DE0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C23" w:rsidRPr="00F60BFA" w:rsidRDefault="00827C23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C23" w:rsidRPr="00F60BFA" w:rsidRDefault="00827C23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C23" w:rsidRPr="00F60BFA" w:rsidRDefault="00827C23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F9D" w:rsidRPr="00F60BFA" w:rsidRDefault="00827C23" w:rsidP="00E0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BFA"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ab/>
      </w:r>
    </w:p>
    <w:p w:rsidR="00827C23" w:rsidRPr="00F60BFA" w:rsidRDefault="00E04F9D" w:rsidP="00E0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60BF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F60BFA"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ab/>
      </w:r>
      <w:r w:rsidRPr="00F60B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депутатов от 15.02.2022 </w:t>
      </w:r>
      <w:r w:rsidRPr="00F60B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827C23" w:rsidRPr="00F60BFA" w:rsidRDefault="00827C23" w:rsidP="0082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646"/>
        <w:gridCol w:w="1701"/>
        <w:gridCol w:w="1701"/>
        <w:gridCol w:w="1701"/>
        <w:gridCol w:w="1134"/>
      </w:tblGrid>
      <w:tr w:rsidR="00CD579B" w:rsidRPr="00F60BFA" w:rsidTr="00CD579B">
        <w:trPr>
          <w:trHeight w:val="925"/>
        </w:trPr>
        <w:tc>
          <w:tcPr>
            <w:tcW w:w="615" w:type="dxa"/>
            <w:shd w:val="clear" w:color="auto" w:fill="auto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6" w:type="dxa"/>
            <w:shd w:val="clear" w:color="auto" w:fill="auto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1701" w:type="dxa"/>
            <w:shd w:val="clear" w:color="auto" w:fill="auto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701" w:type="dxa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134" w:type="dxa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</w:t>
            </w:r>
            <w:proofErr w:type="spellStart"/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579B" w:rsidRPr="00F60BFA" w:rsidTr="00CD579B">
        <w:tc>
          <w:tcPr>
            <w:tcW w:w="615" w:type="dxa"/>
            <w:shd w:val="clear" w:color="auto" w:fill="auto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579B" w:rsidRPr="00F60BFA" w:rsidTr="00CD579B">
        <w:tc>
          <w:tcPr>
            <w:tcW w:w="615" w:type="dxa"/>
            <w:shd w:val="clear" w:color="auto" w:fill="auto"/>
          </w:tcPr>
          <w:p w:rsidR="00CD579B" w:rsidRPr="00F60BFA" w:rsidRDefault="00CD579B" w:rsidP="006E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CD579B" w:rsidRPr="00F60BFA" w:rsidRDefault="00CD579B" w:rsidP="006E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579B" w:rsidRPr="00F60BFA" w:rsidRDefault="00CD579B" w:rsidP="006E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579B" w:rsidRPr="00F60BFA" w:rsidRDefault="00CD579B" w:rsidP="006E4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579B" w:rsidRPr="00F60BFA" w:rsidRDefault="00CD579B" w:rsidP="006E4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579B" w:rsidRPr="00F60BFA" w:rsidRDefault="00CD579B" w:rsidP="006E4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C23" w:rsidRPr="00F60BFA" w:rsidRDefault="00827C23" w:rsidP="00827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C23" w:rsidRPr="00F60BFA" w:rsidRDefault="00827C23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F60BFA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79B" w:rsidRPr="003B7E5F" w:rsidRDefault="00CD579B" w:rsidP="0003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579B" w:rsidRPr="003B7E5F" w:rsidSect="00E0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0D0"/>
    <w:rsid w:val="00000D50"/>
    <w:rsid w:val="00005B50"/>
    <w:rsid w:val="000335EB"/>
    <w:rsid w:val="00074130"/>
    <w:rsid w:val="000F2C69"/>
    <w:rsid w:val="0011725E"/>
    <w:rsid w:val="00146D74"/>
    <w:rsid w:val="001D0777"/>
    <w:rsid w:val="001F121F"/>
    <w:rsid w:val="00211CE7"/>
    <w:rsid w:val="002A2D3B"/>
    <w:rsid w:val="002A52C3"/>
    <w:rsid w:val="003809C5"/>
    <w:rsid w:val="003A218D"/>
    <w:rsid w:val="003B7E5F"/>
    <w:rsid w:val="00432387"/>
    <w:rsid w:val="0043779E"/>
    <w:rsid w:val="004B56C6"/>
    <w:rsid w:val="004C6798"/>
    <w:rsid w:val="004F6DB9"/>
    <w:rsid w:val="00567DF4"/>
    <w:rsid w:val="00596097"/>
    <w:rsid w:val="005C20F0"/>
    <w:rsid w:val="005D645C"/>
    <w:rsid w:val="006272D0"/>
    <w:rsid w:val="00645760"/>
    <w:rsid w:val="00646685"/>
    <w:rsid w:val="00671F77"/>
    <w:rsid w:val="006C7F56"/>
    <w:rsid w:val="00714AF2"/>
    <w:rsid w:val="00756D04"/>
    <w:rsid w:val="00757F91"/>
    <w:rsid w:val="00765DAF"/>
    <w:rsid w:val="00777EC3"/>
    <w:rsid w:val="007860D1"/>
    <w:rsid w:val="00791AF1"/>
    <w:rsid w:val="007C22AF"/>
    <w:rsid w:val="00827C23"/>
    <w:rsid w:val="008D28D3"/>
    <w:rsid w:val="008E560F"/>
    <w:rsid w:val="008F2F36"/>
    <w:rsid w:val="0091579A"/>
    <w:rsid w:val="00922E5E"/>
    <w:rsid w:val="00943F0A"/>
    <w:rsid w:val="009C7FFC"/>
    <w:rsid w:val="009D06CB"/>
    <w:rsid w:val="009D0894"/>
    <w:rsid w:val="00A000D0"/>
    <w:rsid w:val="00A2602B"/>
    <w:rsid w:val="00A857AF"/>
    <w:rsid w:val="00AF1EA6"/>
    <w:rsid w:val="00B20CFD"/>
    <w:rsid w:val="00B23E9B"/>
    <w:rsid w:val="00B4332F"/>
    <w:rsid w:val="00B55CA7"/>
    <w:rsid w:val="00C33A71"/>
    <w:rsid w:val="00C5729C"/>
    <w:rsid w:val="00C95C12"/>
    <w:rsid w:val="00CA0020"/>
    <w:rsid w:val="00CA3729"/>
    <w:rsid w:val="00CD43A2"/>
    <w:rsid w:val="00CD579B"/>
    <w:rsid w:val="00D34E36"/>
    <w:rsid w:val="00E04F9D"/>
    <w:rsid w:val="00E432C7"/>
    <w:rsid w:val="00E44E82"/>
    <w:rsid w:val="00E50BA3"/>
    <w:rsid w:val="00E75D82"/>
    <w:rsid w:val="00E7691C"/>
    <w:rsid w:val="00EC3553"/>
    <w:rsid w:val="00F148E5"/>
    <w:rsid w:val="00F60BFA"/>
    <w:rsid w:val="00F91429"/>
    <w:rsid w:val="00F91F9B"/>
    <w:rsid w:val="00FC61EF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2022-02-16T09:54:00Z</cp:lastPrinted>
  <dcterms:created xsi:type="dcterms:W3CDTF">2021-12-24T13:16:00Z</dcterms:created>
  <dcterms:modified xsi:type="dcterms:W3CDTF">2022-02-17T12:09:00Z</dcterms:modified>
</cp:coreProperties>
</file>