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7"/>
        <w:gridCol w:w="550"/>
        <w:gridCol w:w="686"/>
      </w:tblGrid>
      <w:tr w:rsidR="00302EB3" w:rsidRPr="00A53AEF" w:rsidTr="00971F5C"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742330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03.03.2020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742330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7840FA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261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осненского района 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18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FA" w:rsidRPr="007840FA" w:rsidRDefault="00302EB3" w:rsidP="00784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25.11.2019 № 558 «О внесение изменений в постановление Правительства Ленинградской области от 20.07.2016 года № 257 «Об утверждении Правил предоставления субсидий местным бюджетам из областного бюджета Ленинградской области», </w:t>
      </w:r>
      <w:r w:rsidR="00014124" w:rsidRPr="009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27566" w:rsidRPr="009275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124" w:rsidRPr="00927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Ульяновского городского поселения Тосненского района Ленинградской области от 18.12.2019 № 19 «О бюджете Ульяновского городского поселения Тосненского района Ленинградской области на 2020 год и на плановый период 2021 и 2022 годов»,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DB" w:rsidRPr="00B010A5" w:rsidRDefault="00302EB3" w:rsidP="001A7ED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15.10.2018 № 261 «Об у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5E9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 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 городском поселении Тосненского района Ленинградской области на 2019-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2023 годы»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</w:t>
      </w:r>
    </w:p>
    <w:p w:rsidR="001A7EDB" w:rsidRDefault="001A7EDB" w:rsidP="001A7ED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новой редакции согласно приложению 1 к настоящему постановлению;</w:t>
      </w:r>
    </w:p>
    <w:p w:rsidR="00A81ED1" w:rsidRPr="00230811" w:rsidRDefault="00230811" w:rsidP="00A81ED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D1"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1ED1"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="00A81ED1"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A81ED1">
        <w:rPr>
          <w:rFonts w:ascii="Times New Roman" w:eastAsia="Calibri" w:hAnsi="Times New Roman" w:cs="Times New Roman"/>
          <w:sz w:val="28"/>
          <w:szCs w:val="28"/>
        </w:rPr>
        <w:t>2</w:t>
      </w:r>
      <w:r w:rsidR="00A81ED1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811" w:rsidRPr="00230811" w:rsidRDefault="00230811" w:rsidP="0023081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Ресурсное (финансовое) обеспечение муниципальной программы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927566" w:rsidRPr="00927566">
        <w:rPr>
          <w:rFonts w:ascii="Times New Roman" w:eastAsia="Calibri" w:hAnsi="Times New Roman" w:cs="Times New Roman"/>
          <w:sz w:val="28"/>
          <w:szCs w:val="28"/>
        </w:rPr>
        <w:t xml:space="preserve">сетевом издании «ЛЕНОБЛИНФОРМ» </w:t>
      </w:r>
      <w:r w:rsidR="00FE25E9">
        <w:rPr>
          <w:rFonts w:ascii="Times New Roman" w:eastAsia="Calibri" w:hAnsi="Times New Roman" w:cs="Times New Roman"/>
          <w:sz w:val="28"/>
          <w:szCs w:val="28"/>
        </w:rPr>
        <w:t>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7" w:history="1">
        <w:r w:rsidRPr="00971F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www.admsablino.ru</w:t>
        </w:r>
      </w:hyperlink>
      <w:r w:rsidRPr="00971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68D">
        <w:rPr>
          <w:rFonts w:ascii="Times New Roman" w:eastAsia="Calibri" w:hAnsi="Times New Roman" w:cs="Times New Roman"/>
          <w:sz w:val="28"/>
          <w:szCs w:val="28"/>
        </w:rPr>
        <w:t>3</w:t>
      </w:r>
      <w:r w:rsidR="0012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опубликования.</w:t>
      </w:r>
    </w:p>
    <w:p w:rsidR="00302EB3" w:rsidRPr="00A53AEF" w:rsidRDefault="0047768D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8D" w:rsidRDefault="0047768D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</w:t>
      </w:r>
      <w:r w:rsidR="0097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BC1A2A" w:rsidRDefault="00302EB3" w:rsidP="00291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302EB3" w:rsidRPr="00BC1A2A" w:rsidRDefault="00FE25E9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Ульяновском городском поселении Тосненского района Ленинградской области на 201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302EB3" w:rsidRPr="00F5418B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1398" w:rsidRDefault="002C1398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7044" w:rsidRPr="00643BBD" w:rsidRDefault="00637044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20.07.2016 года № 257 «Об утверждении Правил предоставления субсидий местным бюджетам из областного бюджета Ленинградской области»;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014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управлению муниципальным имуществом, архитектуре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градостроительству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земельным вопросам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17C2" w:rsidRPr="00BC1A2A" w:rsidTr="00014124">
        <w:tc>
          <w:tcPr>
            <w:tcW w:w="2836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признанные в уста</w:t>
            </w:r>
            <w:r w:rsidR="00FB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новленном порядке нуждающимися 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улучшении жилищных условий</w:t>
            </w:r>
          </w:p>
        </w:tc>
      </w:tr>
      <w:tr w:rsidR="00FB17C2" w:rsidRPr="00BC1A2A" w:rsidTr="00014124">
        <w:tc>
          <w:tcPr>
            <w:tcW w:w="2836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3A3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33EB0" w:rsidP="00333E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муниципальной поддержки участникам жилищных федеральных и региональных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жилищного фонда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 разбивки на этапы</w:t>
            </w:r>
          </w:p>
        </w:tc>
      </w:tr>
      <w:tr w:rsidR="005A4397" w:rsidRPr="005A4397" w:rsidTr="00014124">
        <w:tc>
          <w:tcPr>
            <w:tcW w:w="2836" w:type="dxa"/>
          </w:tcPr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F37A5F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программы «</w:t>
            </w:r>
            <w:r w:rsidR="00FE25E9" w:rsidRP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="0079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79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8E6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7A5F" w:rsidRPr="005A4397" w:rsidRDefault="00302EB3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270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0,0 </w:t>
            </w:r>
            <w:r w:rsidR="00270D6C" w:rsidRPr="0027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37A5F" w:rsidRPr="0027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806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,030 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F37A5F" w:rsidRDefault="00F37A5F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средства бюджета Ульяновского городского поселения Тосненского района Ленинградской области: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70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A8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79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79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C76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</w:tc>
      </w:tr>
    </w:tbl>
    <w:p w:rsidR="00302EB3" w:rsidRPr="00451F6C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:rsidR="005A7F64" w:rsidRDefault="005A7F64">
      <w:pPr>
        <w:rPr>
          <w:rFonts w:ascii="Times New Roman" w:hAnsi="Times New Roman" w:cs="Times New Roman"/>
        </w:rPr>
        <w:sectPr w:rsidR="005A7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A7F64">
        <w:rPr>
          <w:rFonts w:ascii="Times New Roman" w:hAnsi="Times New Roman" w:cs="Times New Roman"/>
          <w:sz w:val="28"/>
          <w:szCs w:val="28"/>
        </w:rPr>
        <w:t xml:space="preserve">. Мероприятия в составе муниципальной </w:t>
      </w:r>
      <w:proofErr w:type="gramStart"/>
      <w:r w:rsidRPr="005A7F64">
        <w:rPr>
          <w:rFonts w:ascii="Times New Roman" w:hAnsi="Times New Roman" w:cs="Times New Roman"/>
          <w:sz w:val="28"/>
          <w:szCs w:val="28"/>
        </w:rPr>
        <w:t>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A7F64" w:rsidRP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tbl>
      <w:tblPr>
        <w:tblStyle w:val="a4"/>
        <w:tblW w:w="14683" w:type="dxa"/>
        <w:tblLook w:val="04A0" w:firstRow="1" w:lastRow="0" w:firstColumn="1" w:lastColumn="0" w:noHBand="0" w:noVBand="1"/>
      </w:tblPr>
      <w:tblGrid>
        <w:gridCol w:w="513"/>
        <w:gridCol w:w="2202"/>
        <w:gridCol w:w="1783"/>
        <w:gridCol w:w="1420"/>
        <w:gridCol w:w="1499"/>
        <w:gridCol w:w="1234"/>
        <w:gridCol w:w="1338"/>
        <w:gridCol w:w="1209"/>
        <w:gridCol w:w="1767"/>
        <w:gridCol w:w="1718"/>
      </w:tblGrid>
      <w:tr w:rsidR="002D6307" w:rsidTr="00C152E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700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5280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38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программы «</w:t>
            </w: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27566">
              <w:rPr>
                <w:rFonts w:ascii="Times New Roman" w:eastAsia="Times New Roman" w:hAnsi="Times New Roman" w:cs="Times New Roman"/>
                <w:lang w:eastAsia="ru-RU"/>
              </w:rPr>
              <w:t>,030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E2F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E2F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E2F" w:rsidRPr="00451F6C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C152E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17,030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2F" w:rsidRDefault="00790E2F" w:rsidP="0079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275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  <w:p w:rsidR="002D6307" w:rsidRPr="00451F6C" w:rsidRDefault="002D630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790E2F" w:rsidP="0079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FB17C2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790E2F" w:rsidRPr="0079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17,030</w:t>
      </w:r>
      <w:r w:rsidR="0079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FA397F" w:rsidRPr="00FA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790E2F" w:rsidRPr="00790E2F">
        <w:rPr>
          <w:rFonts w:ascii="Times New Roman" w:eastAsia="Times New Roman" w:hAnsi="Times New Roman"/>
          <w:sz w:val="28"/>
          <w:szCs w:val="28"/>
          <w:lang w:eastAsia="ru-RU"/>
        </w:rPr>
        <w:t>17,030</w:t>
      </w:r>
      <w:r w:rsidR="00790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Default="00FB17C2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:rsidR="00333EB0" w:rsidRPr="00302EB3" w:rsidRDefault="00FB17C2" w:rsidP="00270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14124"/>
    <w:rsid w:val="00027C31"/>
    <w:rsid w:val="00124AAC"/>
    <w:rsid w:val="0016170E"/>
    <w:rsid w:val="001A7EDB"/>
    <w:rsid w:val="00230811"/>
    <w:rsid w:val="00270D6C"/>
    <w:rsid w:val="002911BA"/>
    <w:rsid w:val="002C1398"/>
    <w:rsid w:val="002D0C27"/>
    <w:rsid w:val="002D6307"/>
    <w:rsid w:val="002F78E4"/>
    <w:rsid w:val="0030218A"/>
    <w:rsid w:val="00302EB3"/>
    <w:rsid w:val="00314D57"/>
    <w:rsid w:val="00333EB0"/>
    <w:rsid w:val="00346A7B"/>
    <w:rsid w:val="00397523"/>
    <w:rsid w:val="003A3C3A"/>
    <w:rsid w:val="003D2260"/>
    <w:rsid w:val="003F1CFD"/>
    <w:rsid w:val="00442476"/>
    <w:rsid w:val="0047768D"/>
    <w:rsid w:val="005A4397"/>
    <w:rsid w:val="005A7F64"/>
    <w:rsid w:val="005C3DBA"/>
    <w:rsid w:val="005D17E1"/>
    <w:rsid w:val="005E20F4"/>
    <w:rsid w:val="00637044"/>
    <w:rsid w:val="00742330"/>
    <w:rsid w:val="0075415B"/>
    <w:rsid w:val="007840FA"/>
    <w:rsid w:val="00790E2F"/>
    <w:rsid w:val="00796321"/>
    <w:rsid w:val="008067C8"/>
    <w:rsid w:val="008E6C5D"/>
    <w:rsid w:val="00927566"/>
    <w:rsid w:val="00971F5C"/>
    <w:rsid w:val="0098122C"/>
    <w:rsid w:val="009B10C7"/>
    <w:rsid w:val="00A81ED1"/>
    <w:rsid w:val="00A94283"/>
    <w:rsid w:val="00C152E7"/>
    <w:rsid w:val="00C76E70"/>
    <w:rsid w:val="00CE6F21"/>
    <w:rsid w:val="00D32C93"/>
    <w:rsid w:val="00E4067A"/>
    <w:rsid w:val="00E410CE"/>
    <w:rsid w:val="00E51CC2"/>
    <w:rsid w:val="00E96E41"/>
    <w:rsid w:val="00EA0FBA"/>
    <w:rsid w:val="00EB0DC5"/>
    <w:rsid w:val="00EB526C"/>
    <w:rsid w:val="00ED1BC2"/>
    <w:rsid w:val="00F37A5F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17F9-ADD5-4AF8-8780-7A3FE5C7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2020-03-10T06:44:00Z</cp:lastPrinted>
  <dcterms:created xsi:type="dcterms:W3CDTF">2020-03-11T06:56:00Z</dcterms:created>
  <dcterms:modified xsi:type="dcterms:W3CDTF">2020-04-10T11:45:00Z</dcterms:modified>
</cp:coreProperties>
</file>