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2360" w14:textId="6A3F6BEF"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6B11A934" wp14:editId="1F9529A7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C8E63" w14:textId="77777777" w:rsidR="000F5C95" w:rsidRDefault="000F5C95" w:rsidP="00520231">
      <w:pPr>
        <w:spacing w:after="0" w:line="240" w:lineRule="auto"/>
        <w:jc w:val="center"/>
      </w:pPr>
    </w:p>
    <w:p w14:paraId="788BE194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A6392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2959E473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89DE904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5D01251A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4641"/>
        <w:gridCol w:w="2606"/>
      </w:tblGrid>
      <w:tr w:rsidR="00ED5F88" w14:paraId="29E7CD6F" w14:textId="77777777" w:rsidTr="00ED5F88">
        <w:tc>
          <w:tcPr>
            <w:tcW w:w="1268" w:type="pct"/>
          </w:tcPr>
          <w:p w14:paraId="0FF950F5" w14:textId="77777777" w:rsidR="00ED5F88" w:rsidRPr="005E474D" w:rsidRDefault="00A15809" w:rsidP="00B442E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</w:t>
            </w:r>
            <w:r w:rsidR="00271A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.06.202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2390" w:type="pct"/>
          </w:tcPr>
          <w:p w14:paraId="6AA379CE" w14:textId="77777777" w:rsidR="00ED5F88" w:rsidRDefault="00ED5F88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2" w:type="pct"/>
          </w:tcPr>
          <w:p w14:paraId="1C84B386" w14:textId="77777777" w:rsidR="00ED5F88" w:rsidRPr="005E474D" w:rsidRDefault="00D40FFD" w:rsidP="00E00966">
            <w:pPr>
              <w:ind w:lef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279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E1586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4</w:t>
            </w:r>
            <w:r w:rsidR="00A1580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73</w:t>
            </w:r>
          </w:p>
        </w:tc>
      </w:tr>
    </w:tbl>
    <w:p w14:paraId="3CC0E62E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064E3" w14:paraId="13A852B9" w14:textId="77777777" w:rsidTr="003064E3">
        <w:tc>
          <w:tcPr>
            <w:tcW w:w="4077" w:type="dxa"/>
          </w:tcPr>
          <w:p w14:paraId="4F4B37CB" w14:textId="77777777" w:rsidR="003064E3" w:rsidRPr="000F5C95" w:rsidRDefault="003064E3" w:rsidP="003064E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06267482"/>
            <w:r w:rsidRPr="000F5C95">
              <w:rPr>
                <w:rFonts w:ascii="Times New Roman" w:hAnsi="Times New Roman" w:cs="Times New Roman"/>
                <w:sz w:val="28"/>
                <w:szCs w:val="28"/>
              </w:rPr>
              <w:t>О запрете    купания граждан в водоемах на территории Ульяновского городского поселения Тосненского района  Ленинградской области</w:t>
            </w:r>
            <w:bookmarkEnd w:id="0"/>
          </w:p>
        </w:tc>
      </w:tr>
    </w:tbl>
    <w:p w14:paraId="3B7A2CDE" w14:textId="77777777" w:rsidR="00424E31" w:rsidRPr="00551C73" w:rsidRDefault="00424E31" w:rsidP="00551EED">
      <w:pPr>
        <w:pStyle w:val="a6"/>
        <w:spacing w:before="0" w:beforeAutospacing="0" w:after="0" w:afterAutospacing="0"/>
        <w:rPr>
          <w:sz w:val="28"/>
          <w:szCs w:val="28"/>
        </w:rPr>
      </w:pPr>
    </w:p>
    <w:p w14:paraId="59181A30" w14:textId="77777777" w:rsidR="0070176A" w:rsidRDefault="00F153EE" w:rsidP="00AE322F">
      <w:pPr>
        <w:shd w:val="clear" w:color="auto" w:fill="FFFFFF"/>
        <w:spacing w:after="0" w:line="31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EE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76A">
        <w:rPr>
          <w:rFonts w:ascii="Times New Roman" w:hAnsi="Times New Roman" w:cs="Times New Roman"/>
          <w:sz w:val="28"/>
          <w:szCs w:val="28"/>
        </w:rPr>
        <w:t xml:space="preserve">Водным кодексом Российской Федерации,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местного самоуправления в Российской Федерации», областным законом Ленинградской области от 02.07.2003 № 47-ОЗ «Об административных правонарушениях», Правилами охраны жизни людей на водных объектах </w:t>
      </w:r>
      <w:r w:rsidR="00A15809">
        <w:rPr>
          <w:rFonts w:ascii="Times New Roman" w:hAnsi="Times New Roman" w:cs="Times New Roman"/>
          <w:sz w:val="28"/>
          <w:szCs w:val="28"/>
        </w:rPr>
        <w:t xml:space="preserve">в </w:t>
      </w:r>
      <w:r w:rsidR="00D0076A">
        <w:rPr>
          <w:rFonts w:ascii="Times New Roman" w:hAnsi="Times New Roman" w:cs="Times New Roman"/>
          <w:sz w:val="28"/>
          <w:szCs w:val="28"/>
        </w:rPr>
        <w:t>Ленинградской области, утвержденных постановлением Правительства Ленинградской области от 29.12.2007 № 352</w:t>
      </w:r>
      <w:r w:rsidR="00AE322F">
        <w:rPr>
          <w:rFonts w:ascii="Times New Roman" w:hAnsi="Times New Roman" w:cs="Times New Roman"/>
          <w:sz w:val="28"/>
          <w:szCs w:val="28"/>
        </w:rPr>
        <w:t>, постановлением муниципального образования Тосненский р</w:t>
      </w:r>
      <w:r w:rsidR="00271A9D">
        <w:rPr>
          <w:rFonts w:ascii="Times New Roman" w:hAnsi="Times New Roman" w:cs="Times New Roman"/>
          <w:sz w:val="28"/>
          <w:szCs w:val="28"/>
        </w:rPr>
        <w:t>айон Ленинградс</w:t>
      </w:r>
      <w:r w:rsidR="00A15809">
        <w:rPr>
          <w:rFonts w:ascii="Times New Roman" w:hAnsi="Times New Roman" w:cs="Times New Roman"/>
          <w:sz w:val="28"/>
          <w:szCs w:val="28"/>
        </w:rPr>
        <w:t>кой области от 09.06.2021 № 2063</w:t>
      </w:r>
      <w:r w:rsidR="00AE322F">
        <w:rPr>
          <w:rFonts w:ascii="Times New Roman" w:hAnsi="Times New Roman" w:cs="Times New Roman"/>
          <w:sz w:val="28"/>
          <w:szCs w:val="28"/>
        </w:rPr>
        <w:t>-па «О запрете купания граждан в водоемах на территории Тосненского городского поселения Тосненского муниципального района Ленинградской области»</w:t>
      </w:r>
      <w:r w:rsidR="00D0076A">
        <w:rPr>
          <w:rFonts w:ascii="Times New Roman" w:hAnsi="Times New Roman" w:cs="Times New Roman"/>
          <w:sz w:val="28"/>
          <w:szCs w:val="28"/>
        </w:rPr>
        <w:t xml:space="preserve"> в целях обеспечения безопасности и охраны жизни и здоровья людей, предупреждения возникновения несчастных случаев на водных объектах, расположенных на территории Ульяновского городского поселения Тосненского района Ленинградской области, исполняя собственные полномочия, </w:t>
      </w:r>
      <w:r w:rsidR="00927926">
        <w:rPr>
          <w:rFonts w:ascii="Times New Roman" w:hAnsi="Times New Roman" w:cs="Times New Roman"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0CB17F9A" w14:textId="77777777" w:rsidR="000A32BD" w:rsidRPr="00813941" w:rsidRDefault="000A32BD" w:rsidP="000A3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78FA75" w14:textId="77777777" w:rsidR="000A32BD" w:rsidRPr="00C97AFE" w:rsidRDefault="00D0076A" w:rsidP="000A32BD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0A32BD" w:rsidRPr="00C97AFE">
        <w:rPr>
          <w:rFonts w:ascii="Times New Roman" w:hAnsi="Times New Roman" w:cs="Times New Roman"/>
          <w:sz w:val="28"/>
          <w:szCs w:val="28"/>
        </w:rPr>
        <w:t>:</w:t>
      </w:r>
    </w:p>
    <w:p w14:paraId="0C2D273C" w14:textId="77777777" w:rsidR="000A32BD" w:rsidRPr="00813941" w:rsidRDefault="000A32BD" w:rsidP="000A32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B46DC46" w14:textId="77777777" w:rsidR="000A32BD" w:rsidRDefault="000A32BD" w:rsidP="0083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13941">
        <w:rPr>
          <w:rFonts w:ascii="Times New Roman" w:hAnsi="Times New Roman" w:cs="Times New Roman"/>
          <w:sz w:val="28"/>
          <w:szCs w:val="28"/>
        </w:rPr>
        <w:t xml:space="preserve">Запретить </w:t>
      </w:r>
      <w:r w:rsidR="00D0076A">
        <w:rPr>
          <w:rFonts w:ascii="Times New Roman" w:hAnsi="Times New Roman" w:cs="Times New Roman"/>
          <w:sz w:val="28"/>
          <w:szCs w:val="28"/>
        </w:rPr>
        <w:t>купание в водоемах</w:t>
      </w:r>
      <w:r w:rsidR="00DA6F3E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="00DA6F3E">
        <w:rPr>
          <w:rFonts w:ascii="Times New Roman" w:hAnsi="Times New Roman" w:cs="Times New Roman"/>
          <w:sz w:val="28"/>
          <w:szCs w:val="28"/>
        </w:rPr>
        <w:t>Саблинка</w:t>
      </w:r>
      <w:proofErr w:type="spellEnd"/>
      <w:r w:rsidR="00DA6F3E">
        <w:rPr>
          <w:rFonts w:ascii="Times New Roman" w:hAnsi="Times New Roman" w:cs="Times New Roman"/>
          <w:sz w:val="28"/>
          <w:szCs w:val="28"/>
        </w:rPr>
        <w:t xml:space="preserve"> и р. </w:t>
      </w:r>
      <w:proofErr w:type="spellStart"/>
      <w:r w:rsidR="00DA6F3E">
        <w:rPr>
          <w:rFonts w:ascii="Times New Roman" w:hAnsi="Times New Roman" w:cs="Times New Roman"/>
          <w:sz w:val="28"/>
          <w:szCs w:val="28"/>
        </w:rPr>
        <w:t>Тосна</w:t>
      </w:r>
      <w:proofErr w:type="spellEnd"/>
      <w:r w:rsidR="00A15809">
        <w:rPr>
          <w:rFonts w:ascii="Times New Roman" w:hAnsi="Times New Roman" w:cs="Times New Roman"/>
          <w:sz w:val="28"/>
          <w:szCs w:val="28"/>
        </w:rPr>
        <w:t xml:space="preserve">, </w:t>
      </w:r>
      <w:r w:rsidR="00D0076A">
        <w:rPr>
          <w:rFonts w:ascii="Times New Roman" w:hAnsi="Times New Roman" w:cs="Times New Roman"/>
          <w:sz w:val="28"/>
          <w:szCs w:val="28"/>
        </w:rPr>
        <w:t xml:space="preserve"> на территории Ульяновского городского поселения Тосненского района Ленинградской области.</w:t>
      </w:r>
      <w:r w:rsidR="009522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7D3B1A" w14:textId="77777777" w:rsidR="00C30AB7" w:rsidRDefault="00F740E5" w:rsidP="000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C738E">
        <w:rPr>
          <w:rFonts w:ascii="Times New Roman" w:hAnsi="Times New Roman" w:cs="Times New Roman"/>
          <w:sz w:val="28"/>
          <w:szCs w:val="28"/>
        </w:rPr>
        <w:t>Отделу</w:t>
      </w:r>
      <w:r w:rsidR="00F153EE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="00C30AB7">
        <w:rPr>
          <w:rFonts w:ascii="Times New Roman" w:hAnsi="Times New Roman" w:cs="Times New Roman"/>
          <w:sz w:val="28"/>
          <w:szCs w:val="28"/>
        </w:rPr>
        <w:t xml:space="preserve"> администрации Ульяновского городского поселения Тосненского района Ленинградской области </w:t>
      </w:r>
      <w:r w:rsidR="009C738E">
        <w:rPr>
          <w:rFonts w:ascii="Times New Roman" w:hAnsi="Times New Roman" w:cs="Times New Roman"/>
          <w:sz w:val="28"/>
          <w:szCs w:val="28"/>
        </w:rPr>
        <w:t>произвести установку аншлагов «Купание запрещено» на открытых водоемах, расположенных на территории Ульяновского городского поселения</w:t>
      </w:r>
      <w:r w:rsidR="00E00966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</w:t>
      </w:r>
      <w:r w:rsidR="009C738E">
        <w:rPr>
          <w:rFonts w:ascii="Times New Roman" w:hAnsi="Times New Roman" w:cs="Times New Roman"/>
          <w:sz w:val="28"/>
          <w:szCs w:val="28"/>
        </w:rPr>
        <w:t>.</w:t>
      </w:r>
    </w:p>
    <w:p w14:paraId="67512DD5" w14:textId="77777777" w:rsidR="000A32BD" w:rsidRDefault="00C30AB7" w:rsidP="000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20D06">
        <w:rPr>
          <w:rFonts w:ascii="Times New Roman" w:hAnsi="Times New Roman" w:cs="Times New Roman"/>
          <w:sz w:val="28"/>
          <w:szCs w:val="28"/>
        </w:rPr>
        <w:t>.</w:t>
      </w:r>
      <w:r w:rsidR="00D57EAC" w:rsidRPr="00D57EAC">
        <w:rPr>
          <w:rFonts w:ascii="Times New Roman" w:hAnsi="Times New Roman" w:cs="Times New Roman"/>
          <w:sz w:val="28"/>
          <w:szCs w:val="28"/>
        </w:rPr>
        <w:t xml:space="preserve"> </w:t>
      </w:r>
      <w:r w:rsidR="00D57EAC">
        <w:rPr>
          <w:rFonts w:ascii="Times New Roman" w:hAnsi="Times New Roman" w:cs="Times New Roman"/>
          <w:sz w:val="28"/>
          <w:szCs w:val="28"/>
        </w:rPr>
        <w:t>Опубликовать постановление в сетевом издании «ЛЕНОБЛИНФОРМ» и разместить на официальном сайте администрации Ульяновского городского поселения Тосненского района Ленинградской области</w:t>
      </w:r>
      <w:r w:rsidR="000A32BD" w:rsidRPr="00B55056">
        <w:rPr>
          <w:rFonts w:ascii="Times New Roman" w:hAnsi="Times New Roman" w:cs="Times New Roman"/>
          <w:sz w:val="28"/>
          <w:szCs w:val="28"/>
        </w:rPr>
        <w:t>.</w:t>
      </w:r>
    </w:p>
    <w:p w14:paraId="305838F8" w14:textId="77777777" w:rsidR="0083738B" w:rsidRPr="00B55056" w:rsidRDefault="00320D06" w:rsidP="000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6D10">
        <w:rPr>
          <w:rFonts w:ascii="Times New Roman" w:hAnsi="Times New Roman" w:cs="Times New Roman"/>
          <w:sz w:val="28"/>
          <w:szCs w:val="28"/>
        </w:rPr>
        <w:t>.</w:t>
      </w:r>
      <w:r w:rsidR="0083738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14:paraId="438E4DD9" w14:textId="77777777" w:rsidR="000A32BD" w:rsidRPr="00813941" w:rsidRDefault="00320D06" w:rsidP="000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32BD">
        <w:rPr>
          <w:rFonts w:ascii="Times New Roman" w:hAnsi="Times New Roman" w:cs="Times New Roman"/>
          <w:sz w:val="28"/>
          <w:szCs w:val="28"/>
        </w:rPr>
        <w:t>.</w:t>
      </w:r>
      <w:r w:rsidR="000A32BD" w:rsidRPr="00813941">
        <w:rPr>
          <w:rFonts w:ascii="Times New Roman" w:hAnsi="Times New Roman" w:cs="Times New Roman"/>
          <w:sz w:val="28"/>
          <w:szCs w:val="28"/>
        </w:rPr>
        <w:t>Конт</w:t>
      </w:r>
      <w:r w:rsidR="005B32DB">
        <w:rPr>
          <w:rFonts w:ascii="Times New Roman" w:hAnsi="Times New Roman" w:cs="Times New Roman"/>
          <w:sz w:val="28"/>
          <w:szCs w:val="28"/>
        </w:rPr>
        <w:t>роль за исполнением постановления</w:t>
      </w:r>
      <w:r w:rsidR="000A32BD" w:rsidRPr="00813941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454D49CF" w14:textId="77777777" w:rsidR="000A32BD" w:rsidRPr="00813941" w:rsidRDefault="000A32BD" w:rsidP="000A32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1156B15" w14:textId="77777777" w:rsidR="000A32BD" w:rsidRPr="00813941" w:rsidRDefault="000A32BD" w:rsidP="000A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B9D925" w14:textId="77777777" w:rsidR="00E76D10" w:rsidRDefault="00E76D10" w:rsidP="000A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CC5C73" w14:textId="77777777" w:rsidR="00927926" w:rsidRDefault="00927926" w:rsidP="000A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0372ED" w14:textId="77777777" w:rsidR="000A32BD" w:rsidRPr="00813941" w:rsidRDefault="000A32BD" w:rsidP="000A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13941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К.И. Камалетдинов</w:t>
      </w:r>
    </w:p>
    <w:p w14:paraId="435CF56B" w14:textId="77777777" w:rsidR="00410DC3" w:rsidRDefault="00410DC3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3FE582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548BB0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7FA226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7C6306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EFA123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05B241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9428BA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EB3B7F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561508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71BFF5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DDD618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6B4A7C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1542F3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B63E32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7CB671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6FE252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A3264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7BEE8E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7BC1B0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C23968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2114A9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2274FA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EE9601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FD6F85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ABFBE9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EBF521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27EAE0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6A5ED3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C4C17C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3F7D34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B2EE7D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3E68A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5FE74B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38F3B5" w14:textId="77777777" w:rsidR="00E00966" w:rsidRDefault="00E00966" w:rsidP="00DA6F3E">
      <w:pPr>
        <w:rPr>
          <w:rFonts w:ascii="Times New Roman" w:hAnsi="Times New Roman" w:cs="Times New Roman"/>
          <w:sz w:val="28"/>
          <w:szCs w:val="28"/>
        </w:rPr>
      </w:pPr>
    </w:p>
    <w:p w14:paraId="6B425707" w14:textId="77777777" w:rsidR="00DA6F3E" w:rsidRDefault="00DA6F3E" w:rsidP="00D57EAC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6F3E" w:rsidSect="00AE322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15D61" w14:textId="77777777" w:rsidR="00B4116F" w:rsidRDefault="00B4116F" w:rsidP="00424E31">
      <w:pPr>
        <w:spacing w:after="0" w:line="240" w:lineRule="auto"/>
      </w:pPr>
      <w:r>
        <w:separator/>
      </w:r>
    </w:p>
  </w:endnote>
  <w:endnote w:type="continuationSeparator" w:id="0">
    <w:p w14:paraId="0509822B" w14:textId="77777777" w:rsidR="00B4116F" w:rsidRDefault="00B4116F" w:rsidP="004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ECB23" w14:textId="77777777" w:rsidR="00B4116F" w:rsidRDefault="00B4116F" w:rsidP="00424E31">
      <w:pPr>
        <w:spacing w:after="0" w:line="240" w:lineRule="auto"/>
      </w:pPr>
      <w:r>
        <w:separator/>
      </w:r>
    </w:p>
  </w:footnote>
  <w:footnote w:type="continuationSeparator" w:id="0">
    <w:p w14:paraId="3180F832" w14:textId="77777777" w:rsidR="00B4116F" w:rsidRDefault="00B4116F" w:rsidP="0042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4103"/>
    <w:multiLevelType w:val="hybridMultilevel"/>
    <w:tmpl w:val="74CC523E"/>
    <w:lvl w:ilvl="0" w:tplc="6FC8AB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886A7E"/>
    <w:multiLevelType w:val="multilevel"/>
    <w:tmpl w:val="E9A87676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F0EEF"/>
    <w:multiLevelType w:val="multilevel"/>
    <w:tmpl w:val="1360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557D6"/>
    <w:multiLevelType w:val="multilevel"/>
    <w:tmpl w:val="EA4C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5848BF"/>
    <w:multiLevelType w:val="multilevel"/>
    <w:tmpl w:val="13AC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FE287C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4E9443DB"/>
    <w:multiLevelType w:val="multilevel"/>
    <w:tmpl w:val="E2C4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78651E"/>
    <w:multiLevelType w:val="multilevel"/>
    <w:tmpl w:val="1530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345975"/>
    <w:multiLevelType w:val="multilevel"/>
    <w:tmpl w:val="426C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ED7A73"/>
    <w:multiLevelType w:val="multilevel"/>
    <w:tmpl w:val="B4F6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48196E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748D0D9A"/>
    <w:multiLevelType w:val="multilevel"/>
    <w:tmpl w:val="F16C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2692141">
    <w:abstractNumId w:val="0"/>
  </w:num>
  <w:num w:numId="2" w16cid:durableId="1761415051">
    <w:abstractNumId w:val="9"/>
  </w:num>
  <w:num w:numId="3" w16cid:durableId="1350907848">
    <w:abstractNumId w:val="1"/>
  </w:num>
  <w:num w:numId="4" w16cid:durableId="1902515163">
    <w:abstractNumId w:val="3"/>
  </w:num>
  <w:num w:numId="5" w16cid:durableId="594168166">
    <w:abstractNumId w:val="7"/>
  </w:num>
  <w:num w:numId="6" w16cid:durableId="1003970212">
    <w:abstractNumId w:val="8"/>
  </w:num>
  <w:num w:numId="7" w16cid:durableId="1234243257">
    <w:abstractNumId w:val="4"/>
  </w:num>
  <w:num w:numId="8" w16cid:durableId="631177344">
    <w:abstractNumId w:val="6"/>
  </w:num>
  <w:num w:numId="9" w16cid:durableId="979185517">
    <w:abstractNumId w:val="11"/>
  </w:num>
  <w:num w:numId="10" w16cid:durableId="357892560">
    <w:abstractNumId w:val="10"/>
  </w:num>
  <w:num w:numId="11" w16cid:durableId="985860701">
    <w:abstractNumId w:val="5"/>
  </w:num>
  <w:num w:numId="12" w16cid:durableId="965350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68F"/>
    <w:rsid w:val="00006784"/>
    <w:rsid w:val="0000714B"/>
    <w:rsid w:val="00010040"/>
    <w:rsid w:val="000218D2"/>
    <w:rsid w:val="000328E2"/>
    <w:rsid w:val="000332AB"/>
    <w:rsid w:val="00041EFB"/>
    <w:rsid w:val="000451B4"/>
    <w:rsid w:val="00056270"/>
    <w:rsid w:val="000622D6"/>
    <w:rsid w:val="00065F49"/>
    <w:rsid w:val="00082BF6"/>
    <w:rsid w:val="00082DB0"/>
    <w:rsid w:val="00092EBC"/>
    <w:rsid w:val="000A2CE6"/>
    <w:rsid w:val="000A32BD"/>
    <w:rsid w:val="000D691C"/>
    <w:rsid w:val="000E45D5"/>
    <w:rsid w:val="000F5C95"/>
    <w:rsid w:val="00102C1F"/>
    <w:rsid w:val="00113E67"/>
    <w:rsid w:val="0011575C"/>
    <w:rsid w:val="001238B0"/>
    <w:rsid w:val="0016157D"/>
    <w:rsid w:val="001624CD"/>
    <w:rsid w:val="00175515"/>
    <w:rsid w:val="00177313"/>
    <w:rsid w:val="00183DBB"/>
    <w:rsid w:val="001B0B35"/>
    <w:rsid w:val="001C5722"/>
    <w:rsid w:val="001C6F91"/>
    <w:rsid w:val="001E5200"/>
    <w:rsid w:val="001E5887"/>
    <w:rsid w:val="001E747B"/>
    <w:rsid w:val="001F0ACB"/>
    <w:rsid w:val="00206F2F"/>
    <w:rsid w:val="002167EB"/>
    <w:rsid w:val="002169D1"/>
    <w:rsid w:val="00216F56"/>
    <w:rsid w:val="002213AA"/>
    <w:rsid w:val="00221FC2"/>
    <w:rsid w:val="0022589D"/>
    <w:rsid w:val="00246F20"/>
    <w:rsid w:val="00247506"/>
    <w:rsid w:val="00257A6D"/>
    <w:rsid w:val="00266164"/>
    <w:rsid w:val="0027194B"/>
    <w:rsid w:val="00271A9D"/>
    <w:rsid w:val="002779C5"/>
    <w:rsid w:val="00280854"/>
    <w:rsid w:val="00297193"/>
    <w:rsid w:val="002A2FF1"/>
    <w:rsid w:val="002B6332"/>
    <w:rsid w:val="002C4249"/>
    <w:rsid w:val="002C5849"/>
    <w:rsid w:val="002E4309"/>
    <w:rsid w:val="002F1336"/>
    <w:rsid w:val="002F504B"/>
    <w:rsid w:val="003064E3"/>
    <w:rsid w:val="00306FB1"/>
    <w:rsid w:val="00320D06"/>
    <w:rsid w:val="00321F45"/>
    <w:rsid w:val="003341A8"/>
    <w:rsid w:val="0034235E"/>
    <w:rsid w:val="00356855"/>
    <w:rsid w:val="003844AD"/>
    <w:rsid w:val="00395421"/>
    <w:rsid w:val="0039561A"/>
    <w:rsid w:val="003958A8"/>
    <w:rsid w:val="003A09BB"/>
    <w:rsid w:val="003C258A"/>
    <w:rsid w:val="003E4067"/>
    <w:rsid w:val="003E797A"/>
    <w:rsid w:val="003F1733"/>
    <w:rsid w:val="003F638B"/>
    <w:rsid w:val="003F69A0"/>
    <w:rsid w:val="00410DC3"/>
    <w:rsid w:val="00416B1C"/>
    <w:rsid w:val="00423B16"/>
    <w:rsid w:val="004247A8"/>
    <w:rsid w:val="00424C8F"/>
    <w:rsid w:val="00424E31"/>
    <w:rsid w:val="0042689E"/>
    <w:rsid w:val="00433BA5"/>
    <w:rsid w:val="00440813"/>
    <w:rsid w:val="00453F01"/>
    <w:rsid w:val="004578B9"/>
    <w:rsid w:val="004602AC"/>
    <w:rsid w:val="00461D6C"/>
    <w:rsid w:val="00464A67"/>
    <w:rsid w:val="00471CDD"/>
    <w:rsid w:val="00474170"/>
    <w:rsid w:val="00474CF7"/>
    <w:rsid w:val="00482881"/>
    <w:rsid w:val="00490645"/>
    <w:rsid w:val="00496C88"/>
    <w:rsid w:val="004C5DA9"/>
    <w:rsid w:val="004D3D3E"/>
    <w:rsid w:val="004F2CCD"/>
    <w:rsid w:val="005116D1"/>
    <w:rsid w:val="00520231"/>
    <w:rsid w:val="00524B02"/>
    <w:rsid w:val="0052597B"/>
    <w:rsid w:val="005262F0"/>
    <w:rsid w:val="005305CE"/>
    <w:rsid w:val="00532A4A"/>
    <w:rsid w:val="00533AE9"/>
    <w:rsid w:val="0053433F"/>
    <w:rsid w:val="005417C0"/>
    <w:rsid w:val="00545246"/>
    <w:rsid w:val="00551BBF"/>
    <w:rsid w:val="00551C73"/>
    <w:rsid w:val="00551EED"/>
    <w:rsid w:val="00555D7C"/>
    <w:rsid w:val="0057484D"/>
    <w:rsid w:val="005820DE"/>
    <w:rsid w:val="00586958"/>
    <w:rsid w:val="0059435C"/>
    <w:rsid w:val="00596D90"/>
    <w:rsid w:val="00597B72"/>
    <w:rsid w:val="005A036A"/>
    <w:rsid w:val="005A653A"/>
    <w:rsid w:val="005A7A8C"/>
    <w:rsid w:val="005B0BC7"/>
    <w:rsid w:val="005B32DB"/>
    <w:rsid w:val="005C6F38"/>
    <w:rsid w:val="005D0B5C"/>
    <w:rsid w:val="005D5042"/>
    <w:rsid w:val="005D6F25"/>
    <w:rsid w:val="005E06A4"/>
    <w:rsid w:val="005E4368"/>
    <w:rsid w:val="005E474D"/>
    <w:rsid w:val="005F0FD2"/>
    <w:rsid w:val="005F44AD"/>
    <w:rsid w:val="00611D0E"/>
    <w:rsid w:val="00622554"/>
    <w:rsid w:val="00624C61"/>
    <w:rsid w:val="00625BD9"/>
    <w:rsid w:val="006374E0"/>
    <w:rsid w:val="00664100"/>
    <w:rsid w:val="006A2CB3"/>
    <w:rsid w:val="006B2498"/>
    <w:rsid w:val="006B480A"/>
    <w:rsid w:val="006B7DFB"/>
    <w:rsid w:val="006D18D8"/>
    <w:rsid w:val="006E01A2"/>
    <w:rsid w:val="006E2AFF"/>
    <w:rsid w:val="006F76AB"/>
    <w:rsid w:val="0070176A"/>
    <w:rsid w:val="00702B2E"/>
    <w:rsid w:val="00707B6A"/>
    <w:rsid w:val="0072419A"/>
    <w:rsid w:val="007269F6"/>
    <w:rsid w:val="00735317"/>
    <w:rsid w:val="00737AF7"/>
    <w:rsid w:val="0074218B"/>
    <w:rsid w:val="0075357A"/>
    <w:rsid w:val="00754785"/>
    <w:rsid w:val="007804C1"/>
    <w:rsid w:val="007815D9"/>
    <w:rsid w:val="00791479"/>
    <w:rsid w:val="007927AB"/>
    <w:rsid w:val="00795134"/>
    <w:rsid w:val="00795B8C"/>
    <w:rsid w:val="0079612B"/>
    <w:rsid w:val="00797CEA"/>
    <w:rsid w:val="007A2E5F"/>
    <w:rsid w:val="007A3C44"/>
    <w:rsid w:val="007B0CC3"/>
    <w:rsid w:val="007C5D13"/>
    <w:rsid w:val="007D1F30"/>
    <w:rsid w:val="007D2003"/>
    <w:rsid w:val="007D266A"/>
    <w:rsid w:val="007D456C"/>
    <w:rsid w:val="007E2F36"/>
    <w:rsid w:val="007E5A2C"/>
    <w:rsid w:val="007E7F73"/>
    <w:rsid w:val="007F0C4A"/>
    <w:rsid w:val="007F105B"/>
    <w:rsid w:val="007F132A"/>
    <w:rsid w:val="007F37AF"/>
    <w:rsid w:val="007F6701"/>
    <w:rsid w:val="00812D87"/>
    <w:rsid w:val="00815911"/>
    <w:rsid w:val="00824872"/>
    <w:rsid w:val="00832F5B"/>
    <w:rsid w:val="0083738B"/>
    <w:rsid w:val="0085318D"/>
    <w:rsid w:val="00856946"/>
    <w:rsid w:val="008716F6"/>
    <w:rsid w:val="00881F91"/>
    <w:rsid w:val="008820EE"/>
    <w:rsid w:val="00883753"/>
    <w:rsid w:val="00884565"/>
    <w:rsid w:val="00884B23"/>
    <w:rsid w:val="0089637B"/>
    <w:rsid w:val="008A2851"/>
    <w:rsid w:val="008C0FEB"/>
    <w:rsid w:val="008C2084"/>
    <w:rsid w:val="008C752C"/>
    <w:rsid w:val="008D7B1E"/>
    <w:rsid w:val="008E4235"/>
    <w:rsid w:val="008E7120"/>
    <w:rsid w:val="008F2F6E"/>
    <w:rsid w:val="00907F25"/>
    <w:rsid w:val="00924EAA"/>
    <w:rsid w:val="00925F69"/>
    <w:rsid w:val="00927926"/>
    <w:rsid w:val="00932326"/>
    <w:rsid w:val="0094668F"/>
    <w:rsid w:val="00952273"/>
    <w:rsid w:val="00962929"/>
    <w:rsid w:val="009630A8"/>
    <w:rsid w:val="0096566C"/>
    <w:rsid w:val="00971F65"/>
    <w:rsid w:val="00974F71"/>
    <w:rsid w:val="009958A5"/>
    <w:rsid w:val="009A5B7A"/>
    <w:rsid w:val="009A7C61"/>
    <w:rsid w:val="009B42C6"/>
    <w:rsid w:val="009C70F4"/>
    <w:rsid w:val="009C738E"/>
    <w:rsid w:val="009D3C88"/>
    <w:rsid w:val="009E147A"/>
    <w:rsid w:val="009F2318"/>
    <w:rsid w:val="009F4D50"/>
    <w:rsid w:val="00A0244C"/>
    <w:rsid w:val="00A15809"/>
    <w:rsid w:val="00A161E0"/>
    <w:rsid w:val="00A343C6"/>
    <w:rsid w:val="00A46801"/>
    <w:rsid w:val="00A50EE5"/>
    <w:rsid w:val="00A60CB5"/>
    <w:rsid w:val="00A6392D"/>
    <w:rsid w:val="00A857A9"/>
    <w:rsid w:val="00A93BA5"/>
    <w:rsid w:val="00AA21B5"/>
    <w:rsid w:val="00AA570A"/>
    <w:rsid w:val="00AA754D"/>
    <w:rsid w:val="00AB36C7"/>
    <w:rsid w:val="00AB5106"/>
    <w:rsid w:val="00AD0486"/>
    <w:rsid w:val="00AD0BA4"/>
    <w:rsid w:val="00AD0BDC"/>
    <w:rsid w:val="00AD16A8"/>
    <w:rsid w:val="00AD7A28"/>
    <w:rsid w:val="00AE11E8"/>
    <w:rsid w:val="00AE19CB"/>
    <w:rsid w:val="00AE322F"/>
    <w:rsid w:val="00AE56C6"/>
    <w:rsid w:val="00B041FB"/>
    <w:rsid w:val="00B05374"/>
    <w:rsid w:val="00B05CAB"/>
    <w:rsid w:val="00B0632A"/>
    <w:rsid w:val="00B108A6"/>
    <w:rsid w:val="00B17829"/>
    <w:rsid w:val="00B20E62"/>
    <w:rsid w:val="00B23E80"/>
    <w:rsid w:val="00B252A5"/>
    <w:rsid w:val="00B4116F"/>
    <w:rsid w:val="00B41DC6"/>
    <w:rsid w:val="00B442ED"/>
    <w:rsid w:val="00B47B95"/>
    <w:rsid w:val="00B635DF"/>
    <w:rsid w:val="00B70D60"/>
    <w:rsid w:val="00B73E88"/>
    <w:rsid w:val="00B814EE"/>
    <w:rsid w:val="00B90885"/>
    <w:rsid w:val="00B924E4"/>
    <w:rsid w:val="00B94266"/>
    <w:rsid w:val="00BA37FD"/>
    <w:rsid w:val="00BB5D12"/>
    <w:rsid w:val="00BB6ADF"/>
    <w:rsid w:val="00BB7FB6"/>
    <w:rsid w:val="00BC5D6E"/>
    <w:rsid w:val="00BD134E"/>
    <w:rsid w:val="00BD77C9"/>
    <w:rsid w:val="00BE010C"/>
    <w:rsid w:val="00BE042D"/>
    <w:rsid w:val="00BF2FC2"/>
    <w:rsid w:val="00BF3AE1"/>
    <w:rsid w:val="00C029B6"/>
    <w:rsid w:val="00C03BD3"/>
    <w:rsid w:val="00C121FB"/>
    <w:rsid w:val="00C13242"/>
    <w:rsid w:val="00C1397B"/>
    <w:rsid w:val="00C14DBE"/>
    <w:rsid w:val="00C24170"/>
    <w:rsid w:val="00C30AB7"/>
    <w:rsid w:val="00C541D7"/>
    <w:rsid w:val="00C7795D"/>
    <w:rsid w:val="00C81AE5"/>
    <w:rsid w:val="00C85B5A"/>
    <w:rsid w:val="00C97E1C"/>
    <w:rsid w:val="00CA669D"/>
    <w:rsid w:val="00CB167E"/>
    <w:rsid w:val="00CB2956"/>
    <w:rsid w:val="00CC3E41"/>
    <w:rsid w:val="00CE433D"/>
    <w:rsid w:val="00CE53A7"/>
    <w:rsid w:val="00CE61ED"/>
    <w:rsid w:val="00D0076A"/>
    <w:rsid w:val="00D10B76"/>
    <w:rsid w:val="00D12712"/>
    <w:rsid w:val="00D143EB"/>
    <w:rsid w:val="00D2018A"/>
    <w:rsid w:val="00D37F13"/>
    <w:rsid w:val="00D40FFD"/>
    <w:rsid w:val="00D43973"/>
    <w:rsid w:val="00D46B66"/>
    <w:rsid w:val="00D51E6B"/>
    <w:rsid w:val="00D56686"/>
    <w:rsid w:val="00D57EAC"/>
    <w:rsid w:val="00D6597A"/>
    <w:rsid w:val="00D77A4B"/>
    <w:rsid w:val="00D81A61"/>
    <w:rsid w:val="00D82416"/>
    <w:rsid w:val="00D85E83"/>
    <w:rsid w:val="00D93E57"/>
    <w:rsid w:val="00D979CF"/>
    <w:rsid w:val="00D97D00"/>
    <w:rsid w:val="00DA26BB"/>
    <w:rsid w:val="00DA5D7E"/>
    <w:rsid w:val="00DA6F3E"/>
    <w:rsid w:val="00DB3BE2"/>
    <w:rsid w:val="00DC3090"/>
    <w:rsid w:val="00DE49FC"/>
    <w:rsid w:val="00DE5268"/>
    <w:rsid w:val="00DE77B1"/>
    <w:rsid w:val="00DE78EF"/>
    <w:rsid w:val="00E00966"/>
    <w:rsid w:val="00E01AE8"/>
    <w:rsid w:val="00E02E28"/>
    <w:rsid w:val="00E1586A"/>
    <w:rsid w:val="00E23490"/>
    <w:rsid w:val="00E30F54"/>
    <w:rsid w:val="00E32399"/>
    <w:rsid w:val="00E37F18"/>
    <w:rsid w:val="00E54D05"/>
    <w:rsid w:val="00E60E0D"/>
    <w:rsid w:val="00E70D50"/>
    <w:rsid w:val="00E74B98"/>
    <w:rsid w:val="00E74C92"/>
    <w:rsid w:val="00E76D10"/>
    <w:rsid w:val="00E77A22"/>
    <w:rsid w:val="00E85007"/>
    <w:rsid w:val="00E90F69"/>
    <w:rsid w:val="00E939E7"/>
    <w:rsid w:val="00E94DCC"/>
    <w:rsid w:val="00EA1D7B"/>
    <w:rsid w:val="00EA7153"/>
    <w:rsid w:val="00EC2059"/>
    <w:rsid w:val="00ED0C2B"/>
    <w:rsid w:val="00ED5F88"/>
    <w:rsid w:val="00ED6BC5"/>
    <w:rsid w:val="00EE0A91"/>
    <w:rsid w:val="00EE712B"/>
    <w:rsid w:val="00EF019C"/>
    <w:rsid w:val="00EF3364"/>
    <w:rsid w:val="00F037F8"/>
    <w:rsid w:val="00F04EAE"/>
    <w:rsid w:val="00F060D5"/>
    <w:rsid w:val="00F062D5"/>
    <w:rsid w:val="00F153EE"/>
    <w:rsid w:val="00F26799"/>
    <w:rsid w:val="00F31A9C"/>
    <w:rsid w:val="00F436DE"/>
    <w:rsid w:val="00F4703D"/>
    <w:rsid w:val="00F56B3F"/>
    <w:rsid w:val="00F64B16"/>
    <w:rsid w:val="00F740E5"/>
    <w:rsid w:val="00F944F4"/>
    <w:rsid w:val="00FA092B"/>
    <w:rsid w:val="00FA1B00"/>
    <w:rsid w:val="00FA4289"/>
    <w:rsid w:val="00FA61C3"/>
    <w:rsid w:val="00FA66D2"/>
    <w:rsid w:val="00FB0D42"/>
    <w:rsid w:val="00FD733A"/>
    <w:rsid w:val="00FE30BE"/>
    <w:rsid w:val="00FF27C8"/>
    <w:rsid w:val="00FF5F04"/>
    <w:rsid w:val="00FF6466"/>
    <w:rsid w:val="00FF7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F968A"/>
  <w15:docId w15:val="{447D46C1-5BA1-44F6-8CF5-9934047E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91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5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nhideWhenUsed/>
    <w:rsid w:val="00ED5F88"/>
    <w:rPr>
      <w:color w:val="0563C1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FA4289"/>
    <w:rPr>
      <w:rFonts w:asciiTheme="majorHAnsi" w:eastAsiaTheme="majorEastAsia" w:hAnsiTheme="majorHAnsi" w:cstheme="majorBidi"/>
      <w:lang w:val="en-US" w:bidi="en-US"/>
    </w:rPr>
  </w:style>
  <w:style w:type="paragraph" w:styleId="ad">
    <w:name w:val="No Spacing"/>
    <w:basedOn w:val="a"/>
    <w:link w:val="ac"/>
    <w:qFormat/>
    <w:rsid w:val="00FA428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styleId="ae">
    <w:name w:val="Strong"/>
    <w:basedOn w:val="a0"/>
    <w:uiPriority w:val="22"/>
    <w:qFormat/>
    <w:rsid w:val="00082BF6"/>
    <w:rPr>
      <w:b/>
      <w:bCs/>
    </w:rPr>
  </w:style>
  <w:style w:type="character" w:customStyle="1" w:styleId="apple-converted-space">
    <w:name w:val="apple-converted-space"/>
    <w:basedOn w:val="a0"/>
    <w:rsid w:val="00F4703D"/>
  </w:style>
  <w:style w:type="character" w:customStyle="1" w:styleId="highlighthighlightactive">
    <w:name w:val="highlight highlight_active"/>
    <w:basedOn w:val="a0"/>
    <w:rsid w:val="00D43973"/>
  </w:style>
  <w:style w:type="paragraph" w:customStyle="1" w:styleId="Heading">
    <w:name w:val="Heading"/>
    <w:rsid w:val="00FF77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rsid w:val="00FF77C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">
    <w:name w:val="Знак"/>
    <w:basedOn w:val="a"/>
    <w:rsid w:val="001157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157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5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EA955-2FB2-42B4-B012-8E3A69F8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2021-06-23T16:25:00Z</cp:lastPrinted>
  <dcterms:created xsi:type="dcterms:W3CDTF">2021-06-23T16:23:00Z</dcterms:created>
  <dcterms:modified xsi:type="dcterms:W3CDTF">2022-06-16T07:28:00Z</dcterms:modified>
</cp:coreProperties>
</file>