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F04BAE">
        <w:rPr>
          <w:rFonts w:ascii="Times New Roman" w:hAnsi="Times New Roman" w:cs="Times New Roman"/>
          <w:b/>
          <w:sz w:val="24"/>
          <w:szCs w:val="24"/>
        </w:rPr>
        <w:t>сельскохозяйственного использования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2D40">
        <w:rPr>
          <w:rFonts w:ascii="Times New Roman" w:hAnsi="Times New Roman" w:cs="Times New Roman"/>
          <w:sz w:val="24"/>
          <w:szCs w:val="24"/>
        </w:rPr>
        <w:t>20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5B5F3F">
        <w:rPr>
          <w:rFonts w:ascii="Times New Roman" w:hAnsi="Times New Roman" w:cs="Times New Roman"/>
          <w:sz w:val="24"/>
          <w:szCs w:val="24"/>
        </w:rPr>
        <w:t>сентября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201</w:t>
      </w:r>
      <w:r w:rsidR="003107A0">
        <w:rPr>
          <w:rFonts w:ascii="Times New Roman" w:hAnsi="Times New Roman" w:cs="Times New Roman"/>
          <w:sz w:val="24"/>
          <w:szCs w:val="24"/>
        </w:rPr>
        <w:t>9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предоставлении земельн</w:t>
      </w:r>
      <w:r w:rsidR="004E247D">
        <w:rPr>
          <w:rFonts w:ascii="Times New Roman" w:hAnsi="Times New Roman" w:cs="Times New Roman"/>
          <w:sz w:val="24"/>
          <w:szCs w:val="24"/>
        </w:rPr>
        <w:t>ых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4E247D">
        <w:rPr>
          <w:rFonts w:ascii="Times New Roman" w:hAnsi="Times New Roman" w:cs="Times New Roman"/>
          <w:sz w:val="24"/>
          <w:szCs w:val="24"/>
        </w:rPr>
        <w:t>ов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755D53">
        <w:rPr>
          <w:rFonts w:ascii="Times New Roman" w:hAnsi="Times New Roman" w:cs="Times New Roman"/>
          <w:sz w:val="24"/>
          <w:szCs w:val="24"/>
        </w:rPr>
        <w:t xml:space="preserve">сельскохозяйственного использования </w:t>
      </w:r>
      <w:r w:rsidR="00673B98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0A4" w:rsidRPr="000120A4" w:rsidRDefault="000120A4" w:rsidP="00012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120A4">
        <w:rPr>
          <w:rFonts w:ascii="Times New Roman" w:hAnsi="Times New Roman" w:cs="Times New Roman"/>
          <w:sz w:val="24"/>
          <w:szCs w:val="24"/>
        </w:rPr>
        <w:t xml:space="preserve"> Ленинградская область, Тосненский район, участок «Саблино» № 3/1, площадью 64841 </w:t>
      </w:r>
      <w:proofErr w:type="spellStart"/>
      <w:r w:rsidRPr="000120A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120A4">
        <w:rPr>
          <w:rFonts w:ascii="Times New Roman" w:hAnsi="Times New Roman" w:cs="Times New Roman"/>
          <w:sz w:val="24"/>
          <w:szCs w:val="24"/>
        </w:rPr>
        <w:t>., кадастровый номер 47:26:0136001:292, категория земель – земли сельскохозяйственного назначения, вид разрешенного использования – для сельскохозяйственного использования.</w:t>
      </w:r>
    </w:p>
    <w:p w:rsidR="000120A4" w:rsidRPr="000120A4" w:rsidRDefault="000120A4" w:rsidP="00012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A4">
        <w:rPr>
          <w:rFonts w:ascii="Times New Roman" w:hAnsi="Times New Roman" w:cs="Times New Roman"/>
          <w:sz w:val="24"/>
          <w:szCs w:val="24"/>
        </w:rPr>
        <w:t xml:space="preserve">2. Ленинградская область, Тосненский район, участок «Саблино» № 3/2, площадью 15840 </w:t>
      </w:r>
      <w:proofErr w:type="spellStart"/>
      <w:r w:rsidRPr="000120A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120A4">
        <w:rPr>
          <w:rFonts w:ascii="Times New Roman" w:hAnsi="Times New Roman" w:cs="Times New Roman"/>
          <w:sz w:val="24"/>
          <w:szCs w:val="24"/>
        </w:rPr>
        <w:t xml:space="preserve">., кадастровый номер 47:26:0136001:293, категория земель – земли сельскохозяйственного назначения, вид разрешенного использования – для сельскохозяйственного использования. </w:t>
      </w:r>
    </w:p>
    <w:p w:rsidR="00755D53" w:rsidRDefault="000120A4" w:rsidP="000120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20A4">
        <w:rPr>
          <w:rFonts w:ascii="Times New Roman" w:hAnsi="Times New Roman" w:cs="Times New Roman"/>
          <w:sz w:val="24"/>
          <w:szCs w:val="24"/>
        </w:rPr>
        <w:t xml:space="preserve">3. Ленинградская область, Тосненский район, участок «Саблино» № 3/3, площадью 145453 </w:t>
      </w:r>
      <w:proofErr w:type="spellStart"/>
      <w:r w:rsidRPr="000120A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0120A4">
        <w:rPr>
          <w:rFonts w:ascii="Times New Roman" w:hAnsi="Times New Roman" w:cs="Times New Roman"/>
          <w:sz w:val="24"/>
          <w:szCs w:val="24"/>
        </w:rPr>
        <w:t xml:space="preserve">., кадастровый номер 47:26:0136001:294, категория земель – земли сельскохозяйственного назначения, вид разрешенного использования – для сельскохозяйственного использования. </w:t>
      </w:r>
    </w:p>
    <w:p w:rsidR="005D4AD1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="00755D53" w:rsidRPr="00755D53">
        <w:rPr>
          <w:rFonts w:ascii="Times New Roman" w:hAnsi="Times New Roman" w:cs="Times New Roman"/>
          <w:sz w:val="24"/>
          <w:szCs w:val="24"/>
        </w:rPr>
        <w:t>крестьянские (фермерские) хозяйства</w:t>
      </w:r>
      <w:r w:rsidR="00755D53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>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</w:t>
      </w:r>
      <w:r w:rsidR="00F04BAE">
        <w:rPr>
          <w:rFonts w:ascii="Times New Roman" w:hAnsi="Times New Roman" w:cs="Times New Roman"/>
          <w:sz w:val="24"/>
          <w:szCs w:val="24"/>
        </w:rPr>
        <w:t>сельскохозяйственного использования</w:t>
      </w:r>
      <w:r w:rsidRPr="00D4144F">
        <w:rPr>
          <w:rFonts w:ascii="Times New Roman" w:hAnsi="Times New Roman" w:cs="Times New Roman"/>
          <w:sz w:val="24"/>
          <w:szCs w:val="24"/>
        </w:rPr>
        <w:t xml:space="preserve">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</w:t>
      </w:r>
      <w:r w:rsidR="00755D53">
        <w:rPr>
          <w:rFonts w:ascii="Times New Roman" w:hAnsi="Times New Roman" w:cs="Times New Roman"/>
          <w:sz w:val="24"/>
          <w:szCs w:val="24"/>
        </w:rPr>
        <w:t xml:space="preserve">кционе. </w:t>
      </w:r>
      <w:r w:rsidR="008246EA">
        <w:rPr>
          <w:rFonts w:ascii="Times New Roman" w:hAnsi="Times New Roman" w:cs="Times New Roman"/>
          <w:sz w:val="24"/>
          <w:szCs w:val="24"/>
        </w:rPr>
        <w:t>Заявления о н</w:t>
      </w:r>
      <w:r w:rsidR="005D4AD1">
        <w:rPr>
          <w:rFonts w:ascii="Times New Roman" w:hAnsi="Times New Roman" w:cs="Times New Roman"/>
          <w:sz w:val="24"/>
          <w:szCs w:val="24"/>
        </w:rPr>
        <w:t>амерении участв</w:t>
      </w:r>
      <w:r w:rsidR="008C095A">
        <w:rPr>
          <w:rFonts w:ascii="Times New Roman" w:hAnsi="Times New Roman" w:cs="Times New Roman"/>
          <w:sz w:val="24"/>
          <w:szCs w:val="24"/>
        </w:rPr>
        <w:t>овать в аукционе подаются или в направляются в уполномоченный орган заявителем по его выбору лично или посредством почтовой связи на бумажном носителе.</w:t>
      </w:r>
      <w:r w:rsidR="005D4AD1">
        <w:rPr>
          <w:rFonts w:ascii="Times New Roman" w:hAnsi="Times New Roman" w:cs="Times New Roman"/>
          <w:sz w:val="24"/>
          <w:szCs w:val="24"/>
        </w:rPr>
        <w:t xml:space="preserve"> При подаче заявлений к ним прилагаются документы, представление которых заявителем предусмотрено в соответствии с Земельным </w:t>
      </w:r>
      <w:hyperlink r:id="rId6" w:history="1">
        <w:r w:rsidR="005D4AD1" w:rsidRPr="003107A0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="005D4AD1" w:rsidRPr="00310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4AD1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805A62" w:rsidRDefault="00303CE6" w:rsidP="0030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03CE6">
        <w:rPr>
          <w:rFonts w:ascii="Times New Roman" w:hAnsi="Times New Roman" w:cs="Times New Roman"/>
          <w:sz w:val="24"/>
          <w:szCs w:val="24"/>
        </w:rPr>
        <w:t xml:space="preserve">Заявления </w:t>
      </w:r>
      <w:proofErr w:type="gramStart"/>
      <w:r w:rsidRPr="00303CE6">
        <w:rPr>
          <w:rFonts w:ascii="Times New Roman" w:hAnsi="Times New Roman" w:cs="Times New Roman"/>
          <w:sz w:val="24"/>
          <w:szCs w:val="24"/>
        </w:rPr>
        <w:t>подаются</w:t>
      </w:r>
      <w:r w:rsidR="00755D53">
        <w:rPr>
          <w:rFonts w:ascii="Times New Roman" w:hAnsi="Times New Roman" w:cs="Times New Roman"/>
          <w:sz w:val="24"/>
          <w:szCs w:val="24"/>
        </w:rPr>
        <w:t xml:space="preserve"> </w:t>
      </w:r>
      <w:r w:rsidRPr="00303CE6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303CE6">
        <w:rPr>
          <w:rFonts w:ascii="Times New Roman" w:hAnsi="Times New Roman" w:cs="Times New Roman"/>
          <w:sz w:val="24"/>
          <w:szCs w:val="24"/>
        </w:rPr>
        <w:t xml:space="preserve">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755D53">
        <w:rPr>
          <w:rFonts w:ascii="Times New Roman" w:hAnsi="Times New Roman" w:cs="Times New Roman"/>
          <w:sz w:val="24"/>
          <w:szCs w:val="24"/>
        </w:rPr>
        <w:t>24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C095A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17 час. 00 мин., перерыв с 13 час. 00 мин до 14 час. 00 мин. Окончание приема заявлений – </w:t>
      </w:r>
      <w:r w:rsidR="00755D53">
        <w:rPr>
          <w:rFonts w:ascii="Times New Roman" w:hAnsi="Times New Roman" w:cs="Times New Roman"/>
          <w:sz w:val="24"/>
          <w:szCs w:val="24"/>
        </w:rPr>
        <w:t>24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8C095A">
        <w:rPr>
          <w:rFonts w:ascii="Times New Roman" w:hAnsi="Times New Roman" w:cs="Times New Roman"/>
          <w:sz w:val="24"/>
          <w:szCs w:val="24"/>
        </w:rPr>
        <w:t>10</w:t>
      </w:r>
      <w:r w:rsidRPr="00303CE6">
        <w:rPr>
          <w:rFonts w:ascii="Times New Roman" w:hAnsi="Times New Roman" w:cs="Times New Roman"/>
          <w:sz w:val="24"/>
          <w:szCs w:val="24"/>
        </w:rPr>
        <w:t>.201</w:t>
      </w:r>
      <w:r w:rsidR="00575098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A55">
        <w:rPr>
          <w:rFonts w:ascii="Times New Roman" w:hAnsi="Times New Roman" w:cs="Times New Roman"/>
          <w:sz w:val="24"/>
          <w:szCs w:val="24"/>
        </w:rPr>
        <w:t xml:space="preserve">Дата подведения итогов </w:t>
      </w:r>
      <w:r w:rsidR="00755D53">
        <w:rPr>
          <w:rFonts w:ascii="Times New Roman" w:hAnsi="Times New Roman" w:cs="Times New Roman"/>
          <w:sz w:val="24"/>
          <w:szCs w:val="24"/>
        </w:rPr>
        <w:t>25</w:t>
      </w:r>
      <w:r w:rsidR="008C095A">
        <w:rPr>
          <w:rFonts w:ascii="Times New Roman" w:hAnsi="Times New Roman" w:cs="Times New Roman"/>
          <w:sz w:val="24"/>
          <w:szCs w:val="24"/>
        </w:rPr>
        <w:t>.10</w:t>
      </w:r>
      <w:r w:rsidR="00487A55">
        <w:rPr>
          <w:rFonts w:ascii="Times New Roman" w:hAnsi="Times New Roman" w:cs="Times New Roman"/>
          <w:sz w:val="24"/>
          <w:szCs w:val="24"/>
        </w:rPr>
        <w:t xml:space="preserve">.2019 г. </w:t>
      </w:r>
      <w:r w:rsidR="008A2F9D"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D3501A">
        <w:rPr>
          <w:rFonts w:ascii="Times New Roman" w:hAnsi="Times New Roman" w:cs="Times New Roman"/>
          <w:sz w:val="24"/>
          <w:szCs w:val="24"/>
        </w:rPr>
        <w:t>ами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расположения </w:t>
      </w:r>
      <w:proofErr w:type="gramStart"/>
      <w:r w:rsidR="008A2F9D" w:rsidRPr="00D4144F">
        <w:rPr>
          <w:rFonts w:ascii="Times New Roman" w:hAnsi="Times New Roman" w:cs="Times New Roman"/>
          <w:sz w:val="24"/>
          <w:szCs w:val="24"/>
        </w:rPr>
        <w:t>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proofErr w:type="gramEnd"/>
      <w:r w:rsidR="008A2F9D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F04BA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D4144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 w:rsidR="00D414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Ю.В. Смирнова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D2"/>
    <w:rsid w:val="000120A4"/>
    <w:rsid w:val="00035628"/>
    <w:rsid w:val="000A2D40"/>
    <w:rsid w:val="0011017F"/>
    <w:rsid w:val="002045D2"/>
    <w:rsid w:val="00265AE3"/>
    <w:rsid w:val="002773F3"/>
    <w:rsid w:val="002A0E3C"/>
    <w:rsid w:val="00303CE6"/>
    <w:rsid w:val="003107A0"/>
    <w:rsid w:val="003C38E2"/>
    <w:rsid w:val="00436702"/>
    <w:rsid w:val="00487A55"/>
    <w:rsid w:val="004E247D"/>
    <w:rsid w:val="005311E3"/>
    <w:rsid w:val="00575098"/>
    <w:rsid w:val="005B5F3F"/>
    <w:rsid w:val="005D2F26"/>
    <w:rsid w:val="005D4AD1"/>
    <w:rsid w:val="00673B98"/>
    <w:rsid w:val="006E248E"/>
    <w:rsid w:val="007043AB"/>
    <w:rsid w:val="00755D53"/>
    <w:rsid w:val="007A352E"/>
    <w:rsid w:val="00805A62"/>
    <w:rsid w:val="008246EA"/>
    <w:rsid w:val="008A2F9D"/>
    <w:rsid w:val="008C095A"/>
    <w:rsid w:val="00922ADC"/>
    <w:rsid w:val="00A54D17"/>
    <w:rsid w:val="00A66B5B"/>
    <w:rsid w:val="00A91B07"/>
    <w:rsid w:val="00AC663E"/>
    <w:rsid w:val="00AD41D4"/>
    <w:rsid w:val="00AF7E47"/>
    <w:rsid w:val="00B03632"/>
    <w:rsid w:val="00BA4349"/>
    <w:rsid w:val="00BE6B6A"/>
    <w:rsid w:val="00C57924"/>
    <w:rsid w:val="00CB7C78"/>
    <w:rsid w:val="00D15405"/>
    <w:rsid w:val="00D3501A"/>
    <w:rsid w:val="00D4144F"/>
    <w:rsid w:val="00DF2F25"/>
    <w:rsid w:val="00E4373C"/>
    <w:rsid w:val="00E51F92"/>
    <w:rsid w:val="00EB33F9"/>
    <w:rsid w:val="00ED2208"/>
    <w:rsid w:val="00F04BAE"/>
    <w:rsid w:val="00F05833"/>
    <w:rsid w:val="00F06DC4"/>
    <w:rsid w:val="00F1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4E958-701C-4FDD-B74A-A0BEC8A4A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FE4F39C584495F678EEC0250F01D403EF37DE90C9411E9517EF3A39730A368053A2CF13CE8C261D69B3A1EEy2F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5331C-D21C-4F7E-9D15-BFDA05E39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2019-02-15T13:43:00Z</cp:lastPrinted>
  <dcterms:created xsi:type="dcterms:W3CDTF">2019-09-20T11:02:00Z</dcterms:created>
  <dcterms:modified xsi:type="dcterms:W3CDTF">2019-09-20T11:02:00Z</dcterms:modified>
</cp:coreProperties>
</file>