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C2F9" w14:textId="325B8EA3" w:rsidR="0060438E" w:rsidRDefault="0060438E" w:rsidP="00E9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CA832" wp14:editId="327AF6D1">
            <wp:extent cx="469265" cy="554990"/>
            <wp:effectExtent l="0" t="0" r="6985" b="0"/>
            <wp:docPr id="2869609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83107" w14:textId="1715C3A8" w:rsidR="00E97D3C" w:rsidRPr="00E97D3C" w:rsidRDefault="00E97D3C" w:rsidP="00E9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20A7D" w14:textId="3D29E537" w:rsidR="00E97D3C" w:rsidRPr="0060438E" w:rsidRDefault="00E97D3C" w:rsidP="00BD06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  <w:r w:rsidR="0060438E">
        <w:rPr>
          <w:rFonts w:ascii="Times New Roman" w:hAnsi="Times New Roman" w:cs="Times New Roman"/>
          <w:sz w:val="28"/>
          <w:szCs w:val="28"/>
        </w:rPr>
        <w:t xml:space="preserve">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5F080D2B" w14:textId="2E370867" w:rsidR="005D7821" w:rsidRPr="005D7821" w:rsidRDefault="005D7821" w:rsidP="00E97D3C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0"/>
          <w:lang w:eastAsia="ru-RU"/>
        </w:rPr>
      </w:pPr>
      <w:r w:rsidRPr="005D7821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«Развитие культуры в Ульяновском городско</w:t>
      </w:r>
      <w:r w:rsidR="0060438E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м</w:t>
      </w:r>
      <w:r w:rsidRPr="005D7821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поселении Тосненского района Ленинградской области на 20</w:t>
      </w:r>
      <w:r w:rsidR="008C280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24</w:t>
      </w:r>
      <w:r w:rsidRPr="005D7821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-202</w:t>
      </w:r>
      <w:r w:rsidR="008C2800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8</w:t>
      </w:r>
      <w:r w:rsidRPr="005D7821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годы</w:t>
      </w:r>
      <w:r w:rsidRPr="005D7821">
        <w:rPr>
          <w:rFonts w:ascii="Times New Roman" w:eastAsia="Times New Roman" w:hAnsi="Times New Roman"/>
          <w:color w:val="7030A0"/>
          <w:sz w:val="28"/>
          <w:szCs w:val="20"/>
          <w:lang w:eastAsia="ru-RU"/>
        </w:rPr>
        <w:t xml:space="preserve">» </w:t>
      </w:r>
    </w:p>
    <w:p w14:paraId="0D270696" w14:textId="296AC5E0" w:rsidR="00E97D3C" w:rsidRPr="00E97D3C" w:rsidRDefault="0060438E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</w:t>
      </w:r>
      <w:r w:rsidR="00E97D3C"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проекта документа стратегического планирования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3E6EADB0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0A72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04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="000A72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8C280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</w:t>
      </w:r>
      <w:r w:rsidR="000A72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</w:t>
      </w:r>
      <w:r w:rsidR="008C280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</w:p>
    <w:p w14:paraId="5683B30E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8" w:history="1">
        <w:r w:rsidRPr="0060438E">
          <w:rPr>
            <w:rStyle w:val="a9"/>
            <w:color w:val="auto"/>
            <w:sz w:val="28"/>
            <w:szCs w:val="28"/>
            <w:u w:val="none"/>
          </w:rPr>
          <w:t>od_admsablino@mail.ru</w:t>
        </w:r>
      </w:hyperlink>
    </w:p>
    <w:p w14:paraId="67656E43" w14:textId="0A003FF9" w:rsidR="00E97D3C" w:rsidRPr="00E97D3C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>187010, Ленинградская обл., Тосненский район,</w:t>
      </w:r>
      <w:r>
        <w:rPr>
          <w:sz w:val="28"/>
          <w:szCs w:val="28"/>
        </w:rPr>
        <w:t xml:space="preserve"> </w:t>
      </w:r>
      <w:proofErr w:type="spellStart"/>
      <w:r w:rsidRPr="00E97D3C">
        <w:rPr>
          <w:sz w:val="28"/>
          <w:szCs w:val="28"/>
        </w:rPr>
        <w:t>г.п</w:t>
      </w:r>
      <w:proofErr w:type="spellEnd"/>
      <w:r w:rsidRPr="00E97D3C">
        <w:rPr>
          <w:sz w:val="28"/>
          <w:szCs w:val="28"/>
        </w:rPr>
        <w:t>.</w:t>
      </w:r>
      <w:r w:rsidR="000A72FE">
        <w:rPr>
          <w:sz w:val="28"/>
          <w:szCs w:val="28"/>
        </w:rPr>
        <w:t xml:space="preserve"> </w:t>
      </w:r>
      <w:r w:rsidRPr="00E97D3C">
        <w:rPr>
          <w:sz w:val="28"/>
          <w:szCs w:val="28"/>
        </w:rPr>
        <w:t>Ульяновка, ул.</w:t>
      </w:r>
      <w:r w:rsidR="000A72FE">
        <w:rPr>
          <w:sz w:val="28"/>
          <w:szCs w:val="28"/>
        </w:rPr>
        <w:t xml:space="preserve"> </w:t>
      </w:r>
      <w:r w:rsidRPr="00E97D3C">
        <w:rPr>
          <w:sz w:val="28"/>
          <w:szCs w:val="28"/>
        </w:rPr>
        <w:t>Победы, д.34</w:t>
      </w:r>
    </w:p>
    <w:p w14:paraId="3943F1D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5E2CFE07" w:rsidR="00E97D3C" w:rsidRPr="00E97D3C" w:rsidRDefault="005D7821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Яковлева Светлана Викторовна</w:t>
      </w:r>
      <w:r w:rsidR="00E97D3C"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5D7821">
        <w:rPr>
          <w:rFonts w:ascii="Times New Roman" w:hAnsi="Times New Roman"/>
          <w:color w:val="7030A0"/>
          <w:sz w:val="28"/>
          <w:szCs w:val="28"/>
        </w:rPr>
        <w:t>управляющий муниципального казенного учреждения культуры «Театрально-культурный центр «Саблино» Ульяновского городского поселения Тосненского района Ленинградской области»</w:t>
      </w:r>
    </w:p>
    <w:p w14:paraId="316B8671" w14:textId="3B459E95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93144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77777777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8BD9F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137EB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49A8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88B1820" w14:textId="5133E4A8" w:rsidR="005D7821" w:rsidRPr="00CA4401" w:rsidRDefault="00E97D3C" w:rsidP="00CA4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bookmarkStart w:id="0" w:name="RANGE!A1:D18"/>
      <w:bookmarkEnd w:id="0"/>
    </w:p>
    <w:p w14:paraId="0AA90A4A" w14:textId="77777777" w:rsidR="005D7821" w:rsidRPr="005D7821" w:rsidRDefault="005D7821" w:rsidP="005D7821">
      <w:pPr>
        <w:pStyle w:val="a8"/>
        <w:rPr>
          <w:sz w:val="24"/>
          <w:szCs w:val="24"/>
          <w:lang w:eastAsia="ru-RU"/>
        </w:rPr>
      </w:pPr>
    </w:p>
    <w:p w14:paraId="5DDD3041" w14:textId="77777777" w:rsidR="00CA4401" w:rsidRPr="00CA4401" w:rsidRDefault="00CA4401" w:rsidP="00CA4401">
      <w:pPr>
        <w:keepNext/>
        <w:tabs>
          <w:tab w:val="left" w:pos="851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14:paraId="09911611" w14:textId="77777777" w:rsidR="00CA4401" w:rsidRPr="00CA4401" w:rsidRDefault="00CA4401" w:rsidP="00CA4401">
      <w:pPr>
        <w:keepNext/>
        <w:tabs>
          <w:tab w:val="left" w:pos="851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14:paraId="1E084599" w14:textId="77777777" w:rsidR="00CA4401" w:rsidRPr="00CA4401" w:rsidRDefault="00CA4401" w:rsidP="00CA4401">
      <w:pPr>
        <w:keepNext/>
        <w:tabs>
          <w:tab w:val="left" w:pos="851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в Ульяновском городском поселении Тосненского района Ленинградской области на 2024 – 2028 годы» </w:t>
      </w:r>
    </w:p>
    <w:p w14:paraId="3E62B3A2" w14:textId="77777777" w:rsidR="00CA4401" w:rsidRPr="00CA4401" w:rsidRDefault="00CA4401" w:rsidP="00CA4401">
      <w:pPr>
        <w:suppressAutoHyphens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103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38"/>
      </w:tblGrid>
      <w:tr w:rsidR="00CA4401" w:rsidRPr="00CA4401" w14:paraId="64D6024D" w14:textId="77777777" w:rsidTr="003E4A73">
        <w:trPr>
          <w:trHeight w:val="109"/>
        </w:trPr>
        <w:tc>
          <w:tcPr>
            <w:tcW w:w="4962" w:type="dxa"/>
            <w:shd w:val="clear" w:color="auto" w:fill="auto"/>
          </w:tcPr>
          <w:p w14:paraId="6B921867" w14:textId="77777777" w:rsidR="00CA4401" w:rsidRPr="00CA4401" w:rsidRDefault="00CA4401" w:rsidP="00CA4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338" w:type="dxa"/>
            <w:shd w:val="clear" w:color="auto" w:fill="auto"/>
          </w:tcPr>
          <w:p w14:paraId="5EBF1D5B" w14:textId="77777777" w:rsidR="00CA4401" w:rsidRPr="00CA4401" w:rsidRDefault="00CA4401" w:rsidP="00CA44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2024-2028</w:t>
            </w:r>
          </w:p>
        </w:tc>
      </w:tr>
      <w:tr w:rsidR="00CA4401" w:rsidRPr="00CA4401" w14:paraId="0939FF5D" w14:textId="77777777" w:rsidTr="003E4A73">
        <w:trPr>
          <w:trHeight w:val="1092"/>
        </w:trPr>
        <w:tc>
          <w:tcPr>
            <w:tcW w:w="4962" w:type="dxa"/>
            <w:shd w:val="clear" w:color="auto" w:fill="auto"/>
          </w:tcPr>
          <w:p w14:paraId="01232070" w14:textId="77777777" w:rsidR="00CA4401" w:rsidRPr="00CA4401" w:rsidRDefault="00CA4401" w:rsidP="00CA4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38" w:type="dxa"/>
            <w:shd w:val="clear" w:color="auto" w:fill="auto"/>
          </w:tcPr>
          <w:p w14:paraId="3BA021B5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С.В. – управляющий муниципального казенного учреждения культуры «Театрально-культурный центр «Саблино» Ульяновского городского поселения Тосненского района Ленинградской области»</w:t>
            </w:r>
          </w:p>
        </w:tc>
      </w:tr>
      <w:tr w:rsidR="00CA4401" w:rsidRPr="00CA4401" w14:paraId="1633BD91" w14:textId="77777777" w:rsidTr="003E4A73">
        <w:trPr>
          <w:trHeight w:val="109"/>
        </w:trPr>
        <w:tc>
          <w:tcPr>
            <w:tcW w:w="4962" w:type="dxa"/>
            <w:shd w:val="clear" w:color="auto" w:fill="auto"/>
          </w:tcPr>
          <w:p w14:paraId="1106533A" w14:textId="77777777" w:rsidR="00CA4401" w:rsidRPr="00CA4401" w:rsidRDefault="00CA4401" w:rsidP="00CA4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338" w:type="dxa"/>
            <w:shd w:val="clear" w:color="auto" w:fill="auto"/>
          </w:tcPr>
          <w:p w14:paraId="3AB393A4" w14:textId="77777777" w:rsidR="00CA4401" w:rsidRPr="00CA4401" w:rsidRDefault="00CA4401" w:rsidP="00CA4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потенциала.</w:t>
            </w:r>
          </w:p>
        </w:tc>
      </w:tr>
      <w:tr w:rsidR="00CA4401" w:rsidRPr="00CA4401" w14:paraId="6142472B" w14:textId="77777777" w:rsidTr="003E4A73">
        <w:trPr>
          <w:trHeight w:val="109"/>
        </w:trPr>
        <w:tc>
          <w:tcPr>
            <w:tcW w:w="4962" w:type="dxa"/>
            <w:shd w:val="clear" w:color="auto" w:fill="auto"/>
          </w:tcPr>
          <w:p w14:paraId="59FC25FC" w14:textId="77777777" w:rsidR="00CA4401" w:rsidRPr="00CA4401" w:rsidRDefault="00CA4401" w:rsidP="00CA4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338" w:type="dxa"/>
            <w:shd w:val="clear" w:color="auto" w:fill="auto"/>
          </w:tcPr>
          <w:p w14:paraId="394A2B3C" w14:textId="77777777" w:rsidR="00CA4401" w:rsidRPr="00CA4401" w:rsidRDefault="00CA4401" w:rsidP="00CA4401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сохранение, развитие и распространение культуры на территории Тосненского района в рамках укрепления единого культурного пространства как составной части общей концепции развития муниципального образования;</w:t>
            </w:r>
          </w:p>
          <w:p w14:paraId="6D696BD8" w14:textId="77777777" w:rsidR="00CA4401" w:rsidRPr="00CA4401" w:rsidRDefault="00CA4401" w:rsidP="00CA4401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доступа населения к культурным ценностям и пользования услугами учреждений культуры, для сохранения и развития культурного потенциала поселения;</w:t>
            </w:r>
          </w:p>
          <w:p w14:paraId="005B2F84" w14:textId="77777777" w:rsidR="00CA4401" w:rsidRPr="00CA4401" w:rsidRDefault="00CA4401" w:rsidP="00CA4401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453A79C0" w14:textId="77777777" w:rsidR="00CA4401" w:rsidRPr="00CA4401" w:rsidRDefault="00CA4401" w:rsidP="00CA4401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оптимизация действующей сети учреждений культуры поселения;</w:t>
            </w:r>
          </w:p>
          <w:p w14:paraId="6F5D8753" w14:textId="77777777" w:rsidR="00CA4401" w:rsidRPr="00CA4401" w:rsidRDefault="00CA4401" w:rsidP="00CA4401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культуры;</w:t>
            </w:r>
          </w:p>
          <w:p w14:paraId="721D7BCD" w14:textId="77777777" w:rsidR="00CA4401" w:rsidRPr="00CA4401" w:rsidRDefault="00CA4401" w:rsidP="00CA4401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целостности культурного пространства поселения;</w:t>
            </w:r>
          </w:p>
          <w:p w14:paraId="70236307" w14:textId="77777777" w:rsidR="00CA4401" w:rsidRPr="00CA4401" w:rsidRDefault="00CA4401" w:rsidP="00CA4401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информатизация отрасли;</w:t>
            </w:r>
          </w:p>
          <w:p w14:paraId="189AF19E" w14:textId="77777777" w:rsidR="00CA4401" w:rsidRPr="00CA4401" w:rsidRDefault="00CA4401" w:rsidP="00CA4401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культурно-массовых мероприятий различного уровня;</w:t>
            </w:r>
          </w:p>
          <w:p w14:paraId="0B33E76F" w14:textId="77777777" w:rsidR="00CA4401" w:rsidRPr="00CA4401" w:rsidRDefault="00CA4401" w:rsidP="00CA4401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CA4401" w:rsidRPr="00CA4401" w14:paraId="3192B5D7" w14:textId="77777777" w:rsidTr="003E4A73">
        <w:trPr>
          <w:trHeight w:val="109"/>
        </w:trPr>
        <w:tc>
          <w:tcPr>
            <w:tcW w:w="4962" w:type="dxa"/>
            <w:shd w:val="clear" w:color="auto" w:fill="auto"/>
          </w:tcPr>
          <w:p w14:paraId="46B11F27" w14:textId="77777777" w:rsidR="00CA4401" w:rsidRPr="00CA4401" w:rsidRDefault="00CA4401" w:rsidP="00CA4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338" w:type="dxa"/>
            <w:shd w:val="clear" w:color="auto" w:fill="auto"/>
          </w:tcPr>
          <w:p w14:paraId="1404EF8A" w14:textId="77777777" w:rsidR="00CA4401" w:rsidRPr="00CA4401" w:rsidRDefault="00CA4401" w:rsidP="00CA4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увеличение доли количества посещений культурно – досуговых мероприятий (по сравнению с предыдущим годом) </w:t>
            </w:r>
            <w:r w:rsidRPr="00CA4401">
              <w:rPr>
                <w:rFonts w:ascii="Times New Roman" w:eastAsia="Times New Roman" w:hAnsi="Times New Roman" w:cs="Times New Roman"/>
                <w:sz w:val="24"/>
                <w:szCs w:val="24"/>
              </w:rPr>
              <w:t>на 4 % ежегодно</w:t>
            </w:r>
          </w:p>
          <w:p w14:paraId="1C6648D7" w14:textId="77777777" w:rsidR="00CA4401" w:rsidRPr="00CA4401" w:rsidRDefault="00CA4401" w:rsidP="00CA4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детей, привлекаемой к участию в творческих мероприятиях, в общем числе детей </w:t>
            </w: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до 9 % в 2028 г.</w:t>
            </w:r>
          </w:p>
          <w:p w14:paraId="1B05336E" w14:textId="77777777" w:rsidR="00CA4401" w:rsidRPr="00CA4401" w:rsidRDefault="00CA4401" w:rsidP="00CA4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увеличение количества культурно-досуговых мероприятий, проводимых </w:t>
            </w: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МКУК «ТКЦ «Саблино»</w:t>
            </w:r>
            <w:r w:rsidRPr="00CA440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A4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5 % ежегодно.</w:t>
            </w:r>
          </w:p>
        </w:tc>
      </w:tr>
      <w:tr w:rsidR="00CA4401" w:rsidRPr="00CA4401" w14:paraId="707FCA2A" w14:textId="77777777" w:rsidTr="003E4A73">
        <w:trPr>
          <w:trHeight w:val="109"/>
        </w:trPr>
        <w:tc>
          <w:tcPr>
            <w:tcW w:w="4962" w:type="dxa"/>
            <w:shd w:val="clear" w:color="auto" w:fill="auto"/>
          </w:tcPr>
          <w:p w14:paraId="6456B964" w14:textId="77777777" w:rsidR="00CA4401" w:rsidRPr="00CA4401" w:rsidRDefault="00CA4401" w:rsidP="00CA4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338" w:type="dxa"/>
            <w:shd w:val="clear" w:color="auto" w:fill="auto"/>
          </w:tcPr>
          <w:p w14:paraId="6E132BAF" w14:textId="77777777" w:rsidR="00CA4401" w:rsidRPr="00CA4401" w:rsidRDefault="00CA4401" w:rsidP="00CA4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CA4401" w:rsidRPr="00CA4401" w14:paraId="268763F4" w14:textId="77777777" w:rsidTr="003E4A73">
        <w:trPr>
          <w:trHeight w:val="109"/>
        </w:trPr>
        <w:tc>
          <w:tcPr>
            <w:tcW w:w="4962" w:type="dxa"/>
            <w:shd w:val="clear" w:color="auto" w:fill="auto"/>
          </w:tcPr>
          <w:p w14:paraId="717B952E" w14:textId="77777777" w:rsidR="00CA4401" w:rsidRPr="00CA4401" w:rsidRDefault="00CA4401" w:rsidP="00CA4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38" w:type="dxa"/>
            <w:shd w:val="clear" w:color="auto" w:fill="auto"/>
          </w:tcPr>
          <w:p w14:paraId="2D170384" w14:textId="77777777" w:rsidR="00CA4401" w:rsidRPr="00CA4401" w:rsidRDefault="00CA4401" w:rsidP="00CA4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– </w:t>
            </w:r>
            <w:r w:rsidRPr="00CA4401">
              <w:rPr>
                <w:rFonts w:ascii="Times New Roman" w:eastAsia="Calibri" w:hAnsi="Times New Roman" w:cs="Times New Roman"/>
                <w:color w:val="000000"/>
              </w:rPr>
              <w:t>125 937,206</w:t>
            </w:r>
            <w:r w:rsidRPr="00CA4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14:paraId="66EEB7E4" w14:textId="77777777" w:rsidR="00CA4401" w:rsidRPr="00CA4401" w:rsidRDefault="00CA4401" w:rsidP="00CA440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22 270,400 </w:t>
            </w:r>
            <w:r w:rsidRPr="00CA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6F1196F8" w14:textId="77777777" w:rsidR="00CA4401" w:rsidRPr="00CA4401" w:rsidRDefault="00CA4401" w:rsidP="00CA440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23 630,346 </w:t>
            </w:r>
            <w:r w:rsidRPr="00CA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10D98C93" w14:textId="77777777" w:rsidR="00CA4401" w:rsidRPr="00CA4401" w:rsidRDefault="00CA4401" w:rsidP="00CA440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25 085,488 </w:t>
            </w:r>
            <w:r w:rsidRPr="00CA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04F2AD36" w14:textId="77777777" w:rsidR="00CA4401" w:rsidRPr="00CA4401" w:rsidRDefault="00CA4401" w:rsidP="00CA440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</w:t>
            </w: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26 642,490 </w:t>
            </w:r>
            <w:r w:rsidRPr="00CA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6CEBA0DE" w14:textId="77777777" w:rsidR="00CA4401" w:rsidRPr="00CA4401" w:rsidRDefault="00CA4401" w:rsidP="00CA4401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ind w:hanging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год – </w:t>
            </w:r>
            <w:r w:rsidRPr="00CA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28 308,482 </w:t>
            </w:r>
            <w:r w:rsidRPr="00CA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14:paraId="15C9735D" w14:textId="77777777" w:rsidR="00CA4401" w:rsidRDefault="00CA440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38B949" w14:textId="77777777" w:rsidR="00CA4401" w:rsidRDefault="00CA440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E2603C" w14:textId="77777777" w:rsidR="00CA4401" w:rsidRDefault="00CA440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49B62DD" w14:textId="77777777" w:rsidR="00CA4401" w:rsidRDefault="00CA440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5EAEDE1" w14:textId="77777777" w:rsidR="00CA4401" w:rsidRDefault="00CA440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0A40EF3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626D3C9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2AEB0A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50959B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2FE9B9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D3BAF2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545CC21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4E0B9AB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0ACF50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AF83835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B61F83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483DC5F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2933E0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FBB551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18F7A6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22906A2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7DB42E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3ED0353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C03F5C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7ED49F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528248" w14:textId="77777777" w:rsidR="005D7821" w:rsidRDefault="005D7821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327CBEF" w14:textId="77777777" w:rsidR="005D7821" w:rsidRDefault="005D7821" w:rsidP="005D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D7821" w:rsidSect="0060438E">
          <w:headerReference w:type="default" r:id="rId9"/>
          <w:footerReference w:type="even" r:id="rId10"/>
          <w:footerReference w:type="default" r:id="rId11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2E34029" w14:textId="77777777" w:rsidR="00CA4401" w:rsidRPr="00CA4401" w:rsidRDefault="00CA4401" w:rsidP="00CA44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A4401">
        <w:rPr>
          <w:rFonts w:ascii="Times New Roman" w:eastAsia="Calibri" w:hAnsi="Times New Roman" w:cs="Times New Roman"/>
          <w:b/>
          <w:bCs/>
        </w:rPr>
        <w:lastRenderedPageBreak/>
        <w:t>План реализации муниципальной программы</w:t>
      </w:r>
    </w:p>
    <w:p w14:paraId="23213C30" w14:textId="77777777" w:rsidR="00CA4401" w:rsidRPr="00CA4401" w:rsidRDefault="00CA4401" w:rsidP="00CA44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401">
        <w:rPr>
          <w:rFonts w:ascii="Times New Roman" w:eastAsia="Calibri" w:hAnsi="Times New Roman" w:cs="Times New Roman"/>
          <w:b/>
          <w:bCs/>
        </w:rPr>
        <w:t>«</w:t>
      </w:r>
      <w:r w:rsidRPr="00CA4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Развитие культуры в Ульяновском городском поселении Тосненского района Ленинградской области на 2024-2028 годы</w:t>
      </w:r>
      <w:r w:rsidRPr="00CA440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162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82"/>
        <w:gridCol w:w="237"/>
        <w:gridCol w:w="834"/>
        <w:gridCol w:w="16"/>
        <w:gridCol w:w="992"/>
        <w:gridCol w:w="62"/>
        <w:gridCol w:w="1639"/>
        <w:gridCol w:w="1985"/>
        <w:gridCol w:w="1843"/>
        <w:gridCol w:w="1819"/>
        <w:gridCol w:w="433"/>
      </w:tblGrid>
      <w:tr w:rsidR="00CA4401" w:rsidRPr="00CA4401" w14:paraId="4B298A33" w14:textId="77777777" w:rsidTr="00686E16">
        <w:trPr>
          <w:trHeight w:val="157"/>
        </w:trPr>
        <w:tc>
          <w:tcPr>
            <w:tcW w:w="162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0EC85E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CA4401" w:rsidRPr="00CA4401" w14:paraId="42A3879C" w14:textId="77777777" w:rsidTr="00686E16">
        <w:trPr>
          <w:gridAfter w:val="1"/>
          <w:wAfter w:w="433" w:type="dxa"/>
          <w:trHeight w:val="68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AE62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98FA3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68363C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5635B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Срок окончания реализации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F15F70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Период финансирования мероприятия (по годам)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388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 xml:space="preserve">Объем ресурсного обеспечения, </w:t>
            </w:r>
          </w:p>
          <w:p w14:paraId="6A7C6E62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CA4401" w:rsidRPr="00CA4401" w14:paraId="273C1A75" w14:textId="77777777" w:rsidTr="00686E16">
        <w:trPr>
          <w:gridAfter w:val="1"/>
          <w:wAfter w:w="433" w:type="dxa"/>
          <w:trHeight w:val="6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35A1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1FAE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26E9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842C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696C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1B1E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214C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 xml:space="preserve">В том числе </w:t>
            </w:r>
          </w:p>
        </w:tc>
      </w:tr>
      <w:tr w:rsidR="00CA4401" w:rsidRPr="00CA4401" w14:paraId="3DCE17D4" w14:textId="77777777" w:rsidTr="00686E16">
        <w:trPr>
          <w:gridAfter w:val="1"/>
          <w:wAfter w:w="433" w:type="dxa"/>
          <w:trHeight w:val="5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B6AC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B8DC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7144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1106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C6C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AB86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07AD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314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ОБ</w:t>
            </w:r>
          </w:p>
        </w:tc>
      </w:tr>
      <w:tr w:rsidR="00CA4401" w:rsidRPr="00CA4401" w14:paraId="7CDF59A9" w14:textId="77777777" w:rsidTr="00686E16">
        <w:trPr>
          <w:gridAfter w:val="1"/>
          <w:wAfter w:w="433" w:type="dxa"/>
          <w:trHeight w:val="43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F762" w14:textId="77777777" w:rsidR="00CA4401" w:rsidRPr="00CA4401" w:rsidRDefault="00CA4401" w:rsidP="00CA44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"Развитие культуры в Ульяновском городском поселении Тосненского района Ленинградской области на 2024-2028 годы"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3C7F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Times New Roman" w:hAnsi="Times New Roman" w:cs="Times New Roman"/>
              </w:rPr>
              <w:t xml:space="preserve">МКУК «ТКЦ «Саблино», структурные подразделения администрации, </w:t>
            </w:r>
            <w:r w:rsidRPr="00CA4401">
              <w:rPr>
                <w:rFonts w:ascii="Times New Roman" w:eastAsia="Calibri" w:hAnsi="Times New Roman" w:cs="Times New Roman"/>
              </w:rPr>
              <w:t>образовательные учреждения, учреждения дополнительного образования, общественные организации</w:t>
            </w:r>
            <w:r w:rsidRPr="00CA440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C26E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DE30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A450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78D6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22 270,400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999C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22 270,400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D6DA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10CA325E" w14:textId="77777777" w:rsidTr="00686E16">
        <w:trPr>
          <w:gridAfter w:val="1"/>
          <w:wAfter w:w="433" w:type="dxa"/>
          <w:trHeight w:val="3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F9AF6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89EDD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A379C6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37393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B5A7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AD0C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23 630,346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75FB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23 630,346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091B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1F38FCB3" w14:textId="77777777" w:rsidTr="00686E16">
        <w:trPr>
          <w:gridAfter w:val="1"/>
          <w:wAfter w:w="433" w:type="dxa"/>
          <w:trHeight w:val="43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B06A8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B31F3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805BA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0913B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440D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625F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25 085,488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7A1A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25 085,488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1C00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42F7EA78" w14:textId="77777777" w:rsidTr="00686E16">
        <w:trPr>
          <w:gridAfter w:val="1"/>
          <w:wAfter w:w="433" w:type="dxa"/>
          <w:trHeight w:val="48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2A8E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46705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11810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4F15C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1E34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8B2E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26 642,490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38D5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26 642,490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040B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18569CBF" w14:textId="77777777" w:rsidTr="00686E16">
        <w:trPr>
          <w:gridAfter w:val="1"/>
          <w:wAfter w:w="433" w:type="dxa"/>
          <w:trHeight w:val="22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DA95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4991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3056F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45149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ED1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E4D6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28 308,482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C892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28 308,482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7949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5E2DEE66" w14:textId="77777777" w:rsidTr="00686E16">
        <w:trPr>
          <w:gridAfter w:val="1"/>
          <w:wAfter w:w="433" w:type="dxa"/>
          <w:trHeight w:val="32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F9D7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A4401">
              <w:rPr>
                <w:rFonts w:ascii="Times New Roman" w:eastAsia="Calibri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9EA0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A4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125 937,206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1AB8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A4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125 937,206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E055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A4401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</w:tr>
      <w:tr w:rsidR="00CA4401" w:rsidRPr="00CA4401" w14:paraId="11D1317B" w14:textId="77777777" w:rsidTr="00686E16">
        <w:trPr>
          <w:gridAfter w:val="1"/>
          <w:wAfter w:w="433" w:type="dxa"/>
          <w:trHeight w:val="456"/>
        </w:trPr>
        <w:tc>
          <w:tcPr>
            <w:tcW w:w="15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B0DF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ПРОЦЕССНАЯ ЧАСТЬ</w:t>
            </w:r>
          </w:p>
        </w:tc>
      </w:tr>
      <w:tr w:rsidR="00CA4401" w:rsidRPr="00CA4401" w14:paraId="024CAADE" w14:textId="77777777" w:rsidTr="00686E16">
        <w:trPr>
          <w:gridAfter w:val="1"/>
          <w:wAfter w:w="433" w:type="dxa"/>
          <w:trHeight w:val="38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06B0" w14:textId="77777777" w:rsidR="00CA4401" w:rsidRPr="00CA4401" w:rsidRDefault="00CA4401" w:rsidP="00CA4401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Комплекс процессных мероприятий "Развитие культуры на территории поселения"</w:t>
            </w:r>
          </w:p>
          <w:p w14:paraId="156160F6" w14:textId="77777777" w:rsidR="00CA4401" w:rsidRPr="00CA4401" w:rsidRDefault="00CA4401" w:rsidP="00CA4401">
            <w:pPr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7ABC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Times New Roman" w:hAnsi="Times New Roman" w:cs="Times New Roman"/>
              </w:rPr>
              <w:t xml:space="preserve">МКУК «ТКЦ «Саблино», структурные подразделения администрации, </w:t>
            </w:r>
            <w:r w:rsidRPr="00CA4401">
              <w:rPr>
                <w:rFonts w:ascii="Times New Roman" w:eastAsia="Calibri" w:hAnsi="Times New Roman" w:cs="Times New Roman"/>
              </w:rPr>
              <w:t>образовательные учреждения, учреждения дополнительного образования, общественные организации</w:t>
            </w:r>
            <w:r w:rsidRPr="00CA440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4F12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380A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8A95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763C1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</w:rPr>
              <w:t>22 270,400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A8CB3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</w:rPr>
              <w:t>22 270,400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8199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65D9EDA8" w14:textId="77777777" w:rsidTr="00686E16">
        <w:trPr>
          <w:gridAfter w:val="1"/>
          <w:wAfter w:w="433" w:type="dxa"/>
          <w:trHeight w:val="4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3C9C9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0F446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7DA26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8D0E6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F361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9266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</w:rPr>
              <w:t>23 630,346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03BCE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</w:rPr>
              <w:t>23 630,346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32547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4CD10ECD" w14:textId="77777777" w:rsidTr="00686E16">
        <w:trPr>
          <w:gridAfter w:val="1"/>
          <w:wAfter w:w="433" w:type="dxa"/>
          <w:trHeight w:val="4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F3034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9237D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36221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85F28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7332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B3423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</w:rPr>
              <w:t>25 085,488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D690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</w:rPr>
              <w:t>25 085,488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346D5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68CF67F8" w14:textId="77777777" w:rsidTr="00686E16">
        <w:trPr>
          <w:gridAfter w:val="1"/>
          <w:wAfter w:w="433" w:type="dxa"/>
          <w:trHeight w:val="45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1BBDF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114FC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B926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1CA16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7B52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1BDA6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</w:rPr>
              <w:t>26 642,490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605F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</w:rPr>
              <w:t>26 642,490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F8E7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 xml:space="preserve"> 0,00</w:t>
            </w:r>
          </w:p>
        </w:tc>
      </w:tr>
      <w:tr w:rsidR="00CA4401" w:rsidRPr="00CA4401" w14:paraId="507BD05C" w14:textId="77777777" w:rsidTr="00686E16">
        <w:trPr>
          <w:gridAfter w:val="1"/>
          <w:wAfter w:w="433" w:type="dxa"/>
          <w:trHeight w:val="28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7BD1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241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3EDF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C0E2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9010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DC0A8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</w:rPr>
              <w:t>28 308,482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4B6D6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</w:rPr>
              <w:t>28 308,482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7065B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2BA6B4B0" w14:textId="77777777" w:rsidTr="00686E16">
        <w:trPr>
          <w:gridAfter w:val="1"/>
          <w:wAfter w:w="433" w:type="dxa"/>
          <w:trHeight w:val="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4A90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5ACB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E77A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2F8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C128" w14:textId="77777777" w:rsidR="00CA4401" w:rsidRPr="00CA4401" w:rsidRDefault="00CA4401" w:rsidP="00CA44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E5EF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125 937,206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FE9D4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125 937,206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21FD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A4401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</w:tr>
      <w:tr w:rsidR="00CA4401" w:rsidRPr="00CA4401" w14:paraId="09CF7AB8" w14:textId="77777777" w:rsidTr="00686E16">
        <w:trPr>
          <w:gridAfter w:val="1"/>
          <w:wAfter w:w="433" w:type="dxa"/>
          <w:trHeight w:val="35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E97B5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ED770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BD7FA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96811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0A46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FED0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19 427,800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543E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19 427,800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B0E7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67064582" w14:textId="77777777" w:rsidTr="00686E16">
        <w:trPr>
          <w:gridAfter w:val="1"/>
          <w:wAfter w:w="433" w:type="dxa"/>
          <w:trHeight w:val="1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38E6D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BE488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B15D6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1AA2E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EDD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116A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20 787,746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F689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20 787,746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B63E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65774035" w14:textId="77777777" w:rsidTr="00686E16">
        <w:trPr>
          <w:gridAfter w:val="1"/>
          <w:wAfter w:w="433" w:type="dxa"/>
          <w:trHeight w:val="19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7606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DB04D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15802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1CFF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1510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EA05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22 242,888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882D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22 242,888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EF55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6AD6DA6F" w14:textId="77777777" w:rsidTr="00686E16">
        <w:trPr>
          <w:gridAfter w:val="1"/>
          <w:wAfter w:w="433" w:type="dxa"/>
          <w:trHeight w:val="42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7112A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A3EE9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C7BDD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893A4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E9EB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D994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23 799,890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CA3F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23 799,890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B7AB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68BA3033" w14:textId="77777777" w:rsidTr="00686E16">
        <w:trPr>
          <w:gridAfter w:val="1"/>
          <w:wAfter w:w="433" w:type="dxa"/>
          <w:trHeight w:val="38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6C0D2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012B9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B4CA0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750F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9F9B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F160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25 465,882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B14A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25 465,882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2D50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6482FD7C" w14:textId="77777777" w:rsidTr="00686E16">
        <w:trPr>
          <w:gridAfter w:val="1"/>
          <w:wAfter w:w="433" w:type="dxa"/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0212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Итого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5BCE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111 724,206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E3ED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111 724,206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B8C4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7BDDB6F6" w14:textId="77777777" w:rsidTr="00686E16">
        <w:trPr>
          <w:gridAfter w:val="1"/>
          <w:wAfter w:w="433" w:type="dxa"/>
          <w:trHeight w:val="6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3666D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D180D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063E4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5125F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999C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BA02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2 842,600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AB61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2 842,600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7B1C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24B6CC5D" w14:textId="77777777" w:rsidTr="00686E16">
        <w:trPr>
          <w:gridAfter w:val="1"/>
          <w:wAfter w:w="433" w:type="dxa"/>
          <w:trHeight w:val="664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0FAC0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04323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4FB6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AC339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DD5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3334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2 842,600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F7E2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2 842,600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501A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CA4401" w:rsidRPr="00CA4401" w14:paraId="2C689090" w14:textId="77777777" w:rsidTr="00686E16">
        <w:trPr>
          <w:gridAfter w:val="1"/>
          <w:wAfter w:w="433" w:type="dxa"/>
          <w:trHeight w:val="72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ADA3D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31074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181F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918E9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463B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5059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2 842,600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5D8B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2 842,600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76F5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CA4401" w:rsidRPr="00CA4401" w14:paraId="37311F01" w14:textId="77777777" w:rsidTr="00686E16">
        <w:trPr>
          <w:gridAfter w:val="1"/>
          <w:wAfter w:w="433" w:type="dxa"/>
          <w:trHeight w:val="65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AC05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A0F24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8AF5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6994C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A63E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6F41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2 842,600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E0D3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2 842,600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D66E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5584D3E6" w14:textId="77777777" w:rsidTr="00686E16">
        <w:trPr>
          <w:gridAfter w:val="1"/>
          <w:wAfter w:w="433" w:type="dxa"/>
          <w:trHeight w:val="58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F2DD8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EB86C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D1F1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C1B3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BDE1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3004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2 842,600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C3AD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color w:val="000000"/>
              </w:rPr>
              <w:t>2 842,600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7C7F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CA4401" w:rsidRPr="00CA4401" w14:paraId="7718EA01" w14:textId="77777777" w:rsidTr="00686E16">
        <w:trPr>
          <w:gridAfter w:val="1"/>
          <w:wAfter w:w="433" w:type="dxa"/>
          <w:trHeight w:val="23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0E7F" w14:textId="77777777" w:rsidR="00CA4401" w:rsidRPr="00CA4401" w:rsidRDefault="00CA4401" w:rsidP="00CA4401">
            <w:pPr>
              <w:rPr>
                <w:rFonts w:ascii="Times New Roman" w:eastAsia="Calibri" w:hAnsi="Times New Roman" w:cs="Times New Roman"/>
              </w:rPr>
            </w:pPr>
            <w:r w:rsidRPr="00CA4401">
              <w:rPr>
                <w:rFonts w:ascii="Times New Roman" w:eastAsia="Calibri" w:hAnsi="Times New Roman" w:cs="Times New Roman"/>
              </w:rPr>
              <w:t>Итого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0637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14 213,000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2AEC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4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14 213,000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6964" w14:textId="77777777" w:rsidR="00CA4401" w:rsidRPr="00CA4401" w:rsidRDefault="00CA4401" w:rsidP="00CA440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A4401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</w:tr>
    </w:tbl>
    <w:p w14:paraId="11D62FE9" w14:textId="77777777" w:rsidR="00CA4401" w:rsidRPr="00CA4401" w:rsidRDefault="00CA4401" w:rsidP="00CA4401">
      <w:pPr>
        <w:keepNext/>
        <w:tabs>
          <w:tab w:val="left" w:pos="851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60F8C7BF" w14:textId="77777777" w:rsidR="00CA4401" w:rsidRPr="00CA4401" w:rsidRDefault="00CA4401" w:rsidP="00CA44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13DCE1" w14:textId="77777777" w:rsidR="00CA4401" w:rsidRPr="00CA4401" w:rsidRDefault="00CA4401" w:rsidP="00CA4401">
      <w:pPr>
        <w:suppressAutoHyphens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C0D6C31" w14:textId="77777777" w:rsidR="00CA4401" w:rsidRPr="00CA4401" w:rsidRDefault="00CA4401" w:rsidP="00CA4401">
      <w:pPr>
        <w:suppressAutoHyphens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FC8671" w14:textId="77777777" w:rsidR="00CA4401" w:rsidRPr="00CA4401" w:rsidRDefault="00CA4401" w:rsidP="00CA4401">
      <w:pPr>
        <w:suppressAutoHyphens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7BE7398" w14:textId="77777777" w:rsidR="00CA4401" w:rsidRPr="00CA4401" w:rsidRDefault="00CA4401" w:rsidP="00CA4401">
      <w:pPr>
        <w:suppressAutoHyphens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0656030" w14:textId="77777777" w:rsidR="00CA4401" w:rsidRPr="00CA4401" w:rsidRDefault="00CA4401" w:rsidP="00CA4401">
      <w:pPr>
        <w:suppressAutoHyphens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2806B2" w14:textId="77777777" w:rsidR="00CA4401" w:rsidRPr="00CA4401" w:rsidRDefault="00CA4401" w:rsidP="00CA4401">
      <w:pPr>
        <w:suppressAutoHyphens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95E535" w14:textId="77777777" w:rsidR="00CA4401" w:rsidRDefault="00CA4401" w:rsidP="00CA4401">
      <w:pPr>
        <w:suppressAutoHyphens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6099AA1" w14:textId="77777777" w:rsidR="00CA4401" w:rsidRDefault="00CA4401" w:rsidP="00CA4401">
      <w:pPr>
        <w:suppressAutoHyphens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798265" w14:textId="77777777" w:rsidR="00CA4401" w:rsidRPr="00CA4401" w:rsidRDefault="00CA4401" w:rsidP="00CA4401">
      <w:pPr>
        <w:suppressAutoHyphens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F86F68C" w14:textId="77777777" w:rsidR="00CA4401" w:rsidRPr="00CA4401" w:rsidRDefault="00CA4401" w:rsidP="00CA4401">
      <w:pPr>
        <w:suppressAutoHyphens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4401">
        <w:rPr>
          <w:rFonts w:ascii="Times New Roman" w:eastAsia="Calibri" w:hAnsi="Times New Roman" w:cs="Times New Roman"/>
          <w:sz w:val="24"/>
          <w:szCs w:val="24"/>
        </w:rPr>
        <w:t xml:space="preserve">Приложение 2 </w:t>
      </w:r>
    </w:p>
    <w:p w14:paraId="57AD3FF6" w14:textId="77777777" w:rsidR="00CA4401" w:rsidRPr="00CA4401" w:rsidRDefault="00CA4401" w:rsidP="00CA4401">
      <w:pPr>
        <w:suppressAutoHyphens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4401">
        <w:rPr>
          <w:rFonts w:ascii="Times New Roman" w:eastAsia="Calibri" w:hAnsi="Times New Roman" w:cs="Times New Roman"/>
          <w:sz w:val="24"/>
          <w:szCs w:val="24"/>
        </w:rPr>
        <w:t>к Программе</w:t>
      </w:r>
    </w:p>
    <w:p w14:paraId="2C7B97CF" w14:textId="77777777" w:rsidR="00CA4401" w:rsidRPr="00CA4401" w:rsidRDefault="00CA4401" w:rsidP="00CA4401">
      <w:pPr>
        <w:suppressAutoHyphens/>
        <w:ind w:left="11328"/>
        <w:contextualSpacing/>
        <w:rPr>
          <w:rFonts w:ascii="Calibri" w:eastAsia="Calibri" w:hAnsi="Calibri" w:cs="Times New Roman"/>
          <w:szCs w:val="24"/>
        </w:rPr>
      </w:pPr>
    </w:p>
    <w:p w14:paraId="1C7BB911" w14:textId="77777777" w:rsidR="00CA4401" w:rsidRPr="00CA4401" w:rsidRDefault="00CA4401" w:rsidP="00CA4401">
      <w:pPr>
        <w:suppressAutoHyphens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401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показателях (индикаторах) муниципальной программы</w:t>
      </w:r>
    </w:p>
    <w:p w14:paraId="517784FC" w14:textId="77777777" w:rsidR="00CA4401" w:rsidRPr="00CA4401" w:rsidRDefault="00CA4401" w:rsidP="00CA4401">
      <w:pPr>
        <w:suppressAutoHyphens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44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«Развитие культуры в Ульяновском городском поселении Тосненского района Ленинградской области на 2024-2028 годы» </w:t>
      </w:r>
      <w:r w:rsidRPr="00CA4401">
        <w:rPr>
          <w:rFonts w:ascii="Times New Roman" w:eastAsia="Calibri" w:hAnsi="Times New Roman" w:cs="Times New Roman"/>
          <w:b/>
          <w:bCs/>
          <w:sz w:val="24"/>
          <w:szCs w:val="24"/>
        </w:rPr>
        <w:t>и их значение</w:t>
      </w:r>
    </w:p>
    <w:p w14:paraId="7135A025" w14:textId="77777777" w:rsidR="00CA4401" w:rsidRPr="00CA4401" w:rsidRDefault="00CA4401" w:rsidP="00CA4401">
      <w:pPr>
        <w:suppressAutoHyphens/>
        <w:contextualSpacing/>
        <w:jc w:val="center"/>
        <w:rPr>
          <w:rFonts w:ascii="Calibri" w:eastAsia="Calibri" w:hAnsi="Calibri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965"/>
        <w:gridCol w:w="1727"/>
        <w:gridCol w:w="1360"/>
        <w:gridCol w:w="1208"/>
        <w:gridCol w:w="1342"/>
        <w:gridCol w:w="1208"/>
        <w:gridCol w:w="1208"/>
        <w:gridCol w:w="1034"/>
      </w:tblGrid>
      <w:tr w:rsidR="00CA4401" w:rsidRPr="00CA4401" w14:paraId="4328FC49" w14:textId="77777777" w:rsidTr="00686E16">
        <w:tc>
          <w:tcPr>
            <w:tcW w:w="174" w:type="pct"/>
            <w:vMerge w:val="restart"/>
            <w:shd w:val="clear" w:color="auto" w:fill="auto"/>
          </w:tcPr>
          <w:p w14:paraId="314D9B29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705" w:type="pct"/>
            <w:vMerge w:val="restart"/>
            <w:shd w:val="clear" w:color="auto" w:fill="auto"/>
          </w:tcPr>
          <w:p w14:paraId="09464725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Показатель (индикатор)</w:t>
            </w:r>
          </w:p>
          <w:p w14:paraId="68240259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(наименование)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487AFB1B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Ед. измерения</w:t>
            </w:r>
          </w:p>
        </w:tc>
        <w:tc>
          <w:tcPr>
            <w:tcW w:w="2173" w:type="pct"/>
            <w:gridSpan w:val="5"/>
            <w:shd w:val="clear" w:color="auto" w:fill="auto"/>
          </w:tcPr>
          <w:p w14:paraId="31000E6E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 показателей (индикаторов)</w:t>
            </w:r>
          </w:p>
        </w:tc>
        <w:tc>
          <w:tcPr>
            <w:tcW w:w="355" w:type="pct"/>
            <w:shd w:val="clear" w:color="auto" w:fill="auto"/>
          </w:tcPr>
          <w:p w14:paraId="6A3660B5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A4401" w:rsidRPr="00CA4401" w14:paraId="03D78EC9" w14:textId="77777777" w:rsidTr="00686E16">
        <w:tc>
          <w:tcPr>
            <w:tcW w:w="174" w:type="pct"/>
            <w:vMerge/>
            <w:shd w:val="clear" w:color="auto" w:fill="auto"/>
          </w:tcPr>
          <w:p w14:paraId="16635204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5" w:type="pct"/>
            <w:vMerge/>
            <w:shd w:val="clear" w:color="auto" w:fill="auto"/>
          </w:tcPr>
          <w:p w14:paraId="7B4E2097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F454972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201F9FB7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Базовый</w:t>
            </w:r>
          </w:p>
          <w:p w14:paraId="783EE859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период</w:t>
            </w:r>
          </w:p>
          <w:p w14:paraId="2064995E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2022 год </w:t>
            </w:r>
          </w:p>
        </w:tc>
        <w:tc>
          <w:tcPr>
            <w:tcW w:w="415" w:type="pct"/>
            <w:shd w:val="clear" w:color="auto" w:fill="auto"/>
          </w:tcPr>
          <w:p w14:paraId="4E5C6884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2024год</w:t>
            </w:r>
          </w:p>
        </w:tc>
        <w:tc>
          <w:tcPr>
            <w:tcW w:w="461" w:type="pct"/>
            <w:shd w:val="clear" w:color="auto" w:fill="auto"/>
          </w:tcPr>
          <w:p w14:paraId="4A2260BA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2025 год</w:t>
            </w:r>
          </w:p>
        </w:tc>
        <w:tc>
          <w:tcPr>
            <w:tcW w:w="415" w:type="pct"/>
            <w:shd w:val="clear" w:color="auto" w:fill="auto"/>
          </w:tcPr>
          <w:p w14:paraId="23E59212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2026 год</w:t>
            </w:r>
          </w:p>
        </w:tc>
        <w:tc>
          <w:tcPr>
            <w:tcW w:w="415" w:type="pct"/>
            <w:shd w:val="clear" w:color="auto" w:fill="auto"/>
          </w:tcPr>
          <w:p w14:paraId="39216F7E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2027 год</w:t>
            </w:r>
          </w:p>
        </w:tc>
        <w:tc>
          <w:tcPr>
            <w:tcW w:w="355" w:type="pct"/>
            <w:shd w:val="clear" w:color="auto" w:fill="auto"/>
          </w:tcPr>
          <w:p w14:paraId="52BEFC08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2028 год</w:t>
            </w:r>
          </w:p>
        </w:tc>
      </w:tr>
      <w:tr w:rsidR="00CA4401" w:rsidRPr="00CA4401" w14:paraId="40312AFE" w14:textId="77777777" w:rsidTr="00686E16">
        <w:tc>
          <w:tcPr>
            <w:tcW w:w="174" w:type="pct"/>
            <w:shd w:val="clear" w:color="auto" w:fill="auto"/>
          </w:tcPr>
          <w:p w14:paraId="7F8D5A41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705" w:type="pct"/>
            <w:shd w:val="clear" w:color="auto" w:fill="auto"/>
          </w:tcPr>
          <w:p w14:paraId="6CCC7A61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7B7FC45C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67" w:type="pct"/>
            <w:shd w:val="clear" w:color="auto" w:fill="auto"/>
          </w:tcPr>
          <w:p w14:paraId="6F9CF7A1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14:paraId="73D4BF37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14:paraId="43B89831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</w:tcPr>
          <w:p w14:paraId="1BB36958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</w:tcPr>
          <w:p w14:paraId="4CDD0AC4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355" w:type="pct"/>
            <w:shd w:val="clear" w:color="auto" w:fill="auto"/>
          </w:tcPr>
          <w:p w14:paraId="56F2EB13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</w:t>
            </w:r>
          </w:p>
        </w:tc>
      </w:tr>
      <w:tr w:rsidR="00CA4401" w:rsidRPr="00CA4401" w14:paraId="4C0E98A5" w14:textId="77777777" w:rsidTr="00686E16">
        <w:tc>
          <w:tcPr>
            <w:tcW w:w="5000" w:type="pct"/>
            <w:gridSpan w:val="9"/>
            <w:shd w:val="clear" w:color="auto" w:fill="auto"/>
          </w:tcPr>
          <w:p w14:paraId="394B2C1D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4401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  <w:p w14:paraId="13E82636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4401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культуры </w:t>
            </w:r>
            <w:r w:rsidRPr="00CA4401">
              <w:rPr>
                <w:rFonts w:ascii="Times New Roman" w:eastAsia="Calibri" w:hAnsi="Times New Roman" w:cs="Times New Roman"/>
              </w:rPr>
              <w:t>в Ульяновском городском поселении Тосненского района Ленинградской области на 2024 – 2028 годы</w:t>
            </w:r>
            <w:r w:rsidRPr="00CA440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A4401" w:rsidRPr="00CA4401" w14:paraId="52262B43" w14:textId="77777777" w:rsidTr="00686E16">
        <w:tc>
          <w:tcPr>
            <w:tcW w:w="174" w:type="pct"/>
            <w:shd w:val="clear" w:color="auto" w:fill="auto"/>
          </w:tcPr>
          <w:p w14:paraId="6702C02A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440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5" w:type="pct"/>
            <w:shd w:val="clear" w:color="auto" w:fill="auto"/>
          </w:tcPr>
          <w:p w14:paraId="6F92FD5F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4401">
              <w:rPr>
                <w:rFonts w:ascii="Times New Roman" w:eastAsia="Times New Roman" w:hAnsi="Times New Roman" w:cs="Times New Roman"/>
              </w:rPr>
              <w:t>Доля детей, привлекаемая к участию в творческих мероприятиях, в общем числе детей Ульяновского городского поселения</w:t>
            </w:r>
          </w:p>
        </w:tc>
        <w:tc>
          <w:tcPr>
            <w:tcW w:w="593" w:type="pct"/>
            <w:shd w:val="clear" w:color="auto" w:fill="auto"/>
          </w:tcPr>
          <w:p w14:paraId="750F17D9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67" w:type="pct"/>
            <w:shd w:val="clear" w:color="auto" w:fill="auto"/>
          </w:tcPr>
          <w:p w14:paraId="5F12E73A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7,1</w:t>
            </w:r>
          </w:p>
        </w:tc>
        <w:tc>
          <w:tcPr>
            <w:tcW w:w="415" w:type="pct"/>
            <w:shd w:val="clear" w:color="auto" w:fill="auto"/>
          </w:tcPr>
          <w:p w14:paraId="733D7E99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8,0</w:t>
            </w:r>
          </w:p>
        </w:tc>
        <w:tc>
          <w:tcPr>
            <w:tcW w:w="461" w:type="pct"/>
            <w:shd w:val="clear" w:color="auto" w:fill="auto"/>
          </w:tcPr>
          <w:p w14:paraId="192EAE51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8,2</w:t>
            </w:r>
          </w:p>
        </w:tc>
        <w:tc>
          <w:tcPr>
            <w:tcW w:w="415" w:type="pct"/>
            <w:shd w:val="clear" w:color="auto" w:fill="auto"/>
          </w:tcPr>
          <w:p w14:paraId="2EE22149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8,5</w:t>
            </w:r>
          </w:p>
        </w:tc>
        <w:tc>
          <w:tcPr>
            <w:tcW w:w="415" w:type="pct"/>
            <w:shd w:val="clear" w:color="auto" w:fill="auto"/>
          </w:tcPr>
          <w:p w14:paraId="3423A86A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8,8</w:t>
            </w:r>
          </w:p>
        </w:tc>
        <w:tc>
          <w:tcPr>
            <w:tcW w:w="355" w:type="pct"/>
            <w:shd w:val="clear" w:color="auto" w:fill="auto"/>
          </w:tcPr>
          <w:p w14:paraId="5700BB81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9,0</w:t>
            </w:r>
          </w:p>
        </w:tc>
      </w:tr>
      <w:tr w:rsidR="00CA4401" w:rsidRPr="00CA4401" w14:paraId="493DE42E" w14:textId="77777777" w:rsidTr="00686E16">
        <w:tc>
          <w:tcPr>
            <w:tcW w:w="174" w:type="pct"/>
            <w:shd w:val="clear" w:color="auto" w:fill="auto"/>
          </w:tcPr>
          <w:p w14:paraId="1D569CA8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440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05" w:type="pct"/>
            <w:shd w:val="clear" w:color="auto" w:fill="auto"/>
          </w:tcPr>
          <w:p w14:paraId="1EC4A16A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A4401">
              <w:rPr>
                <w:rFonts w:ascii="Times New Roman" w:eastAsia="Times New Roman" w:hAnsi="Times New Roman" w:cs="Times New Roman"/>
              </w:rPr>
              <w:t xml:space="preserve">Увеличение посещений культурно-досуговых мероприятий </w:t>
            </w:r>
            <w:r w:rsidRPr="00CA4401">
              <w:rPr>
                <w:rFonts w:ascii="Times New Roman" w:eastAsia="Calibri" w:hAnsi="Times New Roman" w:cs="Times New Roman"/>
              </w:rPr>
              <w:t>(по сравнению с предыдущем годом)</w:t>
            </w:r>
          </w:p>
        </w:tc>
        <w:tc>
          <w:tcPr>
            <w:tcW w:w="593" w:type="pct"/>
            <w:shd w:val="clear" w:color="auto" w:fill="auto"/>
          </w:tcPr>
          <w:p w14:paraId="787124D0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67" w:type="pct"/>
            <w:shd w:val="clear" w:color="auto" w:fill="auto"/>
          </w:tcPr>
          <w:p w14:paraId="279E4071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15,5</w:t>
            </w:r>
          </w:p>
        </w:tc>
        <w:tc>
          <w:tcPr>
            <w:tcW w:w="415" w:type="pct"/>
            <w:shd w:val="clear" w:color="auto" w:fill="auto"/>
          </w:tcPr>
          <w:p w14:paraId="7D1AF2B5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61" w:type="pct"/>
            <w:shd w:val="clear" w:color="auto" w:fill="auto"/>
          </w:tcPr>
          <w:p w14:paraId="0DDE0AC9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14:paraId="1A506C68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</w:tcPr>
          <w:p w14:paraId="1A5B8BC7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55" w:type="pct"/>
            <w:shd w:val="clear" w:color="auto" w:fill="auto"/>
          </w:tcPr>
          <w:p w14:paraId="450E1B66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CA4401" w:rsidRPr="00CA4401" w14:paraId="0789A0CA" w14:textId="77777777" w:rsidTr="00686E16">
        <w:tc>
          <w:tcPr>
            <w:tcW w:w="174" w:type="pct"/>
            <w:shd w:val="clear" w:color="auto" w:fill="auto"/>
          </w:tcPr>
          <w:p w14:paraId="6667A787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A440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05" w:type="pct"/>
            <w:shd w:val="clear" w:color="auto" w:fill="auto"/>
          </w:tcPr>
          <w:p w14:paraId="3192D8AF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A4401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количество культурно-досуговых мероприятий, </w:t>
            </w:r>
            <w:r w:rsidRPr="00CA4401">
              <w:rPr>
                <w:rFonts w:ascii="Times New Roman" w:eastAsia="Calibri" w:hAnsi="Times New Roman" w:cs="Times New Roman"/>
                <w:color w:val="000000"/>
              </w:rPr>
              <w:t>проводимых МКУК ТКЦ «Саблино» (по сравнению с предыдущем годом)</w:t>
            </w:r>
          </w:p>
        </w:tc>
        <w:tc>
          <w:tcPr>
            <w:tcW w:w="593" w:type="pct"/>
            <w:shd w:val="clear" w:color="auto" w:fill="auto"/>
          </w:tcPr>
          <w:p w14:paraId="698F87F7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467" w:type="pct"/>
            <w:shd w:val="clear" w:color="auto" w:fill="auto"/>
          </w:tcPr>
          <w:p w14:paraId="425FF921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15" w:type="pct"/>
            <w:shd w:val="clear" w:color="auto" w:fill="auto"/>
          </w:tcPr>
          <w:p w14:paraId="76E53E20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61" w:type="pct"/>
            <w:shd w:val="clear" w:color="auto" w:fill="auto"/>
          </w:tcPr>
          <w:p w14:paraId="538D5B58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14:paraId="70F61369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</w:tcPr>
          <w:p w14:paraId="2B53982F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55" w:type="pct"/>
            <w:shd w:val="clear" w:color="auto" w:fill="auto"/>
          </w:tcPr>
          <w:p w14:paraId="4102126C" w14:textId="77777777" w:rsidR="00CA4401" w:rsidRPr="00CA4401" w:rsidRDefault="00CA4401" w:rsidP="00CA44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440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</w:tr>
    </w:tbl>
    <w:p w14:paraId="614D1B89" w14:textId="2513D644" w:rsidR="00136F44" w:rsidRDefault="00136F44" w:rsidP="00CA4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136F44" w:rsidSect="005D78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C230" w14:textId="77777777" w:rsidR="004148C5" w:rsidRDefault="004148C5">
      <w:pPr>
        <w:spacing w:after="0" w:line="240" w:lineRule="auto"/>
      </w:pPr>
      <w:r>
        <w:separator/>
      </w:r>
    </w:p>
  </w:endnote>
  <w:endnote w:type="continuationSeparator" w:id="0">
    <w:p w14:paraId="41828A4A" w14:textId="77777777" w:rsidR="004148C5" w:rsidRDefault="0041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5FC9" w14:textId="77777777" w:rsidR="003859D3" w:rsidRDefault="006F1110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971" w14:textId="77777777" w:rsidR="003859D3" w:rsidRDefault="00000000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000000" w:rsidP="001C4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1E66" w14:textId="77777777" w:rsidR="004148C5" w:rsidRDefault="004148C5">
      <w:pPr>
        <w:spacing w:after="0" w:line="240" w:lineRule="auto"/>
      </w:pPr>
      <w:r>
        <w:separator/>
      </w:r>
    </w:p>
  </w:footnote>
  <w:footnote w:type="continuationSeparator" w:id="0">
    <w:p w14:paraId="27948877" w14:textId="77777777" w:rsidR="004148C5" w:rsidRDefault="0041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34B" w14:textId="77777777" w:rsidR="003859D3" w:rsidRDefault="006F1110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494F15"/>
    <w:multiLevelType w:val="hybridMultilevel"/>
    <w:tmpl w:val="59B6FC6C"/>
    <w:lvl w:ilvl="0" w:tplc="A502ACE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 w16cid:durableId="1342077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9668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230945">
    <w:abstractNumId w:val="0"/>
  </w:num>
  <w:num w:numId="4" w16cid:durableId="502429716">
    <w:abstractNumId w:val="1"/>
  </w:num>
  <w:num w:numId="5" w16cid:durableId="708342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9E"/>
    <w:rsid w:val="0001498B"/>
    <w:rsid w:val="000A72FE"/>
    <w:rsid w:val="00136F44"/>
    <w:rsid w:val="00166F38"/>
    <w:rsid w:val="001C4C0F"/>
    <w:rsid w:val="004114A6"/>
    <w:rsid w:val="004148C5"/>
    <w:rsid w:val="004B0D9E"/>
    <w:rsid w:val="005D7821"/>
    <w:rsid w:val="0060438E"/>
    <w:rsid w:val="006B3EA3"/>
    <w:rsid w:val="006F1110"/>
    <w:rsid w:val="00857252"/>
    <w:rsid w:val="008C2800"/>
    <w:rsid w:val="00BD061D"/>
    <w:rsid w:val="00BD27BF"/>
    <w:rsid w:val="00CA4401"/>
    <w:rsid w:val="00E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5D78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78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rsid w:val="000149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1498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_admsablin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2022-10-03T09:34:00Z</dcterms:created>
  <dcterms:modified xsi:type="dcterms:W3CDTF">2023-10-23T06:49:00Z</dcterms:modified>
</cp:coreProperties>
</file>