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84" w:rsidRDefault="00C14184" w:rsidP="00B760C9">
      <w:pPr>
        <w:jc w:val="both"/>
        <w:rPr>
          <w:sz w:val="28"/>
          <w:szCs w:val="28"/>
        </w:rPr>
      </w:pPr>
    </w:p>
    <w:p w:rsidR="003A2415" w:rsidRPr="006F3B75" w:rsidRDefault="003A2415" w:rsidP="003A2415">
      <w:pPr>
        <w:pStyle w:val="ac"/>
        <w:spacing w:before="0" w:beforeAutospacing="0" w:after="0" w:afterAutospacing="0"/>
        <w:ind w:firstLine="709"/>
        <w:jc w:val="both"/>
        <w:rPr>
          <w:sz w:val="28"/>
          <w:szCs w:val="28"/>
        </w:rPr>
      </w:pPr>
      <w:r w:rsidRPr="00B760C9">
        <w:rPr>
          <w:sz w:val="28"/>
          <w:szCs w:val="28"/>
        </w:rPr>
        <w:t xml:space="preserve">1 декабря 2019 года вступило в силу постановление правительства, на основании которого </w:t>
      </w:r>
      <w:proofErr w:type="spellStart"/>
      <w:r w:rsidRPr="00B760C9">
        <w:rPr>
          <w:sz w:val="28"/>
          <w:szCs w:val="28"/>
        </w:rPr>
        <w:t>прегабалин</w:t>
      </w:r>
      <w:proofErr w:type="spellEnd"/>
      <w:r w:rsidRPr="00B760C9">
        <w:rPr>
          <w:sz w:val="28"/>
          <w:szCs w:val="28"/>
        </w:rPr>
        <w:t xml:space="preserve">, </w:t>
      </w:r>
      <w:proofErr w:type="spellStart"/>
      <w:r w:rsidRPr="00B760C9">
        <w:rPr>
          <w:sz w:val="28"/>
          <w:szCs w:val="28"/>
        </w:rPr>
        <w:t>тапентадол</w:t>
      </w:r>
      <w:proofErr w:type="spellEnd"/>
      <w:r w:rsidRPr="00B760C9">
        <w:rPr>
          <w:sz w:val="28"/>
          <w:szCs w:val="28"/>
        </w:rPr>
        <w:t xml:space="preserve"> и </w:t>
      </w:r>
      <w:proofErr w:type="spellStart"/>
      <w:r w:rsidRPr="00B760C9">
        <w:rPr>
          <w:sz w:val="28"/>
          <w:szCs w:val="28"/>
        </w:rPr>
        <w:t>тропикамид</w:t>
      </w:r>
      <w:proofErr w:type="spellEnd"/>
      <w:r w:rsidRPr="006F3B75">
        <w:rPr>
          <w:sz w:val="28"/>
          <w:szCs w:val="28"/>
        </w:rPr>
        <w:t xml:space="preserve"> включены в список сильнодействующих веществ. Для тех, кто работает в </w:t>
      </w:r>
      <w:proofErr w:type="spellStart"/>
      <w:r w:rsidRPr="006F3B75">
        <w:rPr>
          <w:sz w:val="28"/>
          <w:szCs w:val="28"/>
        </w:rPr>
        <w:t>медорганизациях</w:t>
      </w:r>
      <w:proofErr w:type="spellEnd"/>
      <w:r w:rsidRPr="006F3B75">
        <w:rPr>
          <w:sz w:val="28"/>
          <w:szCs w:val="28"/>
        </w:rPr>
        <w:t xml:space="preserve"> и аптеках, это означает следующее. </w:t>
      </w:r>
    </w:p>
    <w:p w:rsidR="003A2415" w:rsidRPr="006F3B75" w:rsidRDefault="003A2415" w:rsidP="003A2415">
      <w:pPr>
        <w:ind w:firstLine="709"/>
        <w:jc w:val="both"/>
        <w:rPr>
          <w:sz w:val="28"/>
          <w:szCs w:val="28"/>
        </w:rPr>
      </w:pPr>
      <w:r w:rsidRPr="006F3B75">
        <w:rPr>
          <w:sz w:val="28"/>
          <w:szCs w:val="28"/>
        </w:rPr>
        <w:t xml:space="preserve">Теперь за нарушение правил приобретения, хранения, учета, отпуска этих препаратов предусмотрена уголовная ответственность. Она наступит, только если деяние повлекло по неосторожности их хищение либо причинение иного существенного вреда (в частности, длительное заболевание человека). </w:t>
      </w:r>
    </w:p>
    <w:p w:rsidR="003A2415" w:rsidRPr="006F3B75" w:rsidRDefault="003A2415" w:rsidP="003A2415">
      <w:pPr>
        <w:ind w:firstLine="709"/>
        <w:jc w:val="both"/>
        <w:rPr>
          <w:sz w:val="28"/>
          <w:szCs w:val="28"/>
        </w:rPr>
      </w:pPr>
      <w:r w:rsidRPr="006F3B75">
        <w:rPr>
          <w:sz w:val="28"/>
          <w:szCs w:val="28"/>
        </w:rPr>
        <w:t xml:space="preserve">Наиболее мягкое наказание для виновных — штраф в размере до 200 тыс. руб. либо в размере зарплаты или другого дохода осужденного за период до 18 месяцев. Самое строгое — лишение свободы на срок до двух лет. В этом случае возможно дополнительное наказание: лишение права работать на определенных должностях либо заниматься специализированной деятельностью на срок до трех лет. </w:t>
      </w:r>
    </w:p>
    <w:p w:rsidR="003A2415" w:rsidRPr="006F3B75" w:rsidRDefault="003A2415" w:rsidP="003A2415">
      <w:pPr>
        <w:ind w:firstLine="709"/>
        <w:jc w:val="both"/>
        <w:rPr>
          <w:sz w:val="28"/>
          <w:szCs w:val="28"/>
        </w:rPr>
      </w:pPr>
      <w:r w:rsidRPr="006F3B75">
        <w:rPr>
          <w:sz w:val="28"/>
          <w:szCs w:val="28"/>
        </w:rPr>
        <w:t xml:space="preserve">Если вредные последствия не наступят, нарушители ответят по КоАП РФ. К примеру, за отпуск без рецепта сильнодействующих веществ предусмотрен штраф. Для граждан его размер составляет от 1,5 тыс. до 3 тыс. руб., для должностных лиц — от 5 тыс. до 10 тыс. руб. </w:t>
      </w:r>
    </w:p>
    <w:p w:rsidR="003A2415" w:rsidRDefault="003A2415" w:rsidP="003A2415">
      <w:pPr>
        <w:ind w:firstLine="709"/>
        <w:jc w:val="both"/>
        <w:rPr>
          <w:sz w:val="28"/>
          <w:szCs w:val="28"/>
        </w:rPr>
      </w:pPr>
      <w:r w:rsidRPr="006F3B75">
        <w:rPr>
          <w:sz w:val="28"/>
          <w:szCs w:val="28"/>
        </w:rPr>
        <w:t xml:space="preserve">Ранее лицам, которые допустили нарушения при работе с </w:t>
      </w:r>
      <w:proofErr w:type="spellStart"/>
      <w:r w:rsidRPr="006F3B75">
        <w:rPr>
          <w:sz w:val="28"/>
          <w:szCs w:val="28"/>
        </w:rPr>
        <w:t>прегабалином</w:t>
      </w:r>
      <w:proofErr w:type="spellEnd"/>
      <w:r w:rsidRPr="006F3B75">
        <w:rPr>
          <w:sz w:val="28"/>
          <w:szCs w:val="28"/>
        </w:rPr>
        <w:t xml:space="preserve">, </w:t>
      </w:r>
      <w:proofErr w:type="spellStart"/>
      <w:r w:rsidRPr="006F3B75">
        <w:rPr>
          <w:sz w:val="28"/>
          <w:szCs w:val="28"/>
        </w:rPr>
        <w:t>тапентадолом</w:t>
      </w:r>
      <w:proofErr w:type="spellEnd"/>
      <w:r w:rsidRPr="006F3B75">
        <w:rPr>
          <w:sz w:val="28"/>
          <w:szCs w:val="28"/>
        </w:rPr>
        <w:t xml:space="preserve"> и </w:t>
      </w:r>
      <w:proofErr w:type="spellStart"/>
      <w:r w:rsidRPr="006F3B75">
        <w:rPr>
          <w:sz w:val="28"/>
          <w:szCs w:val="28"/>
        </w:rPr>
        <w:t>тропикамидом</w:t>
      </w:r>
      <w:proofErr w:type="spellEnd"/>
      <w:r w:rsidRPr="006F3B75">
        <w:rPr>
          <w:sz w:val="28"/>
          <w:szCs w:val="28"/>
        </w:rPr>
        <w:t>, грозило только административное наказание</w:t>
      </w:r>
      <w:r>
        <w:rPr>
          <w:sz w:val="28"/>
          <w:szCs w:val="28"/>
        </w:rPr>
        <w:t>.</w:t>
      </w:r>
    </w:p>
    <w:p w:rsidR="003A2415" w:rsidRDefault="003A2415" w:rsidP="003A2415">
      <w:pPr>
        <w:spacing w:line="240" w:lineRule="exact"/>
        <w:rPr>
          <w:sz w:val="28"/>
          <w:szCs w:val="28"/>
        </w:rPr>
      </w:pPr>
    </w:p>
    <w:p w:rsidR="003A2415" w:rsidRDefault="003A2415" w:rsidP="003A2415">
      <w:pPr>
        <w:spacing w:line="240" w:lineRule="exact"/>
        <w:rPr>
          <w:sz w:val="28"/>
          <w:szCs w:val="28"/>
        </w:rPr>
      </w:pPr>
    </w:p>
    <w:p w:rsidR="003A2415" w:rsidRPr="00CC4091" w:rsidRDefault="003A2415" w:rsidP="003A2415">
      <w:pPr>
        <w:spacing w:line="240" w:lineRule="exact"/>
        <w:rPr>
          <w:sz w:val="28"/>
          <w:szCs w:val="28"/>
        </w:rPr>
      </w:pPr>
      <w:r>
        <w:rPr>
          <w:sz w:val="28"/>
          <w:szCs w:val="28"/>
        </w:rPr>
        <w:t>Г</w:t>
      </w:r>
      <w:r w:rsidRPr="00CC4091">
        <w:rPr>
          <w:sz w:val="28"/>
          <w:szCs w:val="28"/>
        </w:rPr>
        <w:t>ородско</w:t>
      </w:r>
      <w:r>
        <w:rPr>
          <w:sz w:val="28"/>
          <w:szCs w:val="28"/>
        </w:rPr>
        <w:t>й</w:t>
      </w:r>
      <w:r w:rsidRPr="00CC4091">
        <w:rPr>
          <w:sz w:val="28"/>
          <w:szCs w:val="28"/>
        </w:rPr>
        <w:t xml:space="preserve"> прокурор</w:t>
      </w:r>
    </w:p>
    <w:p w:rsidR="003A2415" w:rsidRPr="00CC4091" w:rsidRDefault="003A2415" w:rsidP="003A2415">
      <w:pPr>
        <w:spacing w:line="240" w:lineRule="exact"/>
        <w:rPr>
          <w:sz w:val="28"/>
          <w:szCs w:val="28"/>
        </w:rPr>
      </w:pPr>
    </w:p>
    <w:p w:rsidR="003A2415" w:rsidRDefault="003A2415" w:rsidP="003A2415">
      <w:pPr>
        <w:spacing w:line="240" w:lineRule="exact"/>
        <w:rPr>
          <w:sz w:val="20"/>
          <w:szCs w:val="20"/>
        </w:rPr>
      </w:pPr>
      <w:r>
        <w:rPr>
          <w:sz w:val="28"/>
          <w:szCs w:val="28"/>
        </w:rPr>
        <w:t>советник юстиции</w:t>
      </w:r>
      <w:r w:rsidRPr="00CC4091">
        <w:rPr>
          <w:sz w:val="28"/>
          <w:szCs w:val="28"/>
        </w:rPr>
        <w:t xml:space="preserve">             </w:t>
      </w:r>
      <w:r>
        <w:rPr>
          <w:sz w:val="28"/>
          <w:szCs w:val="28"/>
        </w:rPr>
        <w:t xml:space="preserve"> </w:t>
      </w:r>
      <w:r w:rsidRPr="00CC4091">
        <w:rPr>
          <w:sz w:val="28"/>
          <w:szCs w:val="28"/>
        </w:rPr>
        <w:t xml:space="preserve">                      </w:t>
      </w:r>
      <w:r>
        <w:rPr>
          <w:sz w:val="28"/>
          <w:szCs w:val="28"/>
        </w:rPr>
        <w:t xml:space="preserve">                                           </w:t>
      </w:r>
      <w:r w:rsidRPr="00CC4091">
        <w:rPr>
          <w:sz w:val="28"/>
          <w:szCs w:val="28"/>
        </w:rPr>
        <w:t xml:space="preserve">    </w:t>
      </w:r>
      <w:r>
        <w:rPr>
          <w:sz w:val="28"/>
          <w:szCs w:val="28"/>
        </w:rPr>
        <w:t>Д</w:t>
      </w:r>
      <w:r w:rsidRPr="00CC4091">
        <w:rPr>
          <w:sz w:val="28"/>
          <w:szCs w:val="28"/>
        </w:rPr>
        <w:t>.</w:t>
      </w:r>
      <w:r>
        <w:rPr>
          <w:sz w:val="28"/>
          <w:szCs w:val="28"/>
        </w:rPr>
        <w:t>К</w:t>
      </w:r>
      <w:r w:rsidRPr="00CC4091">
        <w:rPr>
          <w:sz w:val="28"/>
          <w:szCs w:val="28"/>
        </w:rPr>
        <w:t xml:space="preserve">. </w:t>
      </w:r>
      <w:r>
        <w:rPr>
          <w:sz w:val="28"/>
          <w:szCs w:val="28"/>
        </w:rPr>
        <w:t>Григорян</w:t>
      </w: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ind w:firstLine="709"/>
        <w:jc w:val="both"/>
        <w:rPr>
          <w:sz w:val="28"/>
          <w:szCs w:val="28"/>
        </w:rPr>
      </w:pPr>
    </w:p>
    <w:p w:rsidR="00C14184" w:rsidRDefault="00C14184" w:rsidP="003A2415">
      <w:pPr>
        <w:ind w:firstLine="709"/>
        <w:jc w:val="both"/>
        <w:rPr>
          <w:sz w:val="28"/>
          <w:szCs w:val="28"/>
        </w:rPr>
      </w:pPr>
    </w:p>
    <w:p w:rsidR="0084364D" w:rsidRPr="00CC4091" w:rsidRDefault="0084364D" w:rsidP="007F36D5">
      <w:pPr>
        <w:spacing w:line="240" w:lineRule="exact"/>
        <w:jc w:val="both"/>
        <w:rPr>
          <w:sz w:val="20"/>
          <w:szCs w:val="20"/>
        </w:rPr>
      </w:pPr>
      <w:bookmarkStart w:id="0" w:name="_GoBack"/>
      <w:bookmarkEnd w:id="0"/>
    </w:p>
    <w:sectPr w:rsidR="0084364D" w:rsidRPr="00CC4091" w:rsidSect="003B0769">
      <w:headerReference w:type="default" r:id="rId7"/>
      <w:pgSz w:w="11906" w:h="16838" w:code="9"/>
      <w:pgMar w:top="993"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74" w:rsidRDefault="008F3D74" w:rsidP="00A25A38">
      <w:r>
        <w:separator/>
      </w:r>
    </w:p>
  </w:endnote>
  <w:endnote w:type="continuationSeparator" w:id="0">
    <w:p w:rsidR="008F3D74" w:rsidRDefault="008F3D74" w:rsidP="00A2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74" w:rsidRDefault="008F3D74" w:rsidP="00A25A38">
      <w:r>
        <w:separator/>
      </w:r>
    </w:p>
  </w:footnote>
  <w:footnote w:type="continuationSeparator" w:id="0">
    <w:p w:rsidR="008F3D74" w:rsidRDefault="008F3D74" w:rsidP="00A25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B8" w:rsidRDefault="00671192">
    <w:pPr>
      <w:pStyle w:val="a3"/>
      <w:jc w:val="center"/>
    </w:pPr>
    <w:r>
      <w:fldChar w:fldCharType="begin"/>
    </w:r>
    <w:r w:rsidR="007E4E33">
      <w:instrText xml:space="preserve"> PAGE   \* MERGEFORMAT </w:instrText>
    </w:r>
    <w:r>
      <w:fldChar w:fldCharType="separate"/>
    </w:r>
    <w:r w:rsidR="00B760C9">
      <w:rPr>
        <w:noProof/>
      </w:rPr>
      <w:t>2</w:t>
    </w:r>
    <w:r>
      <w:fldChar w:fldCharType="end"/>
    </w:r>
  </w:p>
  <w:p w:rsidR="005D55B8" w:rsidRDefault="008F3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F70"/>
    <w:rsid w:val="000317FD"/>
    <w:rsid w:val="00061A0E"/>
    <w:rsid w:val="000647F0"/>
    <w:rsid w:val="00094E5F"/>
    <w:rsid w:val="000A3FB3"/>
    <w:rsid w:val="000C1C64"/>
    <w:rsid w:val="000D709D"/>
    <w:rsid w:val="000E5E08"/>
    <w:rsid w:val="000F4089"/>
    <w:rsid w:val="000F73DF"/>
    <w:rsid w:val="00116221"/>
    <w:rsid w:val="001164FF"/>
    <w:rsid w:val="0012260D"/>
    <w:rsid w:val="0014417A"/>
    <w:rsid w:val="0015199E"/>
    <w:rsid w:val="00151B8C"/>
    <w:rsid w:val="00156CDD"/>
    <w:rsid w:val="001627B2"/>
    <w:rsid w:val="00163DB5"/>
    <w:rsid w:val="00167E15"/>
    <w:rsid w:val="0017718F"/>
    <w:rsid w:val="00187C13"/>
    <w:rsid w:val="00191BA0"/>
    <w:rsid w:val="001A0B77"/>
    <w:rsid w:val="001A2633"/>
    <w:rsid w:val="001A6F1D"/>
    <w:rsid w:val="001C6A82"/>
    <w:rsid w:val="001E4758"/>
    <w:rsid w:val="001F19E6"/>
    <w:rsid w:val="001F454C"/>
    <w:rsid w:val="001F7150"/>
    <w:rsid w:val="00210FB5"/>
    <w:rsid w:val="00216F70"/>
    <w:rsid w:val="00223F7B"/>
    <w:rsid w:val="00242B5D"/>
    <w:rsid w:val="002435A2"/>
    <w:rsid w:val="0024542D"/>
    <w:rsid w:val="00257FB3"/>
    <w:rsid w:val="002612EC"/>
    <w:rsid w:val="00286E5F"/>
    <w:rsid w:val="00290ADD"/>
    <w:rsid w:val="00290B71"/>
    <w:rsid w:val="002C798C"/>
    <w:rsid w:val="002D26C3"/>
    <w:rsid w:val="002F5152"/>
    <w:rsid w:val="0030141D"/>
    <w:rsid w:val="0031323C"/>
    <w:rsid w:val="00322872"/>
    <w:rsid w:val="00325E71"/>
    <w:rsid w:val="003318D7"/>
    <w:rsid w:val="003349B7"/>
    <w:rsid w:val="003455FA"/>
    <w:rsid w:val="00350D06"/>
    <w:rsid w:val="0037228F"/>
    <w:rsid w:val="003838D9"/>
    <w:rsid w:val="00383B10"/>
    <w:rsid w:val="003A2415"/>
    <w:rsid w:val="003A2A2C"/>
    <w:rsid w:val="003A2D3C"/>
    <w:rsid w:val="003A4224"/>
    <w:rsid w:val="003A7BA8"/>
    <w:rsid w:val="003B0769"/>
    <w:rsid w:val="003B749C"/>
    <w:rsid w:val="003D4D93"/>
    <w:rsid w:val="003E50B2"/>
    <w:rsid w:val="003E78B9"/>
    <w:rsid w:val="003F7D2D"/>
    <w:rsid w:val="004352E2"/>
    <w:rsid w:val="00454645"/>
    <w:rsid w:val="00454C1D"/>
    <w:rsid w:val="0045661D"/>
    <w:rsid w:val="0046557D"/>
    <w:rsid w:val="004739EA"/>
    <w:rsid w:val="00477CC1"/>
    <w:rsid w:val="00480287"/>
    <w:rsid w:val="00482018"/>
    <w:rsid w:val="004B1863"/>
    <w:rsid w:val="004B2B5A"/>
    <w:rsid w:val="004C2A63"/>
    <w:rsid w:val="004C4532"/>
    <w:rsid w:val="004D2A60"/>
    <w:rsid w:val="004E3572"/>
    <w:rsid w:val="004E7F78"/>
    <w:rsid w:val="004F400A"/>
    <w:rsid w:val="00520F2A"/>
    <w:rsid w:val="0052245B"/>
    <w:rsid w:val="0052652D"/>
    <w:rsid w:val="00534824"/>
    <w:rsid w:val="00540D5E"/>
    <w:rsid w:val="005C1174"/>
    <w:rsid w:val="005C6FED"/>
    <w:rsid w:val="005D5F0E"/>
    <w:rsid w:val="005F6F6B"/>
    <w:rsid w:val="006130B0"/>
    <w:rsid w:val="00613301"/>
    <w:rsid w:val="00635A20"/>
    <w:rsid w:val="00640AFD"/>
    <w:rsid w:val="006504E1"/>
    <w:rsid w:val="00655289"/>
    <w:rsid w:val="006629B8"/>
    <w:rsid w:val="0066381A"/>
    <w:rsid w:val="0066491F"/>
    <w:rsid w:val="00665158"/>
    <w:rsid w:val="00666819"/>
    <w:rsid w:val="00671192"/>
    <w:rsid w:val="006737C1"/>
    <w:rsid w:val="00681051"/>
    <w:rsid w:val="00681988"/>
    <w:rsid w:val="006860A8"/>
    <w:rsid w:val="00692030"/>
    <w:rsid w:val="0069470D"/>
    <w:rsid w:val="006A210E"/>
    <w:rsid w:val="006A7CDC"/>
    <w:rsid w:val="006B525C"/>
    <w:rsid w:val="006D69F1"/>
    <w:rsid w:val="006E525F"/>
    <w:rsid w:val="00705D40"/>
    <w:rsid w:val="00707C52"/>
    <w:rsid w:val="00724811"/>
    <w:rsid w:val="007314D0"/>
    <w:rsid w:val="0073277B"/>
    <w:rsid w:val="00741061"/>
    <w:rsid w:val="00755FC7"/>
    <w:rsid w:val="007703AD"/>
    <w:rsid w:val="00770CA9"/>
    <w:rsid w:val="00775562"/>
    <w:rsid w:val="00784B66"/>
    <w:rsid w:val="00791EE0"/>
    <w:rsid w:val="007B2F4C"/>
    <w:rsid w:val="007E3ACB"/>
    <w:rsid w:val="007E4E33"/>
    <w:rsid w:val="007E5369"/>
    <w:rsid w:val="007F36D5"/>
    <w:rsid w:val="00820101"/>
    <w:rsid w:val="00826987"/>
    <w:rsid w:val="0084364D"/>
    <w:rsid w:val="0084622F"/>
    <w:rsid w:val="00851AA8"/>
    <w:rsid w:val="00854BF4"/>
    <w:rsid w:val="00880016"/>
    <w:rsid w:val="008A4C23"/>
    <w:rsid w:val="008B1222"/>
    <w:rsid w:val="008B7C15"/>
    <w:rsid w:val="008C0273"/>
    <w:rsid w:val="008C3F38"/>
    <w:rsid w:val="008C59E8"/>
    <w:rsid w:val="008D1D0A"/>
    <w:rsid w:val="008E7697"/>
    <w:rsid w:val="008F3D74"/>
    <w:rsid w:val="008F4736"/>
    <w:rsid w:val="00903BB4"/>
    <w:rsid w:val="009048C3"/>
    <w:rsid w:val="00904BDD"/>
    <w:rsid w:val="00916758"/>
    <w:rsid w:val="00930D8E"/>
    <w:rsid w:val="00947FC3"/>
    <w:rsid w:val="00962F7E"/>
    <w:rsid w:val="009778BB"/>
    <w:rsid w:val="00984C4F"/>
    <w:rsid w:val="009A0692"/>
    <w:rsid w:val="009D1982"/>
    <w:rsid w:val="009F2CA7"/>
    <w:rsid w:val="009F5613"/>
    <w:rsid w:val="009F61EF"/>
    <w:rsid w:val="00A01AB4"/>
    <w:rsid w:val="00A02FD8"/>
    <w:rsid w:val="00A03892"/>
    <w:rsid w:val="00A154DB"/>
    <w:rsid w:val="00A17D38"/>
    <w:rsid w:val="00A24D8A"/>
    <w:rsid w:val="00A25A38"/>
    <w:rsid w:val="00A30B26"/>
    <w:rsid w:val="00A3549B"/>
    <w:rsid w:val="00A50CDF"/>
    <w:rsid w:val="00A50F57"/>
    <w:rsid w:val="00A560B9"/>
    <w:rsid w:val="00AA22AB"/>
    <w:rsid w:val="00AC6F2D"/>
    <w:rsid w:val="00AD6C2B"/>
    <w:rsid w:val="00AD6D41"/>
    <w:rsid w:val="00AE4613"/>
    <w:rsid w:val="00AE5C9B"/>
    <w:rsid w:val="00B029F4"/>
    <w:rsid w:val="00B13758"/>
    <w:rsid w:val="00B14A33"/>
    <w:rsid w:val="00B200FD"/>
    <w:rsid w:val="00B30D2A"/>
    <w:rsid w:val="00B33230"/>
    <w:rsid w:val="00B4053F"/>
    <w:rsid w:val="00B532F7"/>
    <w:rsid w:val="00B672B4"/>
    <w:rsid w:val="00B703F0"/>
    <w:rsid w:val="00B75A4C"/>
    <w:rsid w:val="00B760C9"/>
    <w:rsid w:val="00B86051"/>
    <w:rsid w:val="00B96E86"/>
    <w:rsid w:val="00BA28B7"/>
    <w:rsid w:val="00BC53BE"/>
    <w:rsid w:val="00BD2BA4"/>
    <w:rsid w:val="00BE241A"/>
    <w:rsid w:val="00BF3ED4"/>
    <w:rsid w:val="00C0369B"/>
    <w:rsid w:val="00C05554"/>
    <w:rsid w:val="00C10BF1"/>
    <w:rsid w:val="00C14184"/>
    <w:rsid w:val="00C24E8E"/>
    <w:rsid w:val="00C25C17"/>
    <w:rsid w:val="00C275DC"/>
    <w:rsid w:val="00C31507"/>
    <w:rsid w:val="00C36B5E"/>
    <w:rsid w:val="00C415D2"/>
    <w:rsid w:val="00C47728"/>
    <w:rsid w:val="00C7681F"/>
    <w:rsid w:val="00C87D31"/>
    <w:rsid w:val="00CA18DF"/>
    <w:rsid w:val="00CA50C8"/>
    <w:rsid w:val="00CA673B"/>
    <w:rsid w:val="00CB36EF"/>
    <w:rsid w:val="00CB3ED4"/>
    <w:rsid w:val="00CC4091"/>
    <w:rsid w:val="00CC756B"/>
    <w:rsid w:val="00CC75AD"/>
    <w:rsid w:val="00CD04FB"/>
    <w:rsid w:val="00CD2EC4"/>
    <w:rsid w:val="00CD7E30"/>
    <w:rsid w:val="00D21F70"/>
    <w:rsid w:val="00D56A73"/>
    <w:rsid w:val="00D6135B"/>
    <w:rsid w:val="00D935C9"/>
    <w:rsid w:val="00D9449D"/>
    <w:rsid w:val="00DA7CA2"/>
    <w:rsid w:val="00DB048B"/>
    <w:rsid w:val="00DB3B25"/>
    <w:rsid w:val="00DC0D8F"/>
    <w:rsid w:val="00DE3564"/>
    <w:rsid w:val="00DF38DD"/>
    <w:rsid w:val="00E22CC8"/>
    <w:rsid w:val="00E2339A"/>
    <w:rsid w:val="00E34A77"/>
    <w:rsid w:val="00E60477"/>
    <w:rsid w:val="00E66062"/>
    <w:rsid w:val="00E74461"/>
    <w:rsid w:val="00E80179"/>
    <w:rsid w:val="00E9399F"/>
    <w:rsid w:val="00E952DF"/>
    <w:rsid w:val="00E96AEA"/>
    <w:rsid w:val="00EC52A2"/>
    <w:rsid w:val="00ED11A1"/>
    <w:rsid w:val="00ED5420"/>
    <w:rsid w:val="00EE0F30"/>
    <w:rsid w:val="00EE563F"/>
    <w:rsid w:val="00EF352E"/>
    <w:rsid w:val="00F03EC6"/>
    <w:rsid w:val="00F10946"/>
    <w:rsid w:val="00F14F16"/>
    <w:rsid w:val="00F4018F"/>
    <w:rsid w:val="00F46CE9"/>
    <w:rsid w:val="00F52678"/>
    <w:rsid w:val="00F67102"/>
    <w:rsid w:val="00F800D5"/>
    <w:rsid w:val="00F83FD0"/>
    <w:rsid w:val="00F95E0A"/>
    <w:rsid w:val="00FC3B55"/>
    <w:rsid w:val="00FC5922"/>
    <w:rsid w:val="00FC7978"/>
    <w:rsid w:val="00FD7F15"/>
    <w:rsid w:val="00FE4807"/>
    <w:rsid w:val="00FF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7EBB0-62BB-4280-BC4A-06438CA0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F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16F70"/>
    <w:pPr>
      <w:tabs>
        <w:tab w:val="center" w:pos="4677"/>
        <w:tab w:val="right" w:pos="9355"/>
      </w:tabs>
    </w:pPr>
  </w:style>
  <w:style w:type="character" w:customStyle="1" w:styleId="a4">
    <w:name w:val="Верхний колонтитул Знак"/>
    <w:basedOn w:val="a0"/>
    <w:link w:val="a3"/>
    <w:rsid w:val="00216F70"/>
    <w:rPr>
      <w:rFonts w:ascii="Times New Roman" w:eastAsia="Times New Roman" w:hAnsi="Times New Roman" w:cs="Times New Roman"/>
      <w:sz w:val="24"/>
      <w:szCs w:val="24"/>
      <w:lang w:eastAsia="ru-RU"/>
    </w:rPr>
  </w:style>
  <w:style w:type="paragraph" w:styleId="a5">
    <w:name w:val="List Paragraph"/>
    <w:basedOn w:val="a"/>
    <w:uiPriority w:val="34"/>
    <w:qFormat/>
    <w:rsid w:val="00CD04FB"/>
    <w:pPr>
      <w:ind w:left="720"/>
      <w:contextualSpacing/>
    </w:pPr>
  </w:style>
  <w:style w:type="table" w:styleId="a6">
    <w:name w:val="Table Grid"/>
    <w:basedOn w:val="a1"/>
    <w:uiPriority w:val="59"/>
    <w:rsid w:val="00EE0F30"/>
    <w:pPr>
      <w:spacing w:after="0" w:line="240" w:lineRule="auto"/>
      <w:ind w:firstLine="68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EE0F30"/>
    <w:pPr>
      <w:spacing w:after="120"/>
      <w:ind w:left="283"/>
    </w:pPr>
  </w:style>
  <w:style w:type="character" w:customStyle="1" w:styleId="a8">
    <w:name w:val="Основной текст с отступом Знак"/>
    <w:basedOn w:val="a0"/>
    <w:link w:val="a7"/>
    <w:rsid w:val="00EE0F30"/>
    <w:rPr>
      <w:rFonts w:ascii="Times New Roman" w:eastAsia="Times New Roman" w:hAnsi="Times New Roman" w:cs="Times New Roman"/>
      <w:sz w:val="24"/>
      <w:szCs w:val="24"/>
      <w:lang w:eastAsia="ru-RU"/>
    </w:rPr>
  </w:style>
  <w:style w:type="paragraph" w:customStyle="1" w:styleId="s1">
    <w:name w:val="s_1"/>
    <w:basedOn w:val="a"/>
    <w:rsid w:val="001F7150"/>
    <w:pPr>
      <w:spacing w:before="100" w:beforeAutospacing="1" w:after="100" w:afterAutospacing="1"/>
    </w:pPr>
  </w:style>
  <w:style w:type="character" w:styleId="a9">
    <w:name w:val="Hyperlink"/>
    <w:basedOn w:val="a0"/>
    <w:uiPriority w:val="99"/>
    <w:semiHidden/>
    <w:unhideWhenUsed/>
    <w:rsid w:val="001F7150"/>
    <w:rPr>
      <w:color w:val="0000FF"/>
      <w:u w:val="single"/>
    </w:rPr>
  </w:style>
  <w:style w:type="character" w:customStyle="1" w:styleId="blk">
    <w:name w:val="blk"/>
    <w:basedOn w:val="a0"/>
    <w:rsid w:val="00984C4F"/>
  </w:style>
  <w:style w:type="paragraph" w:styleId="aa">
    <w:name w:val="footer"/>
    <w:basedOn w:val="a"/>
    <w:link w:val="ab"/>
    <w:uiPriority w:val="99"/>
    <w:semiHidden/>
    <w:unhideWhenUsed/>
    <w:rsid w:val="0084364D"/>
    <w:pPr>
      <w:tabs>
        <w:tab w:val="center" w:pos="4677"/>
        <w:tab w:val="right" w:pos="9355"/>
      </w:tabs>
    </w:pPr>
  </w:style>
  <w:style w:type="character" w:customStyle="1" w:styleId="ab">
    <w:name w:val="Нижний колонтитул Знак"/>
    <w:basedOn w:val="a0"/>
    <w:link w:val="aa"/>
    <w:uiPriority w:val="99"/>
    <w:semiHidden/>
    <w:rsid w:val="0084364D"/>
    <w:rPr>
      <w:rFonts w:ascii="Times New Roman" w:eastAsia="Times New Roman" w:hAnsi="Times New Roman" w:cs="Times New Roman"/>
      <w:sz w:val="24"/>
      <w:szCs w:val="24"/>
      <w:lang w:eastAsia="ru-RU"/>
    </w:rPr>
  </w:style>
  <w:style w:type="paragraph" w:styleId="ac">
    <w:name w:val="Normal (Web)"/>
    <w:basedOn w:val="a"/>
    <w:uiPriority w:val="99"/>
    <w:unhideWhenUsed/>
    <w:rsid w:val="003A7B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9984">
      <w:bodyDiv w:val="1"/>
      <w:marLeft w:val="0"/>
      <w:marRight w:val="0"/>
      <w:marTop w:val="0"/>
      <w:marBottom w:val="0"/>
      <w:divBdr>
        <w:top w:val="none" w:sz="0" w:space="0" w:color="auto"/>
        <w:left w:val="none" w:sz="0" w:space="0" w:color="auto"/>
        <w:bottom w:val="none" w:sz="0" w:space="0" w:color="auto"/>
        <w:right w:val="none" w:sz="0" w:space="0" w:color="auto"/>
      </w:divBdr>
    </w:div>
    <w:div w:id="333533540">
      <w:bodyDiv w:val="1"/>
      <w:marLeft w:val="0"/>
      <w:marRight w:val="0"/>
      <w:marTop w:val="0"/>
      <w:marBottom w:val="0"/>
      <w:divBdr>
        <w:top w:val="none" w:sz="0" w:space="0" w:color="auto"/>
        <w:left w:val="none" w:sz="0" w:space="0" w:color="auto"/>
        <w:bottom w:val="none" w:sz="0" w:space="0" w:color="auto"/>
        <w:right w:val="none" w:sz="0" w:space="0" w:color="auto"/>
      </w:divBdr>
    </w:div>
    <w:div w:id="514420686">
      <w:bodyDiv w:val="1"/>
      <w:marLeft w:val="0"/>
      <w:marRight w:val="0"/>
      <w:marTop w:val="0"/>
      <w:marBottom w:val="0"/>
      <w:divBdr>
        <w:top w:val="none" w:sz="0" w:space="0" w:color="auto"/>
        <w:left w:val="none" w:sz="0" w:space="0" w:color="auto"/>
        <w:bottom w:val="none" w:sz="0" w:space="0" w:color="auto"/>
        <w:right w:val="none" w:sz="0" w:space="0" w:color="auto"/>
      </w:divBdr>
    </w:div>
    <w:div w:id="670448601">
      <w:bodyDiv w:val="1"/>
      <w:marLeft w:val="0"/>
      <w:marRight w:val="0"/>
      <w:marTop w:val="0"/>
      <w:marBottom w:val="0"/>
      <w:divBdr>
        <w:top w:val="none" w:sz="0" w:space="0" w:color="auto"/>
        <w:left w:val="none" w:sz="0" w:space="0" w:color="auto"/>
        <w:bottom w:val="none" w:sz="0" w:space="0" w:color="auto"/>
        <w:right w:val="none" w:sz="0" w:space="0" w:color="auto"/>
      </w:divBdr>
    </w:div>
    <w:div w:id="678582312">
      <w:bodyDiv w:val="1"/>
      <w:marLeft w:val="0"/>
      <w:marRight w:val="0"/>
      <w:marTop w:val="0"/>
      <w:marBottom w:val="0"/>
      <w:divBdr>
        <w:top w:val="none" w:sz="0" w:space="0" w:color="auto"/>
        <w:left w:val="none" w:sz="0" w:space="0" w:color="auto"/>
        <w:bottom w:val="none" w:sz="0" w:space="0" w:color="auto"/>
        <w:right w:val="none" w:sz="0" w:space="0" w:color="auto"/>
      </w:divBdr>
    </w:div>
    <w:div w:id="1028603048">
      <w:bodyDiv w:val="1"/>
      <w:marLeft w:val="0"/>
      <w:marRight w:val="0"/>
      <w:marTop w:val="0"/>
      <w:marBottom w:val="0"/>
      <w:divBdr>
        <w:top w:val="none" w:sz="0" w:space="0" w:color="auto"/>
        <w:left w:val="none" w:sz="0" w:space="0" w:color="auto"/>
        <w:bottom w:val="none" w:sz="0" w:space="0" w:color="auto"/>
        <w:right w:val="none" w:sz="0" w:space="0" w:color="auto"/>
      </w:divBdr>
    </w:div>
    <w:div w:id="1254631408">
      <w:bodyDiv w:val="1"/>
      <w:marLeft w:val="0"/>
      <w:marRight w:val="0"/>
      <w:marTop w:val="0"/>
      <w:marBottom w:val="0"/>
      <w:divBdr>
        <w:top w:val="none" w:sz="0" w:space="0" w:color="auto"/>
        <w:left w:val="none" w:sz="0" w:space="0" w:color="auto"/>
        <w:bottom w:val="none" w:sz="0" w:space="0" w:color="auto"/>
        <w:right w:val="none" w:sz="0" w:space="0" w:color="auto"/>
      </w:divBdr>
    </w:div>
    <w:div w:id="1296915274">
      <w:bodyDiv w:val="1"/>
      <w:marLeft w:val="0"/>
      <w:marRight w:val="0"/>
      <w:marTop w:val="0"/>
      <w:marBottom w:val="0"/>
      <w:divBdr>
        <w:top w:val="none" w:sz="0" w:space="0" w:color="auto"/>
        <w:left w:val="none" w:sz="0" w:space="0" w:color="auto"/>
        <w:bottom w:val="none" w:sz="0" w:space="0" w:color="auto"/>
        <w:right w:val="none" w:sz="0" w:space="0" w:color="auto"/>
      </w:divBdr>
      <w:divsChild>
        <w:div w:id="1574320093">
          <w:marLeft w:val="0"/>
          <w:marRight w:val="0"/>
          <w:marTop w:val="0"/>
          <w:marBottom w:val="0"/>
          <w:divBdr>
            <w:top w:val="none" w:sz="0" w:space="0" w:color="auto"/>
            <w:left w:val="none" w:sz="0" w:space="0" w:color="auto"/>
            <w:bottom w:val="none" w:sz="0" w:space="0" w:color="auto"/>
            <w:right w:val="none" w:sz="0" w:space="0" w:color="auto"/>
          </w:divBdr>
        </w:div>
        <w:div w:id="682903708">
          <w:marLeft w:val="0"/>
          <w:marRight w:val="0"/>
          <w:marTop w:val="0"/>
          <w:marBottom w:val="0"/>
          <w:divBdr>
            <w:top w:val="none" w:sz="0" w:space="0" w:color="auto"/>
            <w:left w:val="none" w:sz="0" w:space="0" w:color="auto"/>
            <w:bottom w:val="none" w:sz="0" w:space="0" w:color="auto"/>
            <w:right w:val="none" w:sz="0" w:space="0" w:color="auto"/>
          </w:divBdr>
        </w:div>
        <w:div w:id="447967474">
          <w:marLeft w:val="0"/>
          <w:marRight w:val="0"/>
          <w:marTop w:val="0"/>
          <w:marBottom w:val="0"/>
          <w:divBdr>
            <w:top w:val="none" w:sz="0" w:space="0" w:color="auto"/>
            <w:left w:val="none" w:sz="0" w:space="0" w:color="auto"/>
            <w:bottom w:val="none" w:sz="0" w:space="0" w:color="auto"/>
            <w:right w:val="none" w:sz="0" w:space="0" w:color="auto"/>
          </w:divBdr>
        </w:div>
        <w:div w:id="751850191">
          <w:marLeft w:val="0"/>
          <w:marRight w:val="0"/>
          <w:marTop w:val="0"/>
          <w:marBottom w:val="0"/>
          <w:divBdr>
            <w:top w:val="none" w:sz="0" w:space="0" w:color="auto"/>
            <w:left w:val="none" w:sz="0" w:space="0" w:color="auto"/>
            <w:bottom w:val="none" w:sz="0" w:space="0" w:color="auto"/>
            <w:right w:val="none" w:sz="0" w:space="0" w:color="auto"/>
          </w:divBdr>
        </w:div>
        <w:div w:id="1898055288">
          <w:marLeft w:val="0"/>
          <w:marRight w:val="0"/>
          <w:marTop w:val="0"/>
          <w:marBottom w:val="0"/>
          <w:divBdr>
            <w:top w:val="none" w:sz="0" w:space="0" w:color="auto"/>
            <w:left w:val="none" w:sz="0" w:space="0" w:color="auto"/>
            <w:bottom w:val="none" w:sz="0" w:space="0" w:color="auto"/>
            <w:right w:val="none" w:sz="0" w:space="0" w:color="auto"/>
          </w:divBdr>
        </w:div>
        <w:div w:id="753819228">
          <w:marLeft w:val="0"/>
          <w:marRight w:val="0"/>
          <w:marTop w:val="0"/>
          <w:marBottom w:val="0"/>
          <w:divBdr>
            <w:top w:val="none" w:sz="0" w:space="0" w:color="auto"/>
            <w:left w:val="none" w:sz="0" w:space="0" w:color="auto"/>
            <w:bottom w:val="none" w:sz="0" w:space="0" w:color="auto"/>
            <w:right w:val="none" w:sz="0" w:space="0" w:color="auto"/>
          </w:divBdr>
        </w:div>
        <w:div w:id="550576239">
          <w:marLeft w:val="0"/>
          <w:marRight w:val="0"/>
          <w:marTop w:val="0"/>
          <w:marBottom w:val="0"/>
          <w:divBdr>
            <w:top w:val="none" w:sz="0" w:space="0" w:color="auto"/>
            <w:left w:val="none" w:sz="0" w:space="0" w:color="auto"/>
            <w:bottom w:val="none" w:sz="0" w:space="0" w:color="auto"/>
            <w:right w:val="none" w:sz="0" w:space="0" w:color="auto"/>
          </w:divBdr>
        </w:div>
        <w:div w:id="1273247833">
          <w:marLeft w:val="0"/>
          <w:marRight w:val="0"/>
          <w:marTop w:val="0"/>
          <w:marBottom w:val="0"/>
          <w:divBdr>
            <w:top w:val="none" w:sz="0" w:space="0" w:color="auto"/>
            <w:left w:val="none" w:sz="0" w:space="0" w:color="auto"/>
            <w:bottom w:val="none" w:sz="0" w:space="0" w:color="auto"/>
            <w:right w:val="none" w:sz="0" w:space="0" w:color="auto"/>
          </w:divBdr>
        </w:div>
      </w:divsChild>
    </w:div>
    <w:div w:id="1627932524">
      <w:bodyDiv w:val="1"/>
      <w:marLeft w:val="0"/>
      <w:marRight w:val="0"/>
      <w:marTop w:val="0"/>
      <w:marBottom w:val="0"/>
      <w:divBdr>
        <w:top w:val="none" w:sz="0" w:space="0" w:color="auto"/>
        <w:left w:val="none" w:sz="0" w:space="0" w:color="auto"/>
        <w:bottom w:val="none" w:sz="0" w:space="0" w:color="auto"/>
        <w:right w:val="none" w:sz="0" w:space="0" w:color="auto"/>
      </w:divBdr>
    </w:div>
    <w:div w:id="1707951243">
      <w:bodyDiv w:val="1"/>
      <w:marLeft w:val="0"/>
      <w:marRight w:val="0"/>
      <w:marTop w:val="0"/>
      <w:marBottom w:val="0"/>
      <w:divBdr>
        <w:top w:val="none" w:sz="0" w:space="0" w:color="auto"/>
        <w:left w:val="none" w:sz="0" w:space="0" w:color="auto"/>
        <w:bottom w:val="none" w:sz="0" w:space="0" w:color="auto"/>
        <w:right w:val="none" w:sz="0" w:space="0" w:color="auto"/>
      </w:divBdr>
    </w:div>
    <w:div w:id="19312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D76B9-E96C-458A-BB14-0AF677E0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admin</cp:lastModifiedBy>
  <cp:revision>6</cp:revision>
  <cp:lastPrinted>2019-11-01T07:09:00Z</cp:lastPrinted>
  <dcterms:created xsi:type="dcterms:W3CDTF">2019-12-20T11:59:00Z</dcterms:created>
  <dcterms:modified xsi:type="dcterms:W3CDTF">2019-12-23T19:12:00Z</dcterms:modified>
</cp:coreProperties>
</file>