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7C250B67" w:rsidR="00246797" w:rsidRPr="001E6044" w:rsidRDefault="002B587E"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4FD393F9" w:rsidR="00246797" w:rsidRPr="001E6044" w:rsidRDefault="002B587E" w:rsidP="00425B9B">
            <w:pPr>
              <w:jc w:val="center"/>
              <w:rPr>
                <w:rFonts w:eastAsiaTheme="minorHAnsi"/>
                <w:b/>
                <w:sz w:val="28"/>
                <w:szCs w:val="28"/>
                <w:lang w:eastAsia="en-US"/>
              </w:rPr>
            </w:pPr>
            <w:r>
              <w:rPr>
                <w:rFonts w:eastAsiaTheme="minorHAnsi"/>
                <w:b/>
                <w:sz w:val="28"/>
                <w:szCs w:val="28"/>
                <w:lang w:eastAsia="en-US"/>
              </w:rPr>
              <w:t>213</w:t>
            </w:r>
          </w:p>
        </w:tc>
      </w:tr>
    </w:tbl>
    <w:p w14:paraId="77BA6BC6" w14:textId="33A35FCB"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265189" w:rsidRPr="0026518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1F48A49" w:rsidR="00425B9B" w:rsidRPr="00425B9B" w:rsidRDefault="00425B9B" w:rsidP="00265189">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265189" w:rsidRPr="00265189">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2.  Опубликовать настоящее постановление в газете «</w:t>
      </w:r>
      <w:proofErr w:type="spellStart"/>
      <w:r w:rsidRPr="00425B9B">
        <w:rPr>
          <w:rFonts w:ascii="Times New Roman" w:hAnsi="Times New Roman" w:cs="Times New Roman"/>
          <w:sz w:val="28"/>
          <w:szCs w:val="28"/>
        </w:rPr>
        <w:t>Тосненский</w:t>
      </w:r>
      <w:proofErr w:type="spellEnd"/>
      <w:r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28F21B36"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3. Настоящее постановление вступает в силу со дня </w:t>
      </w:r>
      <w:r w:rsidR="008F3AEE">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B0AA255" w:rsidR="00657BC1" w:rsidRDefault="00657BC1" w:rsidP="00657BC1">
      <w:pPr>
        <w:pStyle w:val="ConsPlusTitle"/>
        <w:jc w:val="right"/>
        <w:rPr>
          <w:b w:val="0"/>
          <w:sz w:val="28"/>
          <w:szCs w:val="28"/>
        </w:rPr>
      </w:pPr>
      <w:r>
        <w:rPr>
          <w:b w:val="0"/>
          <w:sz w:val="28"/>
          <w:szCs w:val="28"/>
        </w:rPr>
        <w:t xml:space="preserve">от </w:t>
      </w:r>
      <w:r w:rsidR="002B587E">
        <w:rPr>
          <w:b w:val="0"/>
          <w:sz w:val="28"/>
          <w:szCs w:val="28"/>
        </w:rPr>
        <w:t xml:space="preserve">03.04.2023 </w:t>
      </w:r>
      <w:r>
        <w:rPr>
          <w:b w:val="0"/>
          <w:sz w:val="28"/>
          <w:szCs w:val="28"/>
        </w:rPr>
        <w:t>№</w:t>
      </w:r>
      <w:r w:rsidR="001F19D5">
        <w:rPr>
          <w:b w:val="0"/>
          <w:sz w:val="28"/>
          <w:szCs w:val="28"/>
        </w:rPr>
        <w:t xml:space="preserve"> </w:t>
      </w:r>
      <w:r w:rsidR="002B587E" w:rsidRPr="002B587E">
        <w:rPr>
          <w:b w:val="0"/>
          <w:sz w:val="28"/>
          <w:szCs w:val="28"/>
        </w:rPr>
        <w:t>213</w:t>
      </w:r>
    </w:p>
    <w:p w14:paraId="12028E2B" w14:textId="0714C1B2" w:rsidR="008F3AEE" w:rsidRDefault="008F3AEE" w:rsidP="00657BC1">
      <w:pPr>
        <w:pStyle w:val="ConsPlusTitle"/>
        <w:jc w:val="right"/>
        <w:rPr>
          <w:b w:val="0"/>
          <w:sz w:val="28"/>
          <w:szCs w:val="28"/>
        </w:rPr>
      </w:pPr>
    </w:p>
    <w:p w14:paraId="42577460" w14:textId="3D371CE2" w:rsidR="008F3AEE" w:rsidRDefault="008F3AEE" w:rsidP="00657BC1">
      <w:pPr>
        <w:pStyle w:val="ConsPlusTitle"/>
        <w:jc w:val="right"/>
        <w:rPr>
          <w:b w:val="0"/>
          <w:sz w:val="28"/>
          <w:szCs w:val="28"/>
        </w:rPr>
      </w:pPr>
      <w:r>
        <w:rPr>
          <w:b w:val="0"/>
          <w:sz w:val="28"/>
          <w:szCs w:val="28"/>
        </w:rPr>
        <w:t>Приложение</w:t>
      </w:r>
      <w:bookmarkStart w:id="0" w:name="_GoBack"/>
      <w:bookmarkEnd w:id="0"/>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362414C4" w:rsidR="00AA3742" w:rsidRPr="008D5BEC" w:rsidRDefault="00FE54E6" w:rsidP="00AA3742">
      <w:pPr>
        <w:pStyle w:val="ConsPlusTitle"/>
        <w:jc w:val="center"/>
        <w:rPr>
          <w:sz w:val="28"/>
          <w:szCs w:val="28"/>
        </w:rPr>
      </w:pPr>
      <w:r w:rsidRPr="008D5BEC">
        <w:rPr>
          <w:sz w:val="28"/>
          <w:szCs w:val="28"/>
        </w:rPr>
        <w:t>«</w:t>
      </w:r>
      <w:r w:rsidR="00265189" w:rsidRPr="00265189">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A3742" w:rsidRPr="008D5BEC">
        <w:rPr>
          <w:sz w:val="28"/>
          <w:szCs w:val="28"/>
        </w:rPr>
        <w:t>»</w:t>
      </w:r>
    </w:p>
    <w:p w14:paraId="2B1614BE" w14:textId="213D7600"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sidRPr="00265189">
        <w:rPr>
          <w:rFonts w:ascii="Times New Roman" w:eastAsia="Times New Roman" w:hAnsi="Times New Roman" w:cs="Times New Roman"/>
          <w:sz w:val="28"/>
          <w:szCs w:val="28"/>
        </w:rPr>
        <w:t xml:space="preserve"> (Сокращенное наименование – Предоставление земельных участков на торгах)</w:t>
      </w:r>
    </w:p>
    <w:p w14:paraId="092693F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5AB07A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Общие положения</w:t>
      </w:r>
    </w:p>
    <w:p w14:paraId="5D519E0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2794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C81BA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7D30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физические лица;</w:t>
      </w:r>
    </w:p>
    <w:p w14:paraId="66C5688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юридические лица;</w:t>
      </w:r>
    </w:p>
    <w:p w14:paraId="3E481B4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индивидуальные предприниматели (далее – заявитель).</w:t>
      </w:r>
    </w:p>
    <w:p w14:paraId="6F4C10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Представлять интересы заявителя могут:</w:t>
      </w:r>
    </w:p>
    <w:p w14:paraId="541063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3BC15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представители, действующие от имени заявителя в силу полномочий </w:t>
      </w:r>
    </w:p>
    <w:p w14:paraId="31811B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основании доверенности или договора.</w:t>
      </w:r>
    </w:p>
    <w:p w14:paraId="4101F314" w14:textId="7D58074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Информация о местах нахождения </w:t>
      </w:r>
      <w:r w:rsidR="00C63A36" w:rsidRPr="00C63A36">
        <w:rPr>
          <w:rFonts w:ascii="Times New Roman" w:eastAsia="Times New Roman" w:hAnsi="Times New Roman" w:cs="Times New Roman"/>
          <w:sz w:val="28"/>
          <w:szCs w:val="28"/>
        </w:rPr>
        <w:t>Администраци</w:t>
      </w:r>
      <w:r w:rsidR="00C63A36">
        <w:rPr>
          <w:rFonts w:ascii="Times New Roman" w:eastAsia="Times New Roman" w:hAnsi="Times New Roman" w:cs="Times New Roman"/>
          <w:sz w:val="28"/>
          <w:szCs w:val="28"/>
        </w:rPr>
        <w:t>и</w:t>
      </w:r>
      <w:r w:rsidR="00C63A36" w:rsidRPr="00C63A36">
        <w:rPr>
          <w:rFonts w:ascii="Times New Roman" w:eastAsia="Times New Roman" w:hAnsi="Times New Roman" w:cs="Times New Roman"/>
          <w:sz w:val="28"/>
          <w:szCs w:val="28"/>
        </w:rPr>
        <w:t xml:space="preserve"> Ульяновского городского поселения </w:t>
      </w:r>
      <w:proofErr w:type="spellStart"/>
      <w:r w:rsidR="00C63A36" w:rsidRPr="00C63A36">
        <w:rPr>
          <w:rFonts w:ascii="Times New Roman" w:eastAsia="Times New Roman" w:hAnsi="Times New Roman" w:cs="Times New Roman"/>
          <w:sz w:val="28"/>
          <w:szCs w:val="28"/>
        </w:rPr>
        <w:t>Тосненского</w:t>
      </w:r>
      <w:proofErr w:type="spellEnd"/>
      <w:r w:rsidR="00C63A36" w:rsidRPr="00C63A36">
        <w:rPr>
          <w:rFonts w:ascii="Times New Roman" w:eastAsia="Times New Roman" w:hAnsi="Times New Roman" w:cs="Times New Roman"/>
          <w:sz w:val="28"/>
          <w:szCs w:val="28"/>
        </w:rPr>
        <w:t xml:space="preserve"> района Ленинградской области </w:t>
      </w:r>
      <w:r w:rsidRPr="00265189">
        <w:rPr>
          <w:rFonts w:ascii="Times New Roman" w:eastAsia="Times New Roman" w:hAnsi="Times New Roman" w:cs="Times New Roman"/>
          <w:sz w:val="28"/>
          <w:szCs w:val="28"/>
        </w:rPr>
        <w:t>(далее – ОМСУ, Администрация), предоставляющ</w:t>
      </w:r>
      <w:r w:rsidR="00C63A36">
        <w:rPr>
          <w:rFonts w:ascii="Times New Roman" w:eastAsia="Times New Roman" w:hAnsi="Times New Roman" w:cs="Times New Roman"/>
          <w:sz w:val="28"/>
          <w:szCs w:val="28"/>
        </w:rPr>
        <w:t>ей</w:t>
      </w:r>
      <w:r w:rsidRPr="00265189">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2D71B6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14265A2" w14:textId="39E661D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Администрации</w:t>
      </w:r>
      <w:r w:rsidR="00D240C7">
        <w:rPr>
          <w:rFonts w:ascii="Times New Roman" w:eastAsia="Times New Roman" w:hAnsi="Times New Roman" w:cs="Times New Roman"/>
          <w:sz w:val="28"/>
          <w:szCs w:val="28"/>
        </w:rPr>
        <w:t xml:space="preserve">: </w:t>
      </w:r>
      <w:r w:rsidR="00D240C7" w:rsidRPr="00D240C7">
        <w:rPr>
          <w:rFonts w:ascii="Times New Roman" w:eastAsia="Times New Roman" w:hAnsi="Times New Roman" w:cs="Times New Roman"/>
          <w:sz w:val="28"/>
          <w:szCs w:val="28"/>
        </w:rPr>
        <w:t>www.admsablino.ru</w:t>
      </w:r>
      <w:r w:rsidRPr="00265189">
        <w:rPr>
          <w:rFonts w:ascii="Times New Roman" w:eastAsia="Times New Roman" w:hAnsi="Times New Roman" w:cs="Times New Roman"/>
          <w:sz w:val="28"/>
          <w:szCs w:val="28"/>
        </w:rPr>
        <w:t>;</w:t>
      </w:r>
    </w:p>
    <w:p w14:paraId="3B41A1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p>
    <w:p w14:paraId="5FEF4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(далее – ГБУ ЛО «МФЦ», МФЦ): http://mfc47.ru/;</w:t>
      </w:r>
    </w:p>
    <w:p w14:paraId="7A9DD9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4B9075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государственной информационной системе «Реестр государственных </w:t>
      </w:r>
    </w:p>
    <w:p w14:paraId="195AFF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(функций) Ленинградской области» (далее – Реестр).</w:t>
      </w:r>
    </w:p>
    <w:p w14:paraId="530A9C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922403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Стандарт предоставления муниципальной услуги</w:t>
      </w:r>
    </w:p>
    <w:p w14:paraId="1205C7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2CC3D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 Полное наименование муниципальной услуги:</w:t>
      </w:r>
    </w:p>
    <w:p w14:paraId="70661F0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8C08C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Сокращенное наименование муниципальной услуги:</w:t>
      </w:r>
    </w:p>
    <w:p w14:paraId="2DE5CB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 торгах.</w:t>
      </w:r>
    </w:p>
    <w:p w14:paraId="63BF5D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 Муниципальную услугу предоставляют:</w:t>
      </w:r>
    </w:p>
    <w:p w14:paraId="3F77CF2B" w14:textId="0B256BB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Администрация </w:t>
      </w:r>
      <w:r w:rsidR="00973DCF">
        <w:rPr>
          <w:rFonts w:ascii="Times New Roman" w:eastAsia="Times New Roman" w:hAnsi="Times New Roman" w:cs="Times New Roman"/>
          <w:sz w:val="28"/>
          <w:szCs w:val="28"/>
        </w:rPr>
        <w:t xml:space="preserve">Ульяновского городского поселения </w:t>
      </w:r>
      <w:proofErr w:type="spellStart"/>
      <w:r w:rsidR="00973DCF">
        <w:rPr>
          <w:rFonts w:ascii="Times New Roman" w:eastAsia="Times New Roman" w:hAnsi="Times New Roman" w:cs="Times New Roman"/>
          <w:sz w:val="28"/>
          <w:szCs w:val="28"/>
        </w:rPr>
        <w:t>Тосненского</w:t>
      </w:r>
      <w:proofErr w:type="spellEnd"/>
      <w:r w:rsidR="00973DCF">
        <w:rPr>
          <w:rFonts w:ascii="Times New Roman" w:eastAsia="Times New Roman" w:hAnsi="Times New Roman" w:cs="Times New Roman"/>
          <w:sz w:val="28"/>
          <w:szCs w:val="28"/>
        </w:rPr>
        <w:t xml:space="preserve"> района</w:t>
      </w:r>
      <w:r w:rsidRPr="00265189">
        <w:rPr>
          <w:rFonts w:ascii="Times New Roman" w:eastAsia="Times New Roman" w:hAnsi="Times New Roman" w:cs="Times New Roman"/>
          <w:sz w:val="28"/>
          <w:szCs w:val="28"/>
        </w:rPr>
        <w:t xml:space="preserve"> Ленинградской области.</w:t>
      </w:r>
    </w:p>
    <w:p w14:paraId="72536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предоставлении муниципальной услуги участвует ГБУ ЛО «МФЦ».</w:t>
      </w:r>
    </w:p>
    <w:p w14:paraId="053348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взаимодействует с: </w:t>
      </w:r>
    </w:p>
    <w:p w14:paraId="1B732C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C795E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7292E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1F844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w:t>
      </w:r>
      <w:proofErr w:type="spellStart"/>
      <w:r w:rsidRPr="00265189">
        <w:rPr>
          <w:rFonts w:ascii="Times New Roman" w:eastAsia="Times New Roman" w:hAnsi="Times New Roman" w:cs="Times New Roman"/>
          <w:sz w:val="28"/>
          <w:szCs w:val="28"/>
        </w:rPr>
        <w:t>Ресурсоснабжающими</w:t>
      </w:r>
      <w:proofErr w:type="spellEnd"/>
      <w:r w:rsidRPr="00265189">
        <w:rPr>
          <w:rFonts w:ascii="Times New Roman" w:eastAsia="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7C57B0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B1B933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Министерство экономического развития Российской Федерации в части оператора Федеральной государственной информационной системы территориального планирования.</w:t>
      </w:r>
    </w:p>
    <w:p w14:paraId="7BEB88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17F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12574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34ED5E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11527B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филиалах, отделах, удаленных рабочих местах ГБУ ЛО «МФЦ» </w:t>
      </w:r>
    </w:p>
    <w:p w14:paraId="245F9E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наличии соглашения);</w:t>
      </w:r>
    </w:p>
    <w:p w14:paraId="0345CC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27C8AA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почтовым отправлением в Администрацию;</w:t>
      </w:r>
    </w:p>
    <w:p w14:paraId="585185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A846D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Заявитель может записаться на прием для подачи заявления </w:t>
      </w:r>
    </w:p>
    <w:p w14:paraId="555705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услуги следующими способами:</w:t>
      </w:r>
    </w:p>
    <w:p w14:paraId="067F9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посредством ПГУ ЛО/ЕПГУ - в Администрацию, МФЦ;</w:t>
      </w:r>
    </w:p>
    <w:p w14:paraId="67BAC2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посредством сайта ОМСУ, МФЦ (при технической реализации) – </w:t>
      </w:r>
    </w:p>
    <w:p w14:paraId="02C42F0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 МФЦ;</w:t>
      </w:r>
    </w:p>
    <w:p w14:paraId="3B4CA5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по телефону - в Администрацию, МФЦ.</w:t>
      </w:r>
    </w:p>
    <w:p w14:paraId="066627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записи заявитель выбирает любую свободную для приема дату </w:t>
      </w:r>
    </w:p>
    <w:p w14:paraId="181074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время в пределах установленного в Администрации или МФЦ графика приема заявителей.</w:t>
      </w:r>
    </w:p>
    <w:p w14:paraId="4A5EAE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14:paraId="2D60E0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87EF5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2DB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единой системы идентификации и аутентификации и единой </w:t>
      </w:r>
      <w:r w:rsidRPr="00265189">
        <w:rPr>
          <w:rFonts w:ascii="Times New Roman" w:eastAsia="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F532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 Промежуточным результатом предоставления муниципальной услуги является:</w:t>
      </w:r>
    </w:p>
    <w:p w14:paraId="4697BF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6A57F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Результатом предоставления муниципальной услуги являются: </w:t>
      </w:r>
    </w:p>
    <w:p w14:paraId="562B5A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83277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32EE8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599F51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2.3.1. Результат предоставления муниципальной услуги предоставляется:</w:t>
      </w:r>
    </w:p>
    <w:p w14:paraId="4FF988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32F98B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2A5D2F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w:t>
      </w:r>
    </w:p>
    <w:p w14:paraId="53EFD4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32B1CC3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посредством ПГУ ЛО/ЕПГУ (при технической реализации);</w:t>
      </w:r>
    </w:p>
    <w:p w14:paraId="69F5610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почтовым отправлением.</w:t>
      </w:r>
    </w:p>
    <w:p w14:paraId="059849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 Срок предоставления муниципальной услуги определяется в соответствии с Земельным кодексом Российской Федерации:</w:t>
      </w:r>
    </w:p>
    <w:p w14:paraId="3E3817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8DFBD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w:t>
      </w:r>
      <w:r w:rsidRPr="00265189">
        <w:rPr>
          <w:rFonts w:ascii="Times New Roman" w:eastAsia="Times New Roman" w:hAnsi="Times New Roman" w:cs="Times New Roman"/>
          <w:sz w:val="28"/>
          <w:szCs w:val="28"/>
        </w:rPr>
        <w:lastRenderedPageBreak/>
        <w:t>должен превышать 2 (двух) месяцев 20 календарных дней (в период до 01.01.2024 указанный срок не должен превышать 14 календарных дней (10 рабочих дней).</w:t>
      </w:r>
    </w:p>
    <w:p w14:paraId="0A8212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3B0CCA5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2.5. Правовые основания для предоставления муниципальной услуги.</w:t>
      </w:r>
    </w:p>
    <w:p w14:paraId="74BA24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Конституция Российской Федерации от 12.12.1993;</w:t>
      </w:r>
    </w:p>
    <w:p w14:paraId="241DAA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Земельный кодекс Российской Федерации;</w:t>
      </w:r>
    </w:p>
    <w:p w14:paraId="212316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A2D39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13FE8E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24.07.2007 № 221-ФЗ «О кадастровой деятельности»;</w:t>
      </w:r>
    </w:p>
    <w:p w14:paraId="27B3B6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45E9D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и 2023 годах»;</w:t>
      </w:r>
    </w:p>
    <w:p w14:paraId="2CBDC0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80184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w:t>
      </w:r>
      <w:proofErr w:type="gramStart"/>
      <w:r w:rsidRPr="00265189">
        <w:rPr>
          <w:rFonts w:ascii="Times New Roman" w:eastAsia="Times New Roman" w:hAnsi="Times New Roman" w:cs="Times New Roman"/>
          <w:sz w:val="28"/>
          <w:szCs w:val="28"/>
        </w:rPr>
        <w:t>13.09.2021  №</w:t>
      </w:r>
      <w:proofErr w:type="gramEnd"/>
      <w:r w:rsidRPr="00265189">
        <w:rPr>
          <w:rFonts w:ascii="Times New Roman" w:eastAsia="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B309D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0806ED" w14:textId="5E56DCB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w:t>
      </w:r>
      <w:r w:rsidR="003844A2">
        <w:rPr>
          <w:rFonts w:ascii="Times New Roman" w:eastAsia="Times New Roman" w:hAnsi="Times New Roman" w:cs="Times New Roman"/>
          <w:sz w:val="28"/>
          <w:szCs w:val="28"/>
        </w:rPr>
        <w:t xml:space="preserve">рственном реестре </w:t>
      </w:r>
      <w:r w:rsidR="003844A2">
        <w:rPr>
          <w:rFonts w:ascii="Times New Roman" w:eastAsia="Times New Roman" w:hAnsi="Times New Roman" w:cs="Times New Roman"/>
          <w:sz w:val="28"/>
          <w:szCs w:val="28"/>
        </w:rPr>
        <w:lastRenderedPageBreak/>
        <w:t>недвижимости».</w:t>
      </w:r>
    </w:p>
    <w:p w14:paraId="35FE7E27" w14:textId="51DE0D0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F3A5F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2.6. Перечень документов, необходимых в соответствии </w:t>
      </w:r>
    </w:p>
    <w:p w14:paraId="7D7480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законодательными или иными нормативно-правовыми актами </w:t>
      </w:r>
    </w:p>
    <w:p w14:paraId="796FD2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подлежащих представлению заявителем самостоятельно:</w:t>
      </w:r>
    </w:p>
    <w:p w14:paraId="51DA31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3AB0F5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1BD3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1EFFF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форме электронного документа в личном кабинете на ЕПГУ/ПГУ ЛО; </w:t>
      </w:r>
    </w:p>
    <w:p w14:paraId="2F3186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14:paraId="19F00BD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ОМСУ, многофункциональном центре. </w:t>
      </w:r>
    </w:p>
    <w:p w14:paraId="2902372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Документ, удостоверяющий личность заявителя, представителя. </w:t>
      </w:r>
    </w:p>
    <w:p w14:paraId="5509BD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1B914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45CE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78E4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AE97B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A42B8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B6F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24DD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5E550D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 Исчерпывающий перечень документов (сведений), необходимых </w:t>
      </w:r>
    </w:p>
    <w:p w14:paraId="7FF84F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p>
    <w:p w14:paraId="74127B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распоряжении государственных органов, органов местного самоуправления </w:t>
      </w:r>
    </w:p>
    <w:p w14:paraId="0411D1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9C3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0F0B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сведения (выписка) из Единого государственного реестра юридических лиц (ЕГРЮЛ); </w:t>
      </w:r>
    </w:p>
    <w:p w14:paraId="374887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47EE5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4334D8E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72AA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02F4D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378CD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согласование схемы расположения земельного участка от органа исполнительной власти субъекта Российской Федерации, уполномоченного в </w:t>
      </w:r>
      <w:r w:rsidRPr="00265189">
        <w:rPr>
          <w:rFonts w:ascii="Times New Roman" w:eastAsia="Times New Roman" w:hAnsi="Times New Roman" w:cs="Times New Roman"/>
          <w:sz w:val="28"/>
          <w:szCs w:val="28"/>
        </w:rPr>
        <w:lastRenderedPageBreak/>
        <w:t>области лесных отношений.</w:t>
      </w:r>
    </w:p>
    <w:p w14:paraId="7C7933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2.7.1. Заявитель вправе представить документы, указанные в пункте 2.7, </w:t>
      </w:r>
    </w:p>
    <w:p w14:paraId="50C09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собственной инициативе.</w:t>
      </w:r>
    </w:p>
    <w:p w14:paraId="0738AE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2.7.2. Органы, предоставляющие муниципальную услугу, не вправе требовать от заявителя:</w:t>
      </w:r>
    </w:p>
    <w:p w14:paraId="248C72F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w:t>
      </w:r>
      <w:r w:rsidRPr="0026518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36C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w:t>
      </w:r>
      <w:r w:rsidRPr="0026518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97D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w:t>
      </w:r>
      <w:r w:rsidRPr="0026518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2CDE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607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8D13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2258A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истечение срока действия документов или изменение информации </w:t>
      </w:r>
      <w:r w:rsidRPr="00265189">
        <w:rPr>
          <w:rFonts w:ascii="Times New Roman" w:eastAsia="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5071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p>
    <w:p w14:paraId="1A2ACA7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первоначальном отказе в приеме документов, необходимых </w:t>
      </w:r>
    </w:p>
    <w:p w14:paraId="76A6473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07F3B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p>
    <w:p w14:paraId="201D4D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2103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2.7.3. При наступлении событий, являющихся основанием </w:t>
      </w:r>
    </w:p>
    <w:p w14:paraId="508D26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ОМСУ, предоставляющий муниципальную услугу, вправе:</w:t>
      </w:r>
    </w:p>
    <w:p w14:paraId="51FA4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EDA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7FC4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119670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w:t>
      </w:r>
      <w:r w:rsidRPr="00265189">
        <w:rPr>
          <w:rFonts w:ascii="Times New Roman" w:eastAsia="Times New Roman" w:hAnsi="Times New Roman" w:cs="Times New Roman"/>
          <w:sz w:val="28"/>
          <w:szCs w:val="28"/>
        </w:rPr>
        <w:lastRenderedPageBreak/>
        <w:t xml:space="preserve">административного регламента: </w:t>
      </w:r>
    </w:p>
    <w:p w14:paraId="536F831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05A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 Основания для отказа в приеме документов, необходимых </w:t>
      </w:r>
    </w:p>
    <w:p w14:paraId="0BCFB5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w:t>
      </w:r>
    </w:p>
    <w:p w14:paraId="3A7EC8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D32BF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представление неполного комплекта документов; </w:t>
      </w:r>
    </w:p>
    <w:p w14:paraId="3C4B4C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2FB418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представленные документы утратили силу на момент обращения за услугой; </w:t>
      </w:r>
    </w:p>
    <w:p w14:paraId="2B1BEAA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058C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14DD1C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8873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B0FE5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231A88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4BEED3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Запрос подан лицом, не имеющим полномочий представлять интересы Заявителя.</w:t>
      </w:r>
    </w:p>
    <w:p w14:paraId="243C21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обращение за предоставлением иной муниципальной услуги.</w:t>
      </w:r>
    </w:p>
    <w:p w14:paraId="31CD55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D42DA4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8BDE57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818B4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56DB6F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p>
    <w:p w14:paraId="3B3F90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108700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263088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EEA65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135F3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DD06F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не представлено в письменной форме согласие лиц, указанных в </w:t>
      </w:r>
      <w:r w:rsidRPr="00265189">
        <w:rPr>
          <w:rFonts w:ascii="Times New Roman" w:eastAsia="Times New Roman" w:hAnsi="Times New Roman" w:cs="Times New Roman"/>
          <w:sz w:val="28"/>
          <w:szCs w:val="28"/>
        </w:rPr>
        <w:lastRenderedPageBreak/>
        <w:t xml:space="preserve">пункте 4 статьи 11.2 ЗК РФ; </w:t>
      </w:r>
    </w:p>
    <w:p w14:paraId="0051B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B0885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46B8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0C750A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113DC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205B6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земельный участок не отнесен к определенной категории земель;</w:t>
      </w:r>
    </w:p>
    <w:p w14:paraId="603775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90ED1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4E4BF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265189">
        <w:rPr>
          <w:rFonts w:ascii="Times New Roman" w:eastAsia="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68D05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2B0F8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8529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8961B6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41A6C4B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D683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19083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FE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0414E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645A90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15C26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73A0A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Pr="00265189">
        <w:rPr>
          <w:rFonts w:ascii="Times New Roman" w:eastAsia="Times New Roman" w:hAnsi="Times New Roman" w:cs="Times New Roman"/>
          <w:sz w:val="28"/>
          <w:szCs w:val="28"/>
        </w:rPr>
        <w:lastRenderedPageBreak/>
        <w:t xml:space="preserve">участка, указанными в заявлении о проведении аукциона; </w:t>
      </w:r>
    </w:p>
    <w:p w14:paraId="18ACA6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земельный участок не отнесен к определенной категории земель; </w:t>
      </w:r>
    </w:p>
    <w:p w14:paraId="328B6F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A5329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616F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BFAF0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4DE8A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87741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221875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14:paraId="5B51D7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w:t>
      </w:r>
      <w:r w:rsidRPr="00265189">
        <w:rPr>
          <w:rFonts w:ascii="Times New Roman" w:eastAsia="Times New Roman" w:hAnsi="Times New Roman" w:cs="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14:paraId="6DC004E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A899F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0CA7ED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155B6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04BFB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DFB71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2506B0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2597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207C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w:t>
      </w:r>
      <w:r w:rsidRPr="00265189">
        <w:rPr>
          <w:rFonts w:ascii="Times New Roman" w:eastAsia="Times New Roman" w:hAnsi="Times New Roman" w:cs="Times New Roman"/>
          <w:sz w:val="28"/>
          <w:szCs w:val="28"/>
        </w:rPr>
        <w:lastRenderedPageBreak/>
        <w:t>не может оказываться поддержка в соответствии с частью 3 статьи 14 указанного Федерального закона.</w:t>
      </w:r>
    </w:p>
    <w:p w14:paraId="3445DB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2.11. Муниципальная услуга предоставляется Администрацией бесплатно.</w:t>
      </w:r>
    </w:p>
    <w:p w14:paraId="77159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2.12. Максимальный срок ожидания в очереди при подаче заявления </w:t>
      </w:r>
    </w:p>
    <w:p w14:paraId="12F8A3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7B77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2.13. Срок регистрации заявления заявителя </w:t>
      </w:r>
    </w:p>
    <w:p w14:paraId="05A5BE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427829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личном обращении заявителя – в день поступления заявления </w:t>
      </w:r>
    </w:p>
    <w:p w14:paraId="16D814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w:t>
      </w:r>
    </w:p>
    <w:p w14:paraId="7A8432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C9E6E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направлении запроса на бумажном носителе из МФЦ </w:t>
      </w:r>
    </w:p>
    <w:p w14:paraId="250487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Администрацию (при наличии соглашения) - в день поступления запроса </w:t>
      </w:r>
    </w:p>
    <w:p w14:paraId="39C441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w:t>
      </w:r>
    </w:p>
    <w:p w14:paraId="390A8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2947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B9F7C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p>
    <w:p w14:paraId="306DA1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предоставлении муниципальной услуги, информационным стендам </w:t>
      </w:r>
    </w:p>
    <w:p w14:paraId="78D2C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образцами их заполнения и перечнем документов, необходимых </w:t>
      </w:r>
    </w:p>
    <w:p w14:paraId="49624D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w:t>
      </w:r>
    </w:p>
    <w:p w14:paraId="5B3E964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 Предоставление муниципальной услуги осуществляется </w:t>
      </w:r>
    </w:p>
    <w:p w14:paraId="0B1792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специально выделенных для этих целей помещениях Администрации и МФЦ.</w:t>
      </w:r>
    </w:p>
    <w:p w14:paraId="22569D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2.14.2. Наличие на территории, прилегающей к зданию, не менее </w:t>
      </w:r>
    </w:p>
    <w:p w14:paraId="6FDA90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p>
    <w:p w14:paraId="2EED88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к зданию, в котором размещен МФЦ, располагается бесплатная парковка </w:t>
      </w:r>
    </w:p>
    <w:p w14:paraId="69A8EA9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103C8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p>
    <w:p w14:paraId="7E2C0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помещение инвалидам.</w:t>
      </w:r>
    </w:p>
    <w:p w14:paraId="7AD312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65189">
        <w:rPr>
          <w:rFonts w:ascii="Times New Roman" w:eastAsia="Times New Roman" w:hAnsi="Times New Roman" w:cs="Times New Roman"/>
          <w:sz w:val="28"/>
          <w:szCs w:val="28"/>
        </w:rPr>
        <w:t>МФЦ</w:t>
      </w:r>
      <w:proofErr w:type="gramEnd"/>
      <w:r w:rsidRPr="00265189">
        <w:rPr>
          <w:rFonts w:ascii="Times New Roman" w:eastAsia="Times New Roman" w:hAnsi="Times New Roman" w:cs="Times New Roman"/>
          <w:sz w:val="28"/>
          <w:szCs w:val="28"/>
        </w:rPr>
        <w:t xml:space="preserve"> а также информацию о режиме их работы.</w:t>
      </w:r>
    </w:p>
    <w:p w14:paraId="0E8A5A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76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2.14.6. В помещении организуется бесплатный туалет для посетителей, </w:t>
      </w:r>
    </w:p>
    <w:p w14:paraId="39CC68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том числе туалет, предназначенный для инвалидов.</w:t>
      </w:r>
    </w:p>
    <w:p w14:paraId="71D8A3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F172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2.14.8. Вход в помещение и места ожидания оборудуются кнопками, </w:t>
      </w:r>
    </w:p>
    <w:p w14:paraId="55A1FE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2A03E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189">
        <w:rPr>
          <w:rFonts w:ascii="Times New Roman" w:eastAsia="Times New Roman" w:hAnsi="Times New Roman" w:cs="Times New Roman"/>
          <w:sz w:val="28"/>
          <w:szCs w:val="28"/>
        </w:rPr>
        <w:t>сурдопереводчика</w:t>
      </w:r>
      <w:proofErr w:type="spellEnd"/>
      <w:r w:rsidRPr="00265189">
        <w:rPr>
          <w:rFonts w:ascii="Times New Roman" w:eastAsia="Times New Roman" w:hAnsi="Times New Roman" w:cs="Times New Roman"/>
          <w:sz w:val="28"/>
          <w:szCs w:val="28"/>
        </w:rPr>
        <w:t xml:space="preserve"> и </w:t>
      </w:r>
      <w:proofErr w:type="spellStart"/>
      <w:r w:rsidRPr="00265189">
        <w:rPr>
          <w:rFonts w:ascii="Times New Roman" w:eastAsia="Times New Roman" w:hAnsi="Times New Roman" w:cs="Times New Roman"/>
          <w:sz w:val="28"/>
          <w:szCs w:val="28"/>
        </w:rPr>
        <w:t>тифлосурдопереводчика</w:t>
      </w:r>
      <w:proofErr w:type="spellEnd"/>
      <w:r w:rsidRPr="00265189">
        <w:rPr>
          <w:rFonts w:ascii="Times New Roman" w:eastAsia="Times New Roman" w:hAnsi="Times New Roman" w:cs="Times New Roman"/>
          <w:sz w:val="28"/>
          <w:szCs w:val="28"/>
        </w:rPr>
        <w:t>.</w:t>
      </w:r>
    </w:p>
    <w:p w14:paraId="18855C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C27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9ED2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2EC8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p>
    <w:p w14:paraId="280970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1AB1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p>
    <w:p w14:paraId="54176A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для написания письменных обращений.</w:t>
      </w:r>
    </w:p>
    <w:p w14:paraId="215851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 Показатели доступности и качества муниципальной услуги.</w:t>
      </w:r>
    </w:p>
    <w:p w14:paraId="5448A0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31626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E99B6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наличие указателей, обеспечивающих беспрепятственный доступ </w:t>
      </w:r>
    </w:p>
    <w:p w14:paraId="49FD3F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 помещениям, в которых предоставляется услуга;</w:t>
      </w:r>
    </w:p>
    <w:p w14:paraId="138B34D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возможность получения полной и достоверной информации </w:t>
      </w:r>
    </w:p>
    <w:p w14:paraId="5E7683E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муниципальной услуге в Администрации по телефону, на официальном сайте;</w:t>
      </w:r>
    </w:p>
    <w:p w14:paraId="03AF1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BBC4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6644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возможность получения муниципальной услуги </w:t>
      </w:r>
    </w:p>
    <w:p w14:paraId="1B6707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экстерриториальному принципу;</w:t>
      </w:r>
    </w:p>
    <w:p w14:paraId="5AA356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2E159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наличие инфраструктуры, указанной в п. 2.14 регламента;</w:t>
      </w:r>
    </w:p>
    <w:p w14:paraId="4DFE93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исполнение требований доступности услуг для инвалидов;</w:t>
      </w:r>
    </w:p>
    <w:p w14:paraId="3A7518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обеспечение беспрепятственного доступа инвалидов к помещениям, </w:t>
      </w:r>
    </w:p>
    <w:p w14:paraId="3928F6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которых предоставляется муниципальная услуга.</w:t>
      </w:r>
    </w:p>
    <w:p w14:paraId="737536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2.16.3. Показатели качества муниципальной услуги:</w:t>
      </w:r>
    </w:p>
    <w:p w14:paraId="72A79A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соблюдение срока предоставления муниципальной услуги;</w:t>
      </w:r>
    </w:p>
    <w:p w14:paraId="22D6F59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соблюдение времени ожидания в очереди при подаче заявления </w:t>
      </w:r>
    </w:p>
    <w:p w14:paraId="2B9904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получении результата;</w:t>
      </w:r>
    </w:p>
    <w:p w14:paraId="28494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D608E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отсутствие жалоб на действия или бездействие должностных </w:t>
      </w:r>
    </w:p>
    <w:p w14:paraId="1C3C27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лиц Администрации, поданных в установленном порядке.</w:t>
      </w:r>
    </w:p>
    <w:p w14:paraId="4AD46A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F5E62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18AD6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Согласований, необходимых для получения муниципальной услуги, </w:t>
      </w:r>
    </w:p>
    <w:p w14:paraId="264E54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требуется.</w:t>
      </w:r>
    </w:p>
    <w:p w14:paraId="26160E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14:paraId="373B4DB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2228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2E672C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p>
    <w:p w14:paraId="472D8EA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(или) ЕПГУ.</w:t>
      </w:r>
    </w:p>
    <w:p w14:paraId="39C69D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2.17.3 Проведение аукциона в электронной форме регулируется статьей 39.13 ЗК РФ.</w:t>
      </w:r>
    </w:p>
    <w:p w14:paraId="13A806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30178F5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Состав, последовательность и сроки выполнения</w:t>
      </w:r>
    </w:p>
    <w:p w14:paraId="12E23700" w14:textId="392D15EF"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требования к порядку</w:t>
      </w:r>
    </w:p>
    <w:p w14:paraId="0B64B84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их выполнения, в том числе особенности выполнения</w:t>
      </w:r>
    </w:p>
    <w:p w14:paraId="31FEDF0D"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в электронной форме, а также</w:t>
      </w:r>
    </w:p>
    <w:p w14:paraId="19BFCC58"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особенности выполнения административных процедур</w:t>
      </w:r>
    </w:p>
    <w:p w14:paraId="6E0EFE8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50480BA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6F350D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F71462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79C744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782566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проверка документов и регистрация заявления - 1 рабочий день;</w:t>
      </w:r>
    </w:p>
    <w:p w14:paraId="4DE8FAE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DEEC4F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C0614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принятие решения о предоставлении услуги- 1 рабочий день; </w:t>
      </w:r>
    </w:p>
    <w:p w14:paraId="204EB49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результата на бумажном носителе (опционально) - 1 рабочий день.</w:t>
      </w:r>
    </w:p>
    <w:p w14:paraId="067309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63F7A7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C4B00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регистрация заявления и документов в ГИС (присвоение номера и датирование) (при технической реализации); </w:t>
      </w:r>
      <w:proofErr w:type="gramStart"/>
      <w:r w:rsidRPr="00265189">
        <w:rPr>
          <w:rFonts w:ascii="Times New Roman" w:eastAsia="Times New Roman" w:hAnsi="Times New Roman" w:cs="Times New Roman"/>
          <w:sz w:val="28"/>
          <w:szCs w:val="28"/>
        </w:rPr>
        <w:t>В</w:t>
      </w:r>
      <w:proofErr w:type="gramEnd"/>
      <w:r w:rsidRPr="00265189">
        <w:rPr>
          <w:rFonts w:ascii="Times New Roman" w:eastAsia="Times New Roman" w:hAnsi="Times New Roman" w:cs="Times New Roman"/>
          <w:sz w:val="28"/>
          <w:szCs w:val="28"/>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w:t>
      </w:r>
      <w:r w:rsidRPr="00265189">
        <w:rPr>
          <w:rFonts w:ascii="Times New Roman" w:eastAsia="Times New Roman" w:hAnsi="Times New Roman" w:cs="Times New Roman"/>
          <w:sz w:val="28"/>
          <w:szCs w:val="28"/>
        </w:rPr>
        <w:lastRenderedPageBreak/>
        <w:t>приеме документов, необходимых для предоставления муниципальной услуги</w:t>
      </w:r>
    </w:p>
    <w:p w14:paraId="74538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43B61BB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действие: </w:t>
      </w:r>
      <w:proofErr w:type="gramStart"/>
      <w:r w:rsidRPr="00265189">
        <w:rPr>
          <w:rFonts w:ascii="Times New Roman" w:eastAsia="Times New Roman" w:hAnsi="Times New Roman" w:cs="Times New Roman"/>
          <w:sz w:val="28"/>
          <w:szCs w:val="28"/>
        </w:rPr>
        <w:t>В</w:t>
      </w:r>
      <w:proofErr w:type="gramEnd"/>
      <w:r w:rsidRPr="00265189">
        <w:rPr>
          <w:rFonts w:ascii="Times New Roman" w:eastAsia="Times New Roman" w:hAnsi="Times New Roman" w:cs="Times New Roman"/>
          <w:sz w:val="28"/>
          <w:szCs w:val="28"/>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p>
    <w:p w14:paraId="3C52138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рабочий день. Назначение должностного лица, ответственного за предоставление муниципальной услуги, и передача ему документов.</w:t>
      </w:r>
    </w:p>
    <w:p w14:paraId="33C3B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регистрацию корреспонденции.</w:t>
      </w:r>
    </w:p>
    <w:p w14:paraId="7798E6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FDE3156" w14:textId="09B4EFF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w:t>
      </w:r>
      <w:r w:rsidR="00973DCF">
        <w:rPr>
          <w:rFonts w:ascii="Times New Roman" w:eastAsia="Times New Roman" w:hAnsi="Times New Roman" w:cs="Times New Roman"/>
          <w:sz w:val="28"/>
          <w:szCs w:val="28"/>
        </w:rPr>
        <w:t xml:space="preserve">ого действия, способ фиксации: </w:t>
      </w:r>
      <w:r w:rsidRPr="00265189">
        <w:rPr>
          <w:rFonts w:ascii="Times New Roman" w:eastAsia="Times New Roman" w:hAnsi="Times New Roman" w:cs="Times New Roman"/>
          <w:sz w:val="28"/>
          <w:szCs w:val="28"/>
        </w:rPr>
        <w:t>регистрация заявления.</w:t>
      </w:r>
    </w:p>
    <w:p w14:paraId="4A1783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3.1.2.2. Проверка заявления и </w:t>
      </w:r>
      <w:proofErr w:type="gramStart"/>
      <w:r w:rsidRPr="00265189">
        <w:rPr>
          <w:rFonts w:ascii="Times New Roman" w:eastAsia="Times New Roman" w:hAnsi="Times New Roman" w:cs="Times New Roman"/>
          <w:sz w:val="28"/>
          <w:szCs w:val="28"/>
        </w:rPr>
        <w:t>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w:t>
      </w:r>
    </w:p>
    <w:p w14:paraId="0327A4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22D1B98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Проверка заявления и </w:t>
      </w:r>
      <w:proofErr w:type="gramStart"/>
      <w:r w:rsidRPr="00265189">
        <w:rPr>
          <w:rFonts w:ascii="Times New Roman" w:eastAsia="Times New Roman" w:hAnsi="Times New Roman" w:cs="Times New Roman"/>
          <w:sz w:val="28"/>
          <w:szCs w:val="28"/>
        </w:rPr>
        <w:t>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 </w:t>
      </w:r>
    </w:p>
    <w:p w14:paraId="62C804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E73E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14:paraId="2FB8BA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CDB83C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C5A6CD6" w14:textId="3A61AB1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Направление заявителю электронного сообщения о приеме заявления к рассмотрению либо отказа в приеме заявления.</w:t>
      </w:r>
    </w:p>
    <w:p w14:paraId="640E32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3.1.2.3. Получение сведений посредством СМЭВ.</w:t>
      </w:r>
    </w:p>
    <w:p w14:paraId="0FC35D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4E3D7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3BF8B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
    <w:p w14:paraId="26673B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1612B8E" w14:textId="0BEFCE4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w:t>
      </w:r>
      <w:r w:rsidR="00973DCF">
        <w:rPr>
          <w:rFonts w:ascii="Times New Roman" w:eastAsia="Times New Roman" w:hAnsi="Times New Roman" w:cs="Times New Roman"/>
          <w:sz w:val="28"/>
          <w:szCs w:val="28"/>
        </w:rPr>
        <w:t>иксации:</w:t>
      </w:r>
      <w:r w:rsidRPr="00265189">
        <w:rPr>
          <w:rFonts w:ascii="Times New Roman" w:eastAsia="Times New Roman" w:hAnsi="Times New Roman" w:cs="Times New Roman"/>
          <w:sz w:val="28"/>
          <w:szCs w:val="28"/>
        </w:rPr>
        <w:t xml:space="preserve"> получение документов (сведений), необходимых для предоставления муниципальной услуги.</w:t>
      </w:r>
    </w:p>
    <w:p w14:paraId="67D0D2E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3.1.2.4. Рассмотрение документов и сведений.</w:t>
      </w:r>
    </w:p>
    <w:p w14:paraId="5138E7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F0F4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14:paraId="580E87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07D0E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8AEB3CF" w14:textId="7381950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0134C9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3.1.2.5. Принятие решения.</w:t>
      </w:r>
    </w:p>
    <w:p w14:paraId="611171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75367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Принятие решения о предоставлении муниципальной услуги или об отказе в предоставлении услуги.</w:t>
      </w:r>
    </w:p>
    <w:p w14:paraId="45CE56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14:paraId="17E45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Срок административной процедуры 1 рабочий день.</w:t>
      </w:r>
    </w:p>
    <w:p w14:paraId="2E9428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14:paraId="04E1E641" w14:textId="4D4027B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Результат административного действия, способ фиксации: Результат предоставления муниципальной услуги по форме</w:t>
      </w:r>
      <w:r w:rsidR="00973DCF">
        <w:rPr>
          <w:rFonts w:ascii="Times New Roman" w:eastAsia="Times New Roman" w:hAnsi="Times New Roman" w:cs="Times New Roman"/>
          <w:sz w:val="28"/>
          <w:szCs w:val="28"/>
        </w:rPr>
        <w:t>,</w:t>
      </w:r>
      <w:r w:rsidRPr="00265189">
        <w:rPr>
          <w:rFonts w:ascii="Times New Roman" w:eastAsia="Times New Roman" w:hAnsi="Times New Roman" w:cs="Times New Roman"/>
          <w:sz w:val="28"/>
          <w:szCs w:val="28"/>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94B10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3.1.2.6. Выдача результата.</w:t>
      </w:r>
    </w:p>
    <w:p w14:paraId="7FD228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C63D9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14:paraId="5D896F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7C7DF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06F9C5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14:paraId="372A269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 административного действия, способ фиксации: </w:t>
      </w:r>
    </w:p>
    <w:p w14:paraId="6716D8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Внесение сведений о конечном результате предоставления муниципальной услуги;</w:t>
      </w:r>
    </w:p>
    <w:p w14:paraId="72834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161A8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Результат муниципальной услуги, направленный заявителю на личный кабинет на ЕПГУ/ПГУ ЛО.</w:t>
      </w:r>
    </w:p>
    <w:p w14:paraId="0A7A58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3.1.2.7. Внесение результата муниципальной услуги в реестр решений (при технической реализации).</w:t>
      </w:r>
    </w:p>
    <w:p w14:paraId="12924D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1A514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50E3B2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FEE8B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323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C5EE9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без личной явки на прием в Администрацию.</w:t>
      </w:r>
    </w:p>
    <w:p w14:paraId="5023A3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4495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пройти идентификацию и аутентификацию в ЕСИА;</w:t>
      </w:r>
    </w:p>
    <w:p w14:paraId="1C22A9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D95D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EB3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049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386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FF31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w:t>
      </w:r>
    </w:p>
    <w:p w14:paraId="440F42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095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B8E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8D1D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3.2.8. Администрация при поступлении документов от заявителя </w:t>
      </w:r>
      <w:r w:rsidRPr="00265189">
        <w:rPr>
          <w:rFonts w:ascii="Times New Roman" w:eastAsia="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A2E9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D1B4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41172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 Порядок исправления допущенных опечаток и ошибок в выданных </w:t>
      </w:r>
    </w:p>
    <w:p w14:paraId="2C68AFF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результате предоставления муниципальной услуги документах.</w:t>
      </w:r>
    </w:p>
    <w:p w14:paraId="47333F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42316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13272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3.3.2. В течение 3 (трех) рабочих дней со дня регистрации заявления </w:t>
      </w:r>
    </w:p>
    <w:p w14:paraId="27668A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3DA46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7D64014"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Формы контроля за исполнением административного регламента</w:t>
      </w:r>
    </w:p>
    <w:p w14:paraId="416501F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B08BA7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4.1. Порядок осуществления текущего контроля за соблюдением </w:t>
      </w:r>
    </w:p>
    <w:p w14:paraId="78E561D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E802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265189">
        <w:rPr>
          <w:rFonts w:ascii="Times New Roman" w:eastAsia="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B3B5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5224C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59E6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p>
    <w:p w14:paraId="33DB28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79B0CE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проверке могут рассматриваться все вопросы, связанные </w:t>
      </w:r>
    </w:p>
    <w:p w14:paraId="0EE512D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предоставлением муниципальной услуги (комплексные проверки), </w:t>
      </w:r>
    </w:p>
    <w:p w14:paraId="051189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0CCDC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DED0D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проведении проверки издается правовой акт Администрации </w:t>
      </w:r>
    </w:p>
    <w:p w14:paraId="1A2BD9B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проведении проверки исполнения административного регламента </w:t>
      </w:r>
    </w:p>
    <w:p w14:paraId="1F4B2E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предоставлению муниципальной услуги.</w:t>
      </w:r>
    </w:p>
    <w:p w14:paraId="223A03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ACC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16892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CEC72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265189">
        <w:rPr>
          <w:rFonts w:ascii="Times New Roman" w:eastAsia="Times New Roman" w:hAnsi="Times New Roman" w:cs="Times New Roman"/>
          <w:sz w:val="28"/>
          <w:szCs w:val="28"/>
        </w:rPr>
        <w:t>требований</w:t>
      </w:r>
      <w:proofErr w:type="gramEnd"/>
      <w:r w:rsidRPr="00265189">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w:t>
      </w:r>
      <w:r w:rsidRPr="00265189">
        <w:rPr>
          <w:rFonts w:ascii="Times New Roman" w:eastAsia="Times New Roman" w:hAnsi="Times New Roman" w:cs="Times New Roman"/>
          <w:sz w:val="28"/>
          <w:szCs w:val="28"/>
        </w:rPr>
        <w:lastRenderedPageBreak/>
        <w:t>полноту их совершения, соблюдение принципов поведения с заявителями, сохранность документов.</w:t>
      </w:r>
    </w:p>
    <w:p w14:paraId="4EBA8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59776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E98BC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488E8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58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F3712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D48A81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Досудебный (внесудебный) порядок обжалования решений</w:t>
      </w:r>
    </w:p>
    <w:p w14:paraId="5764E8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4A6CE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340A8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909E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11A4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5BA0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265189">
        <w:rPr>
          <w:rFonts w:ascii="Times New Roman" w:eastAsia="Times New Roman" w:hAnsi="Times New Roman" w:cs="Times New Roman"/>
          <w:sz w:val="28"/>
          <w:szCs w:val="28"/>
        </w:rPr>
        <w:lastRenderedPageBreak/>
        <w:t>ФЗ;</w:t>
      </w:r>
    </w:p>
    <w:p w14:paraId="1E1CDB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p>
    <w:p w14:paraId="540E25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BC9E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2510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5BC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163F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9B5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67F29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14:paraId="675650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5567A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11AEC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79A4DC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и действия (бездействие) которого обжалуются, возложена функция </w:t>
      </w:r>
    </w:p>
    <w:p w14:paraId="44A90F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w:t>
      </w:r>
    </w:p>
    <w:p w14:paraId="24CB1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 27.07.2010 № 210-ФЗ.</w:t>
      </w:r>
    </w:p>
    <w:p w14:paraId="1F4396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5.3. Жалоба подается в письменной форме на бумажном носителе, </w:t>
      </w:r>
    </w:p>
    <w:p w14:paraId="7EF9E8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6250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265189">
        <w:rPr>
          <w:rFonts w:ascii="Times New Roman" w:eastAsia="Times New Roman" w:hAnsi="Times New Roman" w:cs="Times New Roman"/>
          <w:sz w:val="28"/>
          <w:szCs w:val="28"/>
        </w:rPr>
        <w:lastRenderedPageBreak/>
        <w:t>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BB42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CE463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письменной жалобе в обязательном порядке указываются:</w:t>
      </w:r>
    </w:p>
    <w:p w14:paraId="40D370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A1F1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B89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p>
    <w:p w14:paraId="22C4DE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75A2ADB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доводы, на основании которых заявитель не согласен с решением </w:t>
      </w:r>
    </w:p>
    <w:p w14:paraId="7CF026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C17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265189">
        <w:rPr>
          <w:rFonts w:ascii="Times New Roman" w:eastAsia="Times New Roman" w:hAnsi="Times New Roman" w:cs="Times New Roman"/>
          <w:sz w:val="28"/>
          <w:szCs w:val="28"/>
        </w:rPr>
        <w:t>и</w:t>
      </w:r>
      <w:proofErr w:type="gramEnd"/>
      <w:r w:rsidRPr="00265189">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7EFAE5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65189">
        <w:rPr>
          <w:rFonts w:ascii="Times New Roman" w:eastAsia="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7A4DB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5.7. По результатам рассмотрения жалобы принимается одно </w:t>
      </w:r>
    </w:p>
    <w:p w14:paraId="13078E4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из следующих решений:</w:t>
      </w:r>
    </w:p>
    <w:p w14:paraId="23E9F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CFA4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удовлетворении жалобы отказывается.</w:t>
      </w:r>
    </w:p>
    <w:p w14:paraId="52DD18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F3342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3B2597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24E0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C767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EF18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F14DE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ab/>
        <w:t xml:space="preserve">6. Особенности выполнения административных процедур </w:t>
      </w:r>
    </w:p>
    <w:p w14:paraId="0EB143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418160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B6719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p>
    <w:p w14:paraId="5D4659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силу соглашения о взаимодействии между ГБУ ЛО «МФЦ» </w:t>
      </w:r>
    </w:p>
    <w:p w14:paraId="6EE8A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DBA3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p>
    <w:p w14:paraId="1E1B366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для получения муниципальной услуги, выполняет следующие действия:</w:t>
      </w:r>
    </w:p>
    <w:p w14:paraId="150287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1AC5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удостоверяет личность и полномочия представителя юридического лица </w:t>
      </w:r>
    </w:p>
    <w:p w14:paraId="271E0D3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6ED8D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 определяет предмет обращения;</w:t>
      </w:r>
    </w:p>
    <w:p w14:paraId="224D2E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проводит проверку правильности заполнения обращения;</w:t>
      </w:r>
    </w:p>
    <w:p w14:paraId="060708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г) проводит проверку укомплектованности пакета документов;</w:t>
      </w:r>
    </w:p>
    <w:p w14:paraId="56DD78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899F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CE67E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 направляет копии документов и реестр документов в комитет:</w:t>
      </w:r>
    </w:p>
    <w:p w14:paraId="019F414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59827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1FB5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1C5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07AE1EA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сообщает заявителю, какие необходимые документы им не представлены;</w:t>
      </w:r>
    </w:p>
    <w:p w14:paraId="3DDA2B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C2E6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511093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265189">
        <w:rPr>
          <w:rFonts w:ascii="Times New Roman" w:eastAsia="Times New Roman" w:hAnsi="Times New Roman" w:cs="Times New Roman"/>
          <w:sz w:val="28"/>
          <w:szCs w:val="28"/>
        </w:rPr>
        <w:lastRenderedPageBreak/>
        <w:t>предоставления услуги для его последующей выдачи заявителю:</w:t>
      </w:r>
    </w:p>
    <w:p w14:paraId="03EA78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p>
    <w:p w14:paraId="55220E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(отказе в предоставлении) муниципальной услуги заявителю;</w:t>
      </w:r>
    </w:p>
    <w:p w14:paraId="168E75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4F0B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Специалист МФЦ, ответственный за выдачу документов, полученных </w:t>
      </w:r>
    </w:p>
    <w:p w14:paraId="5D7402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p>
    <w:p w14:paraId="4684108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537BBE6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442C57" w14:textId="77777777" w:rsidR="00265189" w:rsidRPr="00265189" w:rsidRDefault="00265189" w:rsidP="0026518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4B65E4E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0BC0A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0EA596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97487A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68402B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1689DB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57745A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B7FF4B"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3CC9C21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32841D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72287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8693B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DDE1925"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C775A5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9D264EC" w14:textId="4805CD66" w:rsid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1A5AE41" w14:textId="6C1AC92E"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A4D42F" w14:textId="006CED43"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DD6E32D" w14:textId="67D62C42"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E6CCF8C" w14:textId="4F62F31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214B344" w14:textId="0F2DFF7D"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2AF1255" w14:textId="415F425C"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E81AA72" w14:textId="4F74CE40"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F194A63" w14:textId="18478957"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B6C8C20" w14:textId="5E485FF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9969DB7" w14:textId="77777777" w:rsidR="009839FF" w:rsidRPr="00265189"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77681F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6568A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5A9258"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Приложение № 1</w:t>
      </w:r>
    </w:p>
    <w:p w14:paraId="26AD0FFD"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к Административному регламенту</w:t>
      </w:r>
    </w:p>
    <w:p w14:paraId="584B2477"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по предоставлению</w:t>
      </w:r>
    </w:p>
    <w:p w14:paraId="55C2D4FA"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муниципальной услуги</w:t>
      </w:r>
    </w:p>
    <w:p w14:paraId="2E715C4E"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EEDBE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21"/>
        <w:tblW w:w="0" w:type="auto"/>
        <w:tblLook w:val="04A0" w:firstRow="1" w:lastRow="0" w:firstColumn="1" w:lastColumn="0" w:noHBand="0" w:noVBand="1"/>
      </w:tblPr>
      <w:tblGrid>
        <w:gridCol w:w="2815"/>
        <w:gridCol w:w="3040"/>
        <w:gridCol w:w="3500"/>
      </w:tblGrid>
      <w:tr w:rsidR="009839FF" w:rsidRPr="009839FF" w14:paraId="4816A8B6" w14:textId="77777777" w:rsidTr="00417A20">
        <w:tc>
          <w:tcPr>
            <w:tcW w:w="9889" w:type="dxa"/>
            <w:gridSpan w:val="3"/>
            <w:tcBorders>
              <w:top w:val="nil"/>
              <w:left w:val="nil"/>
              <w:bottom w:val="nil"/>
              <w:right w:val="nil"/>
            </w:tcBorders>
          </w:tcPr>
          <w:p w14:paraId="7161ABC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Форма решения об утверждении схемы расположения земельного участка</w:t>
            </w:r>
          </w:p>
          <w:p w14:paraId="4B0818FB"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w:t>
            </w:r>
          </w:p>
          <w:p w14:paraId="10B342CF" w14:textId="77777777" w:rsidR="009839FF" w:rsidRPr="009839FF" w:rsidRDefault="009839FF" w:rsidP="009839FF">
            <w:pPr>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070BA89D" w14:textId="77777777" w:rsidTr="00417A20">
        <w:tc>
          <w:tcPr>
            <w:tcW w:w="2969" w:type="dxa"/>
            <w:tcBorders>
              <w:top w:val="nil"/>
              <w:left w:val="nil"/>
              <w:bottom w:val="nil"/>
              <w:right w:val="nil"/>
            </w:tcBorders>
          </w:tcPr>
          <w:p w14:paraId="285319B9" w14:textId="77777777" w:rsidR="009839FF" w:rsidRPr="009839FF" w:rsidRDefault="009839FF" w:rsidP="009839FF">
            <w:pPr>
              <w:jc w:val="right"/>
              <w:rPr>
                <w:rFonts w:ascii="Times New Roman" w:hAnsi="Times New Roman" w:cs="Times New Roman"/>
                <w:sz w:val="24"/>
                <w:szCs w:val="24"/>
              </w:rPr>
            </w:pPr>
          </w:p>
        </w:tc>
        <w:tc>
          <w:tcPr>
            <w:tcW w:w="3420" w:type="dxa"/>
            <w:tcBorders>
              <w:top w:val="nil"/>
              <w:left w:val="nil"/>
              <w:bottom w:val="nil"/>
              <w:right w:val="nil"/>
            </w:tcBorders>
          </w:tcPr>
          <w:p w14:paraId="170E8C40" w14:textId="77777777" w:rsidR="009839FF" w:rsidRPr="009839FF" w:rsidRDefault="009839FF" w:rsidP="009839FF">
            <w:pPr>
              <w:jc w:val="right"/>
              <w:rPr>
                <w:rFonts w:ascii="Times New Roman" w:hAnsi="Times New Roman" w:cs="Times New Roman"/>
                <w:sz w:val="24"/>
                <w:szCs w:val="24"/>
              </w:rPr>
            </w:pPr>
          </w:p>
        </w:tc>
        <w:tc>
          <w:tcPr>
            <w:tcW w:w="3500" w:type="dxa"/>
            <w:tcBorders>
              <w:top w:val="nil"/>
              <w:left w:val="nil"/>
              <w:bottom w:val="nil"/>
              <w:right w:val="nil"/>
            </w:tcBorders>
          </w:tcPr>
          <w:p w14:paraId="24273603" w14:textId="77777777" w:rsidR="009839FF" w:rsidRPr="009839FF" w:rsidRDefault="009839FF" w:rsidP="009839FF">
            <w:pPr>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F4FE4DD" w14:textId="77777777" w:rsidR="009839FF" w:rsidRPr="009839FF" w:rsidRDefault="009839FF" w:rsidP="009839FF">
            <w:pPr>
              <w:jc w:val="right"/>
              <w:rPr>
                <w:rFonts w:ascii="Times New Roman" w:hAnsi="Times New Roman" w:cs="Times New Roman"/>
                <w:sz w:val="24"/>
                <w:szCs w:val="24"/>
              </w:rPr>
            </w:pPr>
          </w:p>
        </w:tc>
      </w:tr>
      <w:tr w:rsidR="009839FF" w:rsidRPr="009839FF" w14:paraId="6E480FEB" w14:textId="77777777" w:rsidTr="00417A20">
        <w:tc>
          <w:tcPr>
            <w:tcW w:w="9889" w:type="dxa"/>
            <w:gridSpan w:val="3"/>
            <w:tcBorders>
              <w:top w:val="nil"/>
              <w:left w:val="nil"/>
              <w:bottom w:val="nil"/>
              <w:right w:val="nil"/>
            </w:tcBorders>
          </w:tcPr>
          <w:p w14:paraId="6550369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14B61D3"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От_________ №_________</w:t>
            </w:r>
          </w:p>
          <w:p w14:paraId="53F4B81D"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839FF" w:rsidRPr="009839FF" w14:paraId="46DF9E7B" w14:textId="77777777" w:rsidTr="00417A20">
        <w:tc>
          <w:tcPr>
            <w:tcW w:w="9889" w:type="dxa"/>
            <w:gridSpan w:val="3"/>
            <w:tcBorders>
              <w:top w:val="nil"/>
              <w:left w:val="nil"/>
              <w:bottom w:val="nil"/>
              <w:right w:val="nil"/>
            </w:tcBorders>
          </w:tcPr>
          <w:p w14:paraId="5D978CFA" w14:textId="77777777" w:rsidR="009839FF" w:rsidRPr="009839FF" w:rsidRDefault="009839FF" w:rsidP="009839FF">
            <w:pPr>
              <w:jc w:val="both"/>
              <w:rPr>
                <w:rFonts w:ascii="Times New Roman" w:hAnsi="Times New Roman" w:cs="Times New Roman"/>
                <w:sz w:val="24"/>
                <w:szCs w:val="24"/>
              </w:rPr>
            </w:pPr>
          </w:p>
          <w:p w14:paraId="1A082E29"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839FF" w:rsidRPr="009839FF" w14:paraId="387B66F5" w14:textId="77777777" w:rsidTr="00417A20">
        <w:tc>
          <w:tcPr>
            <w:tcW w:w="9889" w:type="dxa"/>
            <w:gridSpan w:val="3"/>
            <w:tcBorders>
              <w:top w:val="nil"/>
              <w:left w:val="nil"/>
              <w:bottom w:val="nil"/>
              <w:right w:val="nil"/>
            </w:tcBorders>
          </w:tcPr>
          <w:p w14:paraId="0BCFA862"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839FF" w:rsidRPr="009839FF" w14:paraId="6394A397" w14:textId="77777777" w:rsidTr="00417A20">
        <w:tc>
          <w:tcPr>
            <w:tcW w:w="9889" w:type="dxa"/>
            <w:gridSpan w:val="3"/>
            <w:tcBorders>
              <w:top w:val="nil"/>
              <w:left w:val="nil"/>
              <w:bottom w:val="nil"/>
              <w:right w:val="nil"/>
            </w:tcBorders>
          </w:tcPr>
          <w:p w14:paraId="7129970C"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839FF" w:rsidRPr="009839FF" w14:paraId="45234079" w14:textId="77777777" w:rsidTr="00417A20">
        <w:tc>
          <w:tcPr>
            <w:tcW w:w="9889" w:type="dxa"/>
            <w:gridSpan w:val="3"/>
            <w:tcBorders>
              <w:top w:val="nil"/>
              <w:left w:val="nil"/>
              <w:bottom w:val="nil"/>
              <w:right w:val="nil"/>
            </w:tcBorders>
          </w:tcPr>
          <w:p w14:paraId="5854B7FD" w14:textId="77777777" w:rsidR="009839FF" w:rsidRPr="009839FF" w:rsidRDefault="009839FF" w:rsidP="009839FF">
            <w:pPr>
              <w:jc w:val="both"/>
              <w:rPr>
                <w:rFonts w:ascii="Times New Roman" w:hAnsi="Times New Roman" w:cs="Times New Roman"/>
                <w:sz w:val="24"/>
                <w:szCs w:val="24"/>
              </w:rPr>
            </w:pPr>
            <w:r w:rsidRPr="009839FF">
              <w:rPr>
                <w:rFonts w:ascii="Times New Roman" w:hAnsi="Times New Roman" w:cs="Times New Roman"/>
                <w:sz w:val="24"/>
                <w:szCs w:val="24"/>
              </w:rPr>
              <w:t>3. Срок действия настоящего решения составляет два года.</w:t>
            </w:r>
          </w:p>
        </w:tc>
      </w:tr>
    </w:tbl>
    <w:p w14:paraId="746D3A72" w14:textId="77777777" w:rsidR="009839FF" w:rsidRPr="009839FF" w:rsidRDefault="009839FF" w:rsidP="009839FF">
      <w:pPr>
        <w:spacing w:after="0"/>
        <w:jc w:val="both"/>
        <w:rPr>
          <w:rFonts w:ascii="Times New Roman" w:hAnsi="Times New Roman" w:cs="Times New Roman"/>
          <w:sz w:val="24"/>
          <w:szCs w:val="24"/>
        </w:rPr>
      </w:pPr>
    </w:p>
    <w:p w14:paraId="1D68151D" w14:textId="77777777" w:rsidR="009839FF" w:rsidRPr="009839FF" w:rsidRDefault="009839FF" w:rsidP="009839FF">
      <w:pPr>
        <w:spacing w:after="0"/>
        <w:jc w:val="both"/>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                                           Ф.И.О. уполномоченного лица</w:t>
      </w:r>
    </w:p>
    <w:p w14:paraId="3CFEAA04" w14:textId="77777777" w:rsidR="009839FF" w:rsidRPr="009839FF" w:rsidRDefault="009839FF" w:rsidP="009839FF">
      <w:pPr>
        <w:spacing w:after="0"/>
        <w:jc w:val="both"/>
        <w:rPr>
          <w:rFonts w:ascii="Times New Roman" w:hAnsi="Times New Roman" w:cs="Times New Roman"/>
          <w:sz w:val="24"/>
          <w:szCs w:val="24"/>
        </w:rPr>
      </w:pPr>
    </w:p>
    <w:p w14:paraId="10CD22F0" w14:textId="77777777" w:rsidR="009839FF" w:rsidRPr="009839FF" w:rsidRDefault="009839FF" w:rsidP="009839FF">
      <w:pPr>
        <w:spacing w:after="0"/>
        <w:ind w:firstLine="851"/>
        <w:jc w:val="center"/>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p w14:paraId="72D1B69A" w14:textId="6A953ED6" w:rsidR="00517E85" w:rsidRDefault="00517E85" w:rsidP="00425B9B">
      <w:pPr>
        <w:widowControl w:val="0"/>
        <w:autoSpaceDE w:val="0"/>
        <w:autoSpaceDN w:val="0"/>
        <w:adjustRightInd w:val="0"/>
        <w:spacing w:after="0" w:line="240" w:lineRule="auto"/>
        <w:jc w:val="center"/>
        <w:outlineLvl w:val="1"/>
      </w:pPr>
    </w:p>
    <w:p w14:paraId="7A987743" w14:textId="46244CF6" w:rsidR="009839FF" w:rsidRDefault="009839FF" w:rsidP="00425B9B">
      <w:pPr>
        <w:widowControl w:val="0"/>
        <w:autoSpaceDE w:val="0"/>
        <w:autoSpaceDN w:val="0"/>
        <w:adjustRightInd w:val="0"/>
        <w:spacing w:after="0" w:line="240" w:lineRule="auto"/>
        <w:jc w:val="center"/>
        <w:outlineLvl w:val="1"/>
      </w:pPr>
    </w:p>
    <w:p w14:paraId="79A94A83" w14:textId="6E9C78ED" w:rsidR="009839FF" w:rsidRDefault="009839FF" w:rsidP="00425B9B">
      <w:pPr>
        <w:widowControl w:val="0"/>
        <w:autoSpaceDE w:val="0"/>
        <w:autoSpaceDN w:val="0"/>
        <w:adjustRightInd w:val="0"/>
        <w:spacing w:after="0" w:line="240" w:lineRule="auto"/>
        <w:jc w:val="center"/>
        <w:outlineLvl w:val="1"/>
      </w:pPr>
    </w:p>
    <w:p w14:paraId="03D80753" w14:textId="119DABEF" w:rsidR="009839FF" w:rsidRDefault="009839FF" w:rsidP="00425B9B">
      <w:pPr>
        <w:widowControl w:val="0"/>
        <w:autoSpaceDE w:val="0"/>
        <w:autoSpaceDN w:val="0"/>
        <w:adjustRightInd w:val="0"/>
        <w:spacing w:after="0" w:line="240" w:lineRule="auto"/>
        <w:jc w:val="center"/>
        <w:outlineLvl w:val="1"/>
      </w:pPr>
    </w:p>
    <w:p w14:paraId="68D9ACD0" w14:textId="01C7A239" w:rsidR="009839FF" w:rsidRDefault="009839FF" w:rsidP="00425B9B">
      <w:pPr>
        <w:widowControl w:val="0"/>
        <w:autoSpaceDE w:val="0"/>
        <w:autoSpaceDN w:val="0"/>
        <w:adjustRightInd w:val="0"/>
        <w:spacing w:after="0" w:line="240" w:lineRule="auto"/>
        <w:jc w:val="center"/>
        <w:outlineLvl w:val="1"/>
      </w:pPr>
    </w:p>
    <w:p w14:paraId="62A72571" w14:textId="41545DDC" w:rsidR="009839FF" w:rsidRDefault="009839FF" w:rsidP="00425B9B">
      <w:pPr>
        <w:widowControl w:val="0"/>
        <w:autoSpaceDE w:val="0"/>
        <w:autoSpaceDN w:val="0"/>
        <w:adjustRightInd w:val="0"/>
        <w:spacing w:after="0" w:line="240" w:lineRule="auto"/>
        <w:jc w:val="center"/>
        <w:outlineLvl w:val="1"/>
      </w:pPr>
    </w:p>
    <w:p w14:paraId="5CA18A6D" w14:textId="3C4858B5" w:rsidR="009839FF" w:rsidRDefault="009839FF" w:rsidP="00425B9B">
      <w:pPr>
        <w:widowControl w:val="0"/>
        <w:autoSpaceDE w:val="0"/>
        <w:autoSpaceDN w:val="0"/>
        <w:adjustRightInd w:val="0"/>
        <w:spacing w:after="0" w:line="240" w:lineRule="auto"/>
        <w:jc w:val="center"/>
        <w:outlineLvl w:val="1"/>
      </w:pPr>
    </w:p>
    <w:p w14:paraId="7D1AC1F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Приложение № 2</w:t>
      </w:r>
    </w:p>
    <w:p w14:paraId="069096F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73FB96F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15DB1511"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10C3DB8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838"/>
        <w:gridCol w:w="2267"/>
        <w:gridCol w:w="4251"/>
      </w:tblGrid>
      <w:tr w:rsidR="009839FF" w:rsidRPr="009839FF" w14:paraId="0EBB9E34" w14:textId="77777777" w:rsidTr="009839FF">
        <w:tc>
          <w:tcPr>
            <w:tcW w:w="9355" w:type="dxa"/>
            <w:gridSpan w:val="4"/>
          </w:tcPr>
          <w:p w14:paraId="4EE2C91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D48B2F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_____________________________________________________________________________</w:t>
            </w:r>
          </w:p>
          <w:p w14:paraId="1905CDFA"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5B7C2CCD" w14:textId="77777777" w:rsidTr="009839FF">
        <w:tc>
          <w:tcPr>
            <w:tcW w:w="2802" w:type="dxa"/>
          </w:tcPr>
          <w:p w14:paraId="4EB0F51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372" w:type="dxa"/>
            <w:gridSpan w:val="2"/>
          </w:tcPr>
          <w:p w14:paraId="75B6BEFA"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7EC97E4B" w14:textId="77777777" w:rsidR="009839FF" w:rsidRPr="009839FF" w:rsidRDefault="009839FF" w:rsidP="009839FF">
            <w:pPr>
              <w:spacing w:after="200" w:line="276" w:lineRule="auto"/>
              <w:jc w:val="right"/>
              <w:rPr>
                <w:rFonts w:ascii="Times New Roman" w:hAnsi="Times New Roman" w:cs="Times New Roman"/>
                <w:sz w:val="24"/>
                <w:szCs w:val="24"/>
              </w:rPr>
            </w:pPr>
          </w:p>
          <w:p w14:paraId="12FEFEA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839FF" w:rsidRPr="009839FF" w14:paraId="07DFDD2D" w14:textId="77777777" w:rsidTr="009839FF">
        <w:tc>
          <w:tcPr>
            <w:tcW w:w="9355" w:type="dxa"/>
            <w:gridSpan w:val="4"/>
          </w:tcPr>
          <w:p w14:paraId="45CF900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6D581C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От___________№____________</w:t>
            </w:r>
          </w:p>
        </w:tc>
      </w:tr>
      <w:tr w:rsidR="009839FF" w:rsidRPr="009839FF" w14:paraId="769577EA" w14:textId="77777777" w:rsidTr="009839FF">
        <w:tc>
          <w:tcPr>
            <w:tcW w:w="9355" w:type="dxa"/>
            <w:gridSpan w:val="4"/>
          </w:tcPr>
          <w:p w14:paraId="2B7D078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839FF" w:rsidRPr="009839FF" w14:paraId="06C3E2B1" w14:textId="77777777" w:rsidTr="009839FF">
        <w:tc>
          <w:tcPr>
            <w:tcW w:w="4061" w:type="dxa"/>
            <w:gridSpan w:val="2"/>
          </w:tcPr>
          <w:p w14:paraId="5F26319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___________. </w:t>
            </w:r>
          </w:p>
          <w:p w14:paraId="574A133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Разъяснение причин отказа: ___________. </w:t>
            </w:r>
          </w:p>
          <w:p w14:paraId="6325B0A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w:t>
            </w:r>
          </w:p>
        </w:tc>
        <w:tc>
          <w:tcPr>
            <w:tcW w:w="2113" w:type="dxa"/>
          </w:tcPr>
          <w:p w14:paraId="37F798C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30AD63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B8B61CE" w14:textId="77777777" w:rsidTr="009839FF">
        <w:tc>
          <w:tcPr>
            <w:tcW w:w="4061" w:type="dxa"/>
            <w:gridSpan w:val="2"/>
          </w:tcPr>
          <w:p w14:paraId="23DC4C23" w14:textId="77777777" w:rsidR="009839FF" w:rsidRPr="009839FF" w:rsidRDefault="009839FF" w:rsidP="009839FF">
            <w:pPr>
              <w:spacing w:after="200" w:line="276" w:lineRule="auto"/>
              <w:rPr>
                <w:rFonts w:ascii="Times New Roman" w:hAnsi="Times New Roman" w:cs="Times New Roman"/>
                <w:sz w:val="24"/>
                <w:szCs w:val="24"/>
              </w:rPr>
            </w:pPr>
          </w:p>
        </w:tc>
        <w:tc>
          <w:tcPr>
            <w:tcW w:w="2113" w:type="dxa"/>
          </w:tcPr>
          <w:p w14:paraId="55619828"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1C170E4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31E8FA7" w14:textId="77777777" w:rsidTr="009839FF">
        <w:tc>
          <w:tcPr>
            <w:tcW w:w="4061" w:type="dxa"/>
            <w:gridSpan w:val="2"/>
          </w:tcPr>
          <w:p w14:paraId="6D33F58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w:t>
            </w:r>
          </w:p>
        </w:tc>
        <w:tc>
          <w:tcPr>
            <w:tcW w:w="2113" w:type="dxa"/>
          </w:tcPr>
          <w:p w14:paraId="7D5EFFC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408756ED"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Ф.И.О. уполномоченного лица</w:t>
            </w:r>
          </w:p>
        </w:tc>
      </w:tr>
      <w:tr w:rsidR="009839FF" w:rsidRPr="009839FF" w14:paraId="5405351E" w14:textId="77777777" w:rsidTr="009839FF">
        <w:tc>
          <w:tcPr>
            <w:tcW w:w="4061" w:type="dxa"/>
            <w:gridSpan w:val="2"/>
          </w:tcPr>
          <w:p w14:paraId="6679AD1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113" w:type="dxa"/>
          </w:tcPr>
          <w:p w14:paraId="64F1563E" w14:textId="77777777" w:rsidR="009839FF" w:rsidRPr="009839FF" w:rsidRDefault="009839FF" w:rsidP="009839FF">
            <w:pPr>
              <w:spacing w:after="200" w:line="276" w:lineRule="auto"/>
              <w:jc w:val="right"/>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tc>
        <w:tc>
          <w:tcPr>
            <w:tcW w:w="3181" w:type="dxa"/>
          </w:tcPr>
          <w:p w14:paraId="19866609"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6D3B589" w14:textId="77777777" w:rsidR="009839FF" w:rsidRPr="009839FF" w:rsidRDefault="009839FF" w:rsidP="009839FF">
      <w:pPr>
        <w:spacing w:after="0"/>
        <w:jc w:val="right"/>
        <w:rPr>
          <w:rFonts w:ascii="Times New Roman" w:hAnsi="Times New Roman" w:cs="Times New Roman"/>
          <w:sz w:val="24"/>
          <w:szCs w:val="24"/>
        </w:rPr>
      </w:pPr>
    </w:p>
    <w:p w14:paraId="62E8295A"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lastRenderedPageBreak/>
        <w:t>__________________________________</w:t>
      </w:r>
    </w:p>
    <w:p w14:paraId="7F8740B3"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2CA1F86"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p w14:paraId="1F27FAF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3</w:t>
      </w:r>
    </w:p>
    <w:p w14:paraId="5BD3EB2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BF095E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7B37F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C3DC72A" w14:textId="77777777" w:rsidR="009839FF" w:rsidRPr="009839FF" w:rsidRDefault="009839FF" w:rsidP="009839FF">
      <w:pPr>
        <w:spacing w:after="0"/>
        <w:jc w:val="right"/>
        <w:rPr>
          <w:rFonts w:ascii="Times New Roman" w:hAnsi="Times New Roman" w:cs="Times New Roman"/>
          <w:sz w:val="20"/>
          <w:szCs w:val="20"/>
        </w:rPr>
      </w:pPr>
    </w:p>
    <w:p w14:paraId="390E435E" w14:textId="77777777" w:rsidR="009839FF" w:rsidRPr="009839FF" w:rsidRDefault="009839FF" w:rsidP="009839FF">
      <w:pPr>
        <w:spacing w:after="0"/>
        <w:jc w:val="right"/>
        <w:rPr>
          <w:rFonts w:ascii="Times New Roman" w:hAnsi="Times New Roman" w:cs="Times New Roman"/>
          <w:sz w:val="20"/>
          <w:szCs w:val="20"/>
        </w:rPr>
      </w:pPr>
    </w:p>
    <w:tbl>
      <w:tblPr>
        <w:tblStyle w:val="3"/>
        <w:tblW w:w="0" w:type="auto"/>
        <w:tblLook w:val="04A0" w:firstRow="1" w:lastRow="0" w:firstColumn="1" w:lastColumn="0" w:noHBand="0" w:noVBand="1"/>
      </w:tblPr>
      <w:tblGrid>
        <w:gridCol w:w="3084"/>
        <w:gridCol w:w="3081"/>
        <w:gridCol w:w="3190"/>
      </w:tblGrid>
      <w:tr w:rsidR="009839FF" w:rsidRPr="009839FF" w14:paraId="405F14C7" w14:textId="77777777" w:rsidTr="00417A20">
        <w:tc>
          <w:tcPr>
            <w:tcW w:w="9995" w:type="dxa"/>
            <w:gridSpan w:val="3"/>
            <w:tcBorders>
              <w:top w:val="nil"/>
              <w:left w:val="nil"/>
              <w:bottom w:val="nil"/>
              <w:right w:val="nil"/>
            </w:tcBorders>
          </w:tcPr>
          <w:p w14:paraId="733B2DF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Форма решения о проведении аукциона</w:t>
            </w:r>
          </w:p>
        </w:tc>
      </w:tr>
      <w:tr w:rsidR="009839FF" w:rsidRPr="009839FF" w14:paraId="1AE92E8E" w14:textId="77777777" w:rsidTr="00417A20">
        <w:tc>
          <w:tcPr>
            <w:tcW w:w="9995" w:type="dxa"/>
            <w:gridSpan w:val="3"/>
            <w:tcBorders>
              <w:top w:val="nil"/>
              <w:left w:val="nil"/>
              <w:bottom w:val="nil"/>
              <w:right w:val="nil"/>
            </w:tcBorders>
          </w:tcPr>
          <w:p w14:paraId="76C1A2D1"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о проведении аукциона </w:t>
            </w:r>
          </w:p>
          <w:p w14:paraId="7D901100"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от ____________ №____________</w:t>
            </w:r>
          </w:p>
        </w:tc>
      </w:tr>
      <w:tr w:rsidR="009839FF" w:rsidRPr="009839FF" w14:paraId="638BCB28" w14:textId="77777777" w:rsidTr="00417A20">
        <w:tc>
          <w:tcPr>
            <w:tcW w:w="9995" w:type="dxa"/>
            <w:gridSpan w:val="3"/>
            <w:tcBorders>
              <w:top w:val="nil"/>
              <w:left w:val="nil"/>
              <w:bottom w:val="nil"/>
              <w:right w:val="nil"/>
            </w:tcBorders>
          </w:tcPr>
          <w:p w14:paraId="7EABB34E"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1C0AC09B"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9839FF">
              <w:rPr>
                <w:rFonts w:ascii="Times New Roman" w:hAnsi="Times New Roman" w:cs="Times New Roman"/>
                <w:sz w:val="24"/>
                <w:szCs w:val="24"/>
              </w:rPr>
              <w:t>кв.м</w:t>
            </w:r>
            <w:proofErr w:type="spellEnd"/>
            <w:proofErr w:type="gramEnd"/>
            <w:r w:rsidRPr="009839FF">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839FF" w:rsidRPr="009839FF" w14:paraId="4EDD8D6C" w14:textId="77777777" w:rsidTr="00417A20">
        <w:tc>
          <w:tcPr>
            <w:tcW w:w="3331" w:type="dxa"/>
            <w:tcBorders>
              <w:top w:val="nil"/>
              <w:left w:val="nil"/>
              <w:bottom w:val="nil"/>
              <w:right w:val="nil"/>
            </w:tcBorders>
          </w:tcPr>
          <w:p w14:paraId="04FD970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0F9689D5"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1D32780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3432D7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w:t>
            </w:r>
          </w:p>
          <w:p w14:paraId="1D7FE7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электронной подписи</w:t>
            </w:r>
          </w:p>
        </w:tc>
      </w:tr>
    </w:tbl>
    <w:p w14:paraId="24873FC1" w14:textId="77777777" w:rsidR="009839FF" w:rsidRPr="009839FF" w:rsidRDefault="009839FF" w:rsidP="009839FF">
      <w:pPr>
        <w:spacing w:after="0"/>
        <w:jc w:val="right"/>
        <w:rPr>
          <w:rFonts w:ascii="Times New Roman" w:hAnsi="Times New Roman" w:cs="Times New Roman"/>
          <w:sz w:val="24"/>
          <w:szCs w:val="24"/>
        </w:rPr>
      </w:pPr>
    </w:p>
    <w:p w14:paraId="73A58895"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3075A22F"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4</w:t>
      </w:r>
    </w:p>
    <w:p w14:paraId="2BDBA7D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24C2908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572ECE4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9AC47B8" w14:textId="77777777" w:rsidR="009839FF" w:rsidRPr="009839FF" w:rsidRDefault="009839FF" w:rsidP="009839FF">
      <w:pPr>
        <w:spacing w:after="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803"/>
        <w:gridCol w:w="5576"/>
        <w:gridCol w:w="2976"/>
      </w:tblGrid>
      <w:tr w:rsidR="009839FF" w:rsidRPr="009839FF" w14:paraId="12019D87" w14:textId="77777777" w:rsidTr="00417A20">
        <w:tc>
          <w:tcPr>
            <w:tcW w:w="9995" w:type="dxa"/>
            <w:gridSpan w:val="3"/>
            <w:tcBorders>
              <w:top w:val="nil"/>
              <w:left w:val="nil"/>
              <w:bottom w:val="nil"/>
              <w:right w:val="nil"/>
            </w:tcBorders>
          </w:tcPr>
          <w:p w14:paraId="2148341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предоставлении услуги</w:t>
            </w:r>
            <w:r w:rsidRPr="009839FF">
              <w:rPr>
                <w:rFonts w:ascii="Times New Roman" w:hAnsi="Times New Roman" w:cs="Times New Roman"/>
                <w:sz w:val="24"/>
                <w:szCs w:val="24"/>
              </w:rPr>
              <w:t xml:space="preserve"> ____________________________________________________ </w:t>
            </w:r>
          </w:p>
          <w:p w14:paraId="6A030C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 местного самоуправления)</w:t>
            </w:r>
          </w:p>
        </w:tc>
      </w:tr>
      <w:tr w:rsidR="009839FF" w:rsidRPr="009839FF" w14:paraId="6725A0EB" w14:textId="77777777" w:rsidTr="00417A20">
        <w:tc>
          <w:tcPr>
            <w:tcW w:w="803" w:type="dxa"/>
            <w:tcBorders>
              <w:top w:val="nil"/>
              <w:left w:val="nil"/>
              <w:bottom w:val="nil"/>
              <w:right w:val="nil"/>
            </w:tcBorders>
          </w:tcPr>
          <w:p w14:paraId="6305004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51E8CBDB"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6AE17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Кому: _________________ Контактные данные: ____ _______________________</w:t>
            </w:r>
          </w:p>
        </w:tc>
      </w:tr>
      <w:tr w:rsidR="009839FF" w:rsidRPr="009839FF" w14:paraId="62B0DE85" w14:textId="77777777" w:rsidTr="00417A20">
        <w:tc>
          <w:tcPr>
            <w:tcW w:w="9995" w:type="dxa"/>
            <w:gridSpan w:val="3"/>
            <w:tcBorders>
              <w:top w:val="nil"/>
              <w:left w:val="nil"/>
              <w:bottom w:val="nil"/>
              <w:right w:val="nil"/>
            </w:tcBorders>
          </w:tcPr>
          <w:p w14:paraId="299B5387"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w:t>
            </w:r>
          </w:p>
          <w:p w14:paraId="46E03B0F"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Об отказе в предоставлении услуги </w:t>
            </w:r>
          </w:p>
          <w:p w14:paraId="23468033"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__________ от ____________</w:t>
            </w:r>
          </w:p>
        </w:tc>
      </w:tr>
      <w:tr w:rsidR="009839FF" w:rsidRPr="009839FF" w14:paraId="32E63F9E" w14:textId="77777777" w:rsidTr="00417A20">
        <w:tc>
          <w:tcPr>
            <w:tcW w:w="803" w:type="dxa"/>
            <w:tcBorders>
              <w:top w:val="nil"/>
              <w:left w:val="nil"/>
              <w:bottom w:val="nil"/>
              <w:right w:val="nil"/>
            </w:tcBorders>
          </w:tcPr>
          <w:p w14:paraId="365584C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09D3DF26"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20247D43" w14:textId="77777777" w:rsidR="009839FF" w:rsidRPr="009839FF" w:rsidRDefault="009839FF" w:rsidP="009839FF">
            <w:pPr>
              <w:spacing w:after="200" w:line="276" w:lineRule="auto"/>
              <w:jc w:val="both"/>
              <w:rPr>
                <w:rFonts w:ascii="Times New Roman" w:hAnsi="Times New Roman" w:cs="Times New Roman"/>
                <w:sz w:val="24"/>
                <w:szCs w:val="24"/>
              </w:rPr>
            </w:pPr>
          </w:p>
        </w:tc>
      </w:tr>
      <w:tr w:rsidR="009839FF" w:rsidRPr="009839FF" w14:paraId="572B3DC8" w14:textId="77777777" w:rsidTr="00417A20">
        <w:tc>
          <w:tcPr>
            <w:tcW w:w="9995" w:type="dxa"/>
            <w:gridSpan w:val="3"/>
            <w:tcBorders>
              <w:top w:val="nil"/>
              <w:left w:val="nil"/>
              <w:bottom w:val="nil"/>
              <w:right w:val="nil"/>
            </w:tcBorders>
          </w:tcPr>
          <w:p w14:paraId="462366CA"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839FF" w:rsidRPr="009839FF" w14:paraId="7B907118" w14:textId="77777777" w:rsidTr="00417A20">
        <w:tc>
          <w:tcPr>
            <w:tcW w:w="803" w:type="dxa"/>
            <w:tcBorders>
              <w:top w:val="nil"/>
              <w:left w:val="nil"/>
              <w:bottom w:val="nil"/>
              <w:right w:val="nil"/>
            </w:tcBorders>
          </w:tcPr>
          <w:p w14:paraId="30EDF8CD"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346E8D77"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tcBorders>
          </w:tcPr>
          <w:p w14:paraId="1035E28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7E4015C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 электронной подписи</w:t>
            </w:r>
          </w:p>
        </w:tc>
      </w:tr>
    </w:tbl>
    <w:p w14:paraId="6F4FA505"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D7AA208"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5</w:t>
      </w:r>
    </w:p>
    <w:p w14:paraId="44A6F86E"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5495608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1A55A0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F7BE52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Look w:val="04A0" w:firstRow="1" w:lastRow="0" w:firstColumn="1" w:lastColumn="0" w:noHBand="0" w:noVBand="1"/>
      </w:tblPr>
      <w:tblGrid>
        <w:gridCol w:w="808"/>
        <w:gridCol w:w="2219"/>
        <w:gridCol w:w="1017"/>
        <w:gridCol w:w="1541"/>
        <w:gridCol w:w="3770"/>
      </w:tblGrid>
      <w:tr w:rsidR="009839FF" w:rsidRPr="009839FF" w14:paraId="106B9137" w14:textId="77777777" w:rsidTr="00417A20">
        <w:tc>
          <w:tcPr>
            <w:tcW w:w="9571" w:type="dxa"/>
            <w:gridSpan w:val="5"/>
            <w:tcBorders>
              <w:top w:val="nil"/>
              <w:left w:val="nil"/>
              <w:bottom w:val="nil"/>
              <w:right w:val="nil"/>
            </w:tcBorders>
          </w:tcPr>
          <w:p w14:paraId="0F1414B8"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839FF" w:rsidRPr="009839FF" w14:paraId="64FB464F" w14:textId="77777777" w:rsidTr="00417A20">
        <w:tc>
          <w:tcPr>
            <w:tcW w:w="4785" w:type="dxa"/>
            <w:gridSpan w:val="3"/>
            <w:tcBorders>
              <w:top w:val="nil"/>
              <w:left w:val="nil"/>
              <w:bottom w:val="nil"/>
              <w:right w:val="nil"/>
            </w:tcBorders>
          </w:tcPr>
          <w:p w14:paraId="09AEB191" w14:textId="77777777" w:rsidR="009839FF" w:rsidRPr="009839FF" w:rsidRDefault="009839FF" w:rsidP="009839FF">
            <w:pPr>
              <w:spacing w:after="200"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0DDEBF33" w14:textId="77777777" w:rsidR="009839FF" w:rsidRPr="009839FF" w:rsidRDefault="009839FF" w:rsidP="009839FF">
            <w:pPr>
              <w:spacing w:after="200" w:line="276" w:lineRule="auto"/>
              <w:rPr>
                <w:rFonts w:ascii="Times New Roman" w:hAnsi="Times New Roman" w:cs="Times New Roman"/>
                <w:b/>
                <w:sz w:val="24"/>
                <w:szCs w:val="24"/>
              </w:rPr>
            </w:pPr>
          </w:p>
          <w:p w14:paraId="3559D1DB"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В администрацию ______________________________________                                    ______________________________________</w:t>
            </w:r>
          </w:p>
          <w:p w14:paraId="51D49F97"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9839F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839FF" w:rsidRPr="009839FF" w14:paraId="44468765" w14:textId="77777777" w:rsidTr="00417A20">
        <w:tc>
          <w:tcPr>
            <w:tcW w:w="9571" w:type="dxa"/>
            <w:gridSpan w:val="5"/>
            <w:tcBorders>
              <w:top w:val="nil"/>
            </w:tcBorders>
          </w:tcPr>
          <w:p w14:paraId="16C53877" w14:textId="77777777" w:rsidR="009839FF" w:rsidRPr="009839FF" w:rsidRDefault="009839FF" w:rsidP="009839FF">
            <w:pPr>
              <w:spacing w:after="200" w:line="276" w:lineRule="auto"/>
              <w:jc w:val="center"/>
              <w:rPr>
                <w:rFonts w:ascii="Times New Roman" w:hAnsi="Times New Roman" w:cs="Times New Roman"/>
                <w:b/>
                <w:sz w:val="24"/>
                <w:szCs w:val="24"/>
              </w:rPr>
            </w:pPr>
          </w:p>
          <w:p w14:paraId="2713F90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839FF" w:rsidRPr="009839FF" w14:paraId="3DA0D92B" w14:textId="77777777" w:rsidTr="00417A20">
        <w:tc>
          <w:tcPr>
            <w:tcW w:w="3190" w:type="dxa"/>
            <w:gridSpan w:val="2"/>
          </w:tcPr>
          <w:p w14:paraId="60C50A7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022ED90A" w14:textId="77777777" w:rsidR="009839FF" w:rsidRPr="009839FF" w:rsidRDefault="009839FF" w:rsidP="009839FF">
            <w:pPr>
              <w:spacing w:after="200" w:line="276" w:lineRule="auto"/>
              <w:jc w:val="center"/>
              <w:rPr>
                <w:rFonts w:ascii="Times New Roman" w:hAnsi="Times New Roman" w:cs="Times New Roman"/>
                <w:sz w:val="24"/>
                <w:szCs w:val="24"/>
              </w:rPr>
            </w:pPr>
          </w:p>
        </w:tc>
        <w:tc>
          <w:tcPr>
            <w:tcW w:w="3216" w:type="dxa"/>
          </w:tcPr>
          <w:p w14:paraId="5A49006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 __________ 20___ г.</w:t>
            </w:r>
          </w:p>
        </w:tc>
      </w:tr>
      <w:tr w:rsidR="009839FF" w:rsidRPr="009839FF" w14:paraId="7D7186FB" w14:textId="77777777" w:rsidTr="00417A20">
        <w:tc>
          <w:tcPr>
            <w:tcW w:w="9571" w:type="dxa"/>
            <w:gridSpan w:val="5"/>
          </w:tcPr>
          <w:p w14:paraId="5EB8131F"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56C2778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839FF" w:rsidRPr="009839FF" w14:paraId="339B4C0F" w14:textId="77777777" w:rsidTr="00417A20">
        <w:tc>
          <w:tcPr>
            <w:tcW w:w="3190" w:type="dxa"/>
            <w:gridSpan w:val="2"/>
          </w:tcPr>
          <w:p w14:paraId="075449D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47A0898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4C7E4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ED853C" w14:textId="77777777" w:rsidTr="00417A20">
        <w:tc>
          <w:tcPr>
            <w:tcW w:w="9571" w:type="dxa"/>
            <w:gridSpan w:val="5"/>
          </w:tcPr>
          <w:p w14:paraId="67C1A54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839FF" w:rsidRPr="009839FF" w14:paraId="29A33489" w14:textId="77777777" w:rsidTr="00417A20">
        <w:tc>
          <w:tcPr>
            <w:tcW w:w="3190" w:type="dxa"/>
            <w:gridSpan w:val="2"/>
          </w:tcPr>
          <w:p w14:paraId="551D015F"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54CA8AA7"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9360D2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AB54EE" w14:textId="77777777" w:rsidTr="00417A20">
        <w:tc>
          <w:tcPr>
            <w:tcW w:w="9571" w:type="dxa"/>
            <w:gridSpan w:val="5"/>
          </w:tcPr>
          <w:p w14:paraId="75233B6A" w14:textId="77777777" w:rsidR="009839FF" w:rsidRPr="009839FF" w:rsidRDefault="009839FF" w:rsidP="009839FF">
            <w:pPr>
              <w:spacing w:after="200" w:line="276" w:lineRule="auto"/>
              <w:jc w:val="right"/>
              <w:rPr>
                <w:rFonts w:ascii="Times New Roman" w:hAnsi="Times New Roman" w:cs="Times New Roman"/>
                <w:b/>
                <w:sz w:val="24"/>
                <w:szCs w:val="24"/>
              </w:rPr>
            </w:pPr>
            <w:r w:rsidRPr="009839FF">
              <w:rPr>
                <w:rFonts w:ascii="Times New Roman" w:hAnsi="Times New Roman" w:cs="Times New Roman"/>
                <w:b/>
                <w:sz w:val="24"/>
                <w:szCs w:val="24"/>
              </w:rPr>
              <w:lastRenderedPageBreak/>
              <w:t>1. Сведения о заявителе (в случае, если заявитель обращается через представителя)</w:t>
            </w:r>
          </w:p>
        </w:tc>
      </w:tr>
      <w:tr w:rsidR="009839FF" w:rsidRPr="009839FF" w14:paraId="326F0B8F" w14:textId="77777777" w:rsidTr="00417A20">
        <w:tc>
          <w:tcPr>
            <w:tcW w:w="817" w:type="dxa"/>
          </w:tcPr>
          <w:p w14:paraId="3EE61F6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w:t>
            </w:r>
          </w:p>
        </w:tc>
        <w:tc>
          <w:tcPr>
            <w:tcW w:w="5538" w:type="dxa"/>
            <w:gridSpan w:val="3"/>
          </w:tcPr>
          <w:p w14:paraId="1D4E9BD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BBC50A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BAAB0A" w14:textId="77777777" w:rsidTr="00417A20">
        <w:tc>
          <w:tcPr>
            <w:tcW w:w="817" w:type="dxa"/>
          </w:tcPr>
          <w:p w14:paraId="691B2E3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1.1.1</w:t>
            </w:r>
          </w:p>
        </w:tc>
        <w:tc>
          <w:tcPr>
            <w:tcW w:w="5538" w:type="dxa"/>
            <w:gridSpan w:val="3"/>
          </w:tcPr>
          <w:p w14:paraId="52C8AF7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780097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6EFC332" w14:textId="77777777" w:rsidTr="00417A20">
        <w:tc>
          <w:tcPr>
            <w:tcW w:w="817" w:type="dxa"/>
          </w:tcPr>
          <w:p w14:paraId="19406E9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1.1.2</w:t>
            </w:r>
          </w:p>
        </w:tc>
        <w:tc>
          <w:tcPr>
            <w:tcW w:w="5538" w:type="dxa"/>
            <w:gridSpan w:val="3"/>
          </w:tcPr>
          <w:p w14:paraId="57DF1C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255CDF5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918A660" w14:textId="77777777" w:rsidTr="00417A20">
        <w:tc>
          <w:tcPr>
            <w:tcW w:w="817" w:type="dxa"/>
          </w:tcPr>
          <w:p w14:paraId="67204BC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1.1.3</w:t>
            </w:r>
          </w:p>
        </w:tc>
        <w:tc>
          <w:tcPr>
            <w:tcW w:w="5538" w:type="dxa"/>
            <w:gridSpan w:val="3"/>
          </w:tcPr>
          <w:p w14:paraId="5D07D97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112DE78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A2D7A1C" w14:textId="77777777" w:rsidTr="00417A20">
        <w:tc>
          <w:tcPr>
            <w:tcW w:w="817" w:type="dxa"/>
          </w:tcPr>
          <w:p w14:paraId="31B373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1.1.4</w:t>
            </w:r>
          </w:p>
        </w:tc>
        <w:tc>
          <w:tcPr>
            <w:tcW w:w="5538" w:type="dxa"/>
            <w:gridSpan w:val="3"/>
          </w:tcPr>
          <w:p w14:paraId="4C5F685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0333ED9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CA55AA7" w14:textId="77777777" w:rsidTr="00417A20">
        <w:tc>
          <w:tcPr>
            <w:tcW w:w="817" w:type="dxa"/>
          </w:tcPr>
          <w:p w14:paraId="3DB28B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1.1.5</w:t>
            </w:r>
          </w:p>
        </w:tc>
        <w:tc>
          <w:tcPr>
            <w:tcW w:w="5538" w:type="dxa"/>
            <w:gridSpan w:val="3"/>
          </w:tcPr>
          <w:p w14:paraId="0598939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9632C3F"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A1A8A92" w14:textId="77777777" w:rsidTr="00417A20">
        <w:tc>
          <w:tcPr>
            <w:tcW w:w="817" w:type="dxa"/>
          </w:tcPr>
          <w:p w14:paraId="6E93BCD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1.1.6</w:t>
            </w:r>
          </w:p>
        </w:tc>
        <w:tc>
          <w:tcPr>
            <w:tcW w:w="5538" w:type="dxa"/>
            <w:gridSpan w:val="3"/>
          </w:tcPr>
          <w:p w14:paraId="34C06DD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54243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B40389A" w14:textId="77777777" w:rsidTr="00417A20">
        <w:tc>
          <w:tcPr>
            <w:tcW w:w="817" w:type="dxa"/>
          </w:tcPr>
          <w:p w14:paraId="1742F635"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w:t>
            </w:r>
          </w:p>
        </w:tc>
        <w:tc>
          <w:tcPr>
            <w:tcW w:w="5538" w:type="dxa"/>
            <w:gridSpan w:val="3"/>
          </w:tcPr>
          <w:p w14:paraId="7EEC09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03CE59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BF5B605" w14:textId="77777777" w:rsidTr="00417A20">
        <w:tc>
          <w:tcPr>
            <w:tcW w:w="817" w:type="dxa"/>
          </w:tcPr>
          <w:p w14:paraId="69C863F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1.2.1</w:t>
            </w:r>
          </w:p>
        </w:tc>
        <w:tc>
          <w:tcPr>
            <w:tcW w:w="5538" w:type="dxa"/>
            <w:gridSpan w:val="3"/>
          </w:tcPr>
          <w:p w14:paraId="47B06DB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566E2E5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408617" w14:textId="77777777" w:rsidTr="00417A20">
        <w:tc>
          <w:tcPr>
            <w:tcW w:w="817" w:type="dxa"/>
          </w:tcPr>
          <w:p w14:paraId="7C54D0E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5CDF2E1E"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78F92D0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C319CAA" w14:textId="77777777" w:rsidTr="00417A20">
        <w:tc>
          <w:tcPr>
            <w:tcW w:w="817" w:type="dxa"/>
          </w:tcPr>
          <w:p w14:paraId="6864C43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1.2.3</w:t>
            </w:r>
          </w:p>
        </w:tc>
        <w:tc>
          <w:tcPr>
            <w:tcW w:w="5538" w:type="dxa"/>
            <w:gridSpan w:val="3"/>
          </w:tcPr>
          <w:p w14:paraId="7CC97EF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91816D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F8A03F" w14:textId="77777777" w:rsidTr="00417A20">
        <w:tc>
          <w:tcPr>
            <w:tcW w:w="817" w:type="dxa"/>
          </w:tcPr>
          <w:p w14:paraId="6653D5B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1.2.4</w:t>
            </w:r>
          </w:p>
        </w:tc>
        <w:tc>
          <w:tcPr>
            <w:tcW w:w="5538" w:type="dxa"/>
            <w:gridSpan w:val="3"/>
          </w:tcPr>
          <w:p w14:paraId="393A8A8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5E1F82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0F9C3F2" w14:textId="77777777" w:rsidTr="00417A20">
        <w:tc>
          <w:tcPr>
            <w:tcW w:w="817" w:type="dxa"/>
          </w:tcPr>
          <w:p w14:paraId="152842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1.2.5</w:t>
            </w:r>
          </w:p>
        </w:tc>
        <w:tc>
          <w:tcPr>
            <w:tcW w:w="5538" w:type="dxa"/>
            <w:gridSpan w:val="3"/>
          </w:tcPr>
          <w:p w14:paraId="4485D8F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DE0B7D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C2F3F43" w14:textId="77777777" w:rsidTr="00417A20">
        <w:tc>
          <w:tcPr>
            <w:tcW w:w="817" w:type="dxa"/>
          </w:tcPr>
          <w:p w14:paraId="58DED2A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w:t>
            </w:r>
          </w:p>
        </w:tc>
        <w:tc>
          <w:tcPr>
            <w:tcW w:w="5538" w:type="dxa"/>
            <w:gridSpan w:val="3"/>
          </w:tcPr>
          <w:p w14:paraId="77447C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196E012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FA726F6" w14:textId="77777777" w:rsidTr="00417A20">
        <w:tc>
          <w:tcPr>
            <w:tcW w:w="817" w:type="dxa"/>
          </w:tcPr>
          <w:p w14:paraId="2B9ABE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1.3.1</w:t>
            </w:r>
          </w:p>
        </w:tc>
        <w:tc>
          <w:tcPr>
            <w:tcW w:w="5538" w:type="dxa"/>
            <w:gridSpan w:val="3"/>
          </w:tcPr>
          <w:p w14:paraId="6A7C310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3971D93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BB0FA7C" w14:textId="77777777" w:rsidTr="00417A20">
        <w:tc>
          <w:tcPr>
            <w:tcW w:w="817" w:type="dxa"/>
          </w:tcPr>
          <w:p w14:paraId="2A8EA19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1.3.2</w:t>
            </w:r>
          </w:p>
        </w:tc>
        <w:tc>
          <w:tcPr>
            <w:tcW w:w="5538" w:type="dxa"/>
            <w:gridSpan w:val="3"/>
          </w:tcPr>
          <w:p w14:paraId="3CDA82E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5DD09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71779D" w14:textId="77777777" w:rsidTr="00417A20">
        <w:tc>
          <w:tcPr>
            <w:tcW w:w="817" w:type="dxa"/>
          </w:tcPr>
          <w:p w14:paraId="3F863AD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1.3.3</w:t>
            </w:r>
          </w:p>
        </w:tc>
        <w:tc>
          <w:tcPr>
            <w:tcW w:w="5538" w:type="dxa"/>
            <w:gridSpan w:val="3"/>
          </w:tcPr>
          <w:p w14:paraId="1B8B409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483A94F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83D642" w14:textId="77777777" w:rsidTr="00417A20">
        <w:tc>
          <w:tcPr>
            <w:tcW w:w="817" w:type="dxa"/>
          </w:tcPr>
          <w:p w14:paraId="3E0678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1.3.4</w:t>
            </w:r>
          </w:p>
        </w:tc>
        <w:tc>
          <w:tcPr>
            <w:tcW w:w="5538" w:type="dxa"/>
            <w:gridSpan w:val="3"/>
          </w:tcPr>
          <w:p w14:paraId="193B8FB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D0601E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E62C254" w14:textId="77777777" w:rsidTr="00417A20">
        <w:tc>
          <w:tcPr>
            <w:tcW w:w="817" w:type="dxa"/>
          </w:tcPr>
          <w:p w14:paraId="7EBF658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1.3.5</w:t>
            </w:r>
          </w:p>
        </w:tc>
        <w:tc>
          <w:tcPr>
            <w:tcW w:w="5538" w:type="dxa"/>
            <w:gridSpan w:val="3"/>
          </w:tcPr>
          <w:p w14:paraId="0FA8190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3ED4378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145C290" w14:textId="77777777" w:rsidTr="00417A20">
        <w:tc>
          <w:tcPr>
            <w:tcW w:w="9571" w:type="dxa"/>
            <w:gridSpan w:val="5"/>
          </w:tcPr>
          <w:p w14:paraId="5DC608A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2. Сведения о заявителе</w:t>
            </w:r>
          </w:p>
        </w:tc>
      </w:tr>
      <w:tr w:rsidR="009839FF" w:rsidRPr="009839FF" w14:paraId="328D2CD3" w14:textId="77777777" w:rsidTr="00417A20">
        <w:tc>
          <w:tcPr>
            <w:tcW w:w="817" w:type="dxa"/>
          </w:tcPr>
          <w:p w14:paraId="3C45B90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2.1</w:t>
            </w:r>
          </w:p>
        </w:tc>
        <w:tc>
          <w:tcPr>
            <w:tcW w:w="5538" w:type="dxa"/>
            <w:gridSpan w:val="3"/>
          </w:tcPr>
          <w:p w14:paraId="59D7E32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A33714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34F40D8" w14:textId="77777777" w:rsidTr="00417A20">
        <w:tc>
          <w:tcPr>
            <w:tcW w:w="817" w:type="dxa"/>
          </w:tcPr>
          <w:p w14:paraId="6CFD5C70"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rPr>
              <w:t>2.1.1</w:t>
            </w:r>
          </w:p>
        </w:tc>
        <w:tc>
          <w:tcPr>
            <w:tcW w:w="5538" w:type="dxa"/>
            <w:gridSpan w:val="3"/>
          </w:tcPr>
          <w:p w14:paraId="4ED020F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218D42F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6C0C56" w14:textId="77777777" w:rsidTr="00417A20">
        <w:tc>
          <w:tcPr>
            <w:tcW w:w="817" w:type="dxa"/>
          </w:tcPr>
          <w:p w14:paraId="5277780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2.1.2</w:t>
            </w:r>
          </w:p>
        </w:tc>
        <w:tc>
          <w:tcPr>
            <w:tcW w:w="5538" w:type="dxa"/>
            <w:gridSpan w:val="3"/>
          </w:tcPr>
          <w:p w14:paraId="4C43C0E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5E4BAE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1EB932" w14:textId="77777777" w:rsidTr="00417A20">
        <w:tc>
          <w:tcPr>
            <w:tcW w:w="817" w:type="dxa"/>
          </w:tcPr>
          <w:p w14:paraId="0421F2B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2.1.3</w:t>
            </w:r>
          </w:p>
        </w:tc>
        <w:tc>
          <w:tcPr>
            <w:tcW w:w="5538" w:type="dxa"/>
            <w:gridSpan w:val="3"/>
          </w:tcPr>
          <w:p w14:paraId="25694E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53F5F75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E9FDE7F" w14:textId="77777777" w:rsidTr="00417A20">
        <w:tc>
          <w:tcPr>
            <w:tcW w:w="817" w:type="dxa"/>
          </w:tcPr>
          <w:p w14:paraId="1BB37EE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2.1.4</w:t>
            </w:r>
          </w:p>
        </w:tc>
        <w:tc>
          <w:tcPr>
            <w:tcW w:w="5538" w:type="dxa"/>
            <w:gridSpan w:val="3"/>
          </w:tcPr>
          <w:p w14:paraId="5018C95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61F13C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7179D7" w14:textId="77777777" w:rsidTr="00417A20">
        <w:tc>
          <w:tcPr>
            <w:tcW w:w="817" w:type="dxa"/>
          </w:tcPr>
          <w:p w14:paraId="5627AA2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2.1.5</w:t>
            </w:r>
          </w:p>
        </w:tc>
        <w:tc>
          <w:tcPr>
            <w:tcW w:w="5538" w:type="dxa"/>
            <w:gridSpan w:val="3"/>
          </w:tcPr>
          <w:p w14:paraId="4AB7189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6D37602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92ACC5A" w14:textId="77777777" w:rsidTr="00417A20">
        <w:tc>
          <w:tcPr>
            <w:tcW w:w="817" w:type="dxa"/>
          </w:tcPr>
          <w:p w14:paraId="1C5BD85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2.1.6</w:t>
            </w:r>
          </w:p>
        </w:tc>
        <w:tc>
          <w:tcPr>
            <w:tcW w:w="5538" w:type="dxa"/>
            <w:gridSpan w:val="3"/>
          </w:tcPr>
          <w:p w14:paraId="0A87540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04AF6E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EFF9A2D" w14:textId="77777777" w:rsidTr="00417A20">
        <w:tc>
          <w:tcPr>
            <w:tcW w:w="817" w:type="dxa"/>
          </w:tcPr>
          <w:p w14:paraId="59EE8EF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w:t>
            </w:r>
          </w:p>
        </w:tc>
        <w:tc>
          <w:tcPr>
            <w:tcW w:w="5538" w:type="dxa"/>
            <w:gridSpan w:val="3"/>
          </w:tcPr>
          <w:p w14:paraId="2FEFA26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3608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89F120A" w14:textId="77777777" w:rsidTr="00417A20">
        <w:tc>
          <w:tcPr>
            <w:tcW w:w="817" w:type="dxa"/>
          </w:tcPr>
          <w:p w14:paraId="7ECA5C2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2.2.1</w:t>
            </w:r>
          </w:p>
        </w:tc>
        <w:tc>
          <w:tcPr>
            <w:tcW w:w="5538" w:type="dxa"/>
            <w:gridSpan w:val="3"/>
          </w:tcPr>
          <w:p w14:paraId="343F34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77CE83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832350B" w14:textId="77777777" w:rsidTr="00417A20">
        <w:tc>
          <w:tcPr>
            <w:tcW w:w="817" w:type="dxa"/>
          </w:tcPr>
          <w:p w14:paraId="1983E37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2.2.2</w:t>
            </w:r>
          </w:p>
        </w:tc>
        <w:tc>
          <w:tcPr>
            <w:tcW w:w="5538" w:type="dxa"/>
            <w:gridSpan w:val="3"/>
          </w:tcPr>
          <w:p w14:paraId="73BA6A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51997BE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1504B3" w14:textId="77777777" w:rsidTr="00417A20">
        <w:tc>
          <w:tcPr>
            <w:tcW w:w="817" w:type="dxa"/>
          </w:tcPr>
          <w:p w14:paraId="0929935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2.2.3</w:t>
            </w:r>
          </w:p>
        </w:tc>
        <w:tc>
          <w:tcPr>
            <w:tcW w:w="5538" w:type="dxa"/>
            <w:gridSpan w:val="3"/>
          </w:tcPr>
          <w:p w14:paraId="1B06D1E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6FAFDF4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70054D7" w14:textId="77777777" w:rsidTr="00417A20">
        <w:tc>
          <w:tcPr>
            <w:tcW w:w="817" w:type="dxa"/>
          </w:tcPr>
          <w:p w14:paraId="46622E8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2.2.4</w:t>
            </w:r>
          </w:p>
        </w:tc>
        <w:tc>
          <w:tcPr>
            <w:tcW w:w="5538" w:type="dxa"/>
            <w:gridSpan w:val="3"/>
          </w:tcPr>
          <w:p w14:paraId="3F9EDEC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CD5894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246519F" w14:textId="77777777" w:rsidTr="00417A20">
        <w:tc>
          <w:tcPr>
            <w:tcW w:w="817" w:type="dxa"/>
          </w:tcPr>
          <w:p w14:paraId="22C3931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2.2.5</w:t>
            </w:r>
          </w:p>
        </w:tc>
        <w:tc>
          <w:tcPr>
            <w:tcW w:w="5538" w:type="dxa"/>
            <w:gridSpan w:val="3"/>
          </w:tcPr>
          <w:p w14:paraId="43EEFB8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42333A0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ED7D2E" w14:textId="77777777" w:rsidTr="00417A20">
        <w:tc>
          <w:tcPr>
            <w:tcW w:w="817" w:type="dxa"/>
          </w:tcPr>
          <w:p w14:paraId="1EB61F4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w:t>
            </w:r>
          </w:p>
        </w:tc>
        <w:tc>
          <w:tcPr>
            <w:tcW w:w="5538" w:type="dxa"/>
            <w:gridSpan w:val="3"/>
          </w:tcPr>
          <w:p w14:paraId="4BD98F9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7466C70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C7A63AD" w14:textId="77777777" w:rsidTr="00417A20">
        <w:tc>
          <w:tcPr>
            <w:tcW w:w="817" w:type="dxa"/>
          </w:tcPr>
          <w:p w14:paraId="22E825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2.3.1</w:t>
            </w:r>
          </w:p>
        </w:tc>
        <w:tc>
          <w:tcPr>
            <w:tcW w:w="5538" w:type="dxa"/>
            <w:gridSpan w:val="3"/>
          </w:tcPr>
          <w:p w14:paraId="3EF1A1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56CE1E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F90534" w14:textId="77777777" w:rsidTr="00417A20">
        <w:tc>
          <w:tcPr>
            <w:tcW w:w="817" w:type="dxa"/>
          </w:tcPr>
          <w:p w14:paraId="3E4EC57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6EFACD2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69D70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1ABB02B" w14:textId="77777777" w:rsidTr="00417A20">
        <w:tc>
          <w:tcPr>
            <w:tcW w:w="817" w:type="dxa"/>
          </w:tcPr>
          <w:p w14:paraId="6C4959A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2.3.3</w:t>
            </w:r>
          </w:p>
        </w:tc>
        <w:tc>
          <w:tcPr>
            <w:tcW w:w="5538" w:type="dxa"/>
            <w:gridSpan w:val="3"/>
          </w:tcPr>
          <w:p w14:paraId="5500691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0BCCFA5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9BFBF16" w14:textId="77777777" w:rsidTr="00417A20">
        <w:tc>
          <w:tcPr>
            <w:tcW w:w="817" w:type="dxa"/>
          </w:tcPr>
          <w:p w14:paraId="42924B0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2.3.4</w:t>
            </w:r>
          </w:p>
        </w:tc>
        <w:tc>
          <w:tcPr>
            <w:tcW w:w="5538" w:type="dxa"/>
            <w:gridSpan w:val="3"/>
          </w:tcPr>
          <w:p w14:paraId="0155D4A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54CB63C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6A3C6FD" w14:textId="77777777" w:rsidTr="00417A20">
        <w:tc>
          <w:tcPr>
            <w:tcW w:w="817" w:type="dxa"/>
          </w:tcPr>
          <w:p w14:paraId="6C125C3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2.3.5</w:t>
            </w:r>
          </w:p>
        </w:tc>
        <w:tc>
          <w:tcPr>
            <w:tcW w:w="5538" w:type="dxa"/>
            <w:gridSpan w:val="3"/>
          </w:tcPr>
          <w:p w14:paraId="1769D20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1AA20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A65DD11" w14:textId="77777777" w:rsidTr="00417A20">
        <w:tc>
          <w:tcPr>
            <w:tcW w:w="9571" w:type="dxa"/>
            <w:gridSpan w:val="5"/>
          </w:tcPr>
          <w:p w14:paraId="541590E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3. Сведения по услуге</w:t>
            </w:r>
          </w:p>
        </w:tc>
      </w:tr>
      <w:tr w:rsidR="009839FF" w:rsidRPr="009839FF" w14:paraId="55840ABC" w14:textId="77777777" w:rsidTr="00417A20">
        <w:tc>
          <w:tcPr>
            <w:tcW w:w="817" w:type="dxa"/>
          </w:tcPr>
          <w:p w14:paraId="10DEB08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3.1</w:t>
            </w:r>
          </w:p>
        </w:tc>
        <w:tc>
          <w:tcPr>
            <w:tcW w:w="5538" w:type="dxa"/>
            <w:gridSpan w:val="3"/>
          </w:tcPr>
          <w:p w14:paraId="4A267B8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415E30D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704731" w14:textId="77777777" w:rsidTr="00417A20">
        <w:tc>
          <w:tcPr>
            <w:tcW w:w="817" w:type="dxa"/>
          </w:tcPr>
          <w:p w14:paraId="459CA0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3.2</w:t>
            </w:r>
          </w:p>
        </w:tc>
        <w:tc>
          <w:tcPr>
            <w:tcW w:w="5538" w:type="dxa"/>
            <w:gridSpan w:val="3"/>
          </w:tcPr>
          <w:p w14:paraId="24C025D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7A7862B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414EF2B" w14:textId="77777777" w:rsidTr="00417A20">
        <w:tc>
          <w:tcPr>
            <w:tcW w:w="817" w:type="dxa"/>
          </w:tcPr>
          <w:p w14:paraId="296829E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3.3</w:t>
            </w:r>
          </w:p>
        </w:tc>
        <w:tc>
          <w:tcPr>
            <w:tcW w:w="5538" w:type="dxa"/>
            <w:gridSpan w:val="3"/>
          </w:tcPr>
          <w:p w14:paraId="1C1C233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Сколько землепользователей у исходного земельного участка?</w:t>
            </w:r>
          </w:p>
        </w:tc>
        <w:tc>
          <w:tcPr>
            <w:tcW w:w="3216" w:type="dxa"/>
          </w:tcPr>
          <w:p w14:paraId="7E7FB37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3CB90C6" w14:textId="77777777" w:rsidTr="00417A20">
        <w:tc>
          <w:tcPr>
            <w:tcW w:w="817" w:type="dxa"/>
          </w:tcPr>
          <w:p w14:paraId="3227FFB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3.4</w:t>
            </w:r>
          </w:p>
        </w:tc>
        <w:tc>
          <w:tcPr>
            <w:tcW w:w="5538" w:type="dxa"/>
            <w:gridSpan w:val="3"/>
          </w:tcPr>
          <w:p w14:paraId="438ADB9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Исходный земельный участок находится в залоге?</w:t>
            </w:r>
          </w:p>
        </w:tc>
        <w:tc>
          <w:tcPr>
            <w:tcW w:w="3216" w:type="dxa"/>
          </w:tcPr>
          <w:p w14:paraId="4115FE5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94BA89A" w14:textId="77777777" w:rsidTr="00417A20">
        <w:tc>
          <w:tcPr>
            <w:tcW w:w="9571" w:type="dxa"/>
            <w:gridSpan w:val="5"/>
          </w:tcPr>
          <w:p w14:paraId="337DB9B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4. Сведения о земельном участке(-ах)</w:t>
            </w:r>
          </w:p>
        </w:tc>
      </w:tr>
      <w:tr w:rsidR="009839FF" w:rsidRPr="009839FF" w14:paraId="6B9E3343" w14:textId="77777777" w:rsidTr="00417A20">
        <w:tc>
          <w:tcPr>
            <w:tcW w:w="817" w:type="dxa"/>
          </w:tcPr>
          <w:p w14:paraId="669022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4.1</w:t>
            </w:r>
          </w:p>
        </w:tc>
        <w:tc>
          <w:tcPr>
            <w:tcW w:w="5538" w:type="dxa"/>
            <w:gridSpan w:val="3"/>
          </w:tcPr>
          <w:p w14:paraId="428624B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w:t>
            </w:r>
          </w:p>
        </w:tc>
        <w:tc>
          <w:tcPr>
            <w:tcW w:w="3216" w:type="dxa"/>
          </w:tcPr>
          <w:p w14:paraId="2F3A536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1ABB439" w14:textId="77777777" w:rsidTr="00417A20">
        <w:tc>
          <w:tcPr>
            <w:tcW w:w="817" w:type="dxa"/>
          </w:tcPr>
          <w:p w14:paraId="2F218EE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4.2</w:t>
            </w:r>
          </w:p>
        </w:tc>
        <w:tc>
          <w:tcPr>
            <w:tcW w:w="5538" w:type="dxa"/>
            <w:gridSpan w:val="3"/>
          </w:tcPr>
          <w:p w14:paraId="3574B7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59B7F7D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D0A0F6" w14:textId="77777777" w:rsidTr="00417A20">
        <w:tc>
          <w:tcPr>
            <w:tcW w:w="9571" w:type="dxa"/>
            <w:gridSpan w:val="5"/>
          </w:tcPr>
          <w:p w14:paraId="332D9C4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5. Прикладываемые документы</w:t>
            </w:r>
          </w:p>
        </w:tc>
      </w:tr>
      <w:tr w:rsidR="009839FF" w:rsidRPr="009839FF" w14:paraId="77E3910B" w14:textId="77777777" w:rsidTr="00417A20">
        <w:tc>
          <w:tcPr>
            <w:tcW w:w="817" w:type="dxa"/>
          </w:tcPr>
          <w:p w14:paraId="19BC006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w:t>
            </w:r>
          </w:p>
        </w:tc>
        <w:tc>
          <w:tcPr>
            <w:tcW w:w="5538" w:type="dxa"/>
            <w:gridSpan w:val="3"/>
          </w:tcPr>
          <w:p w14:paraId="5C68D6D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документа</w:t>
            </w:r>
          </w:p>
        </w:tc>
        <w:tc>
          <w:tcPr>
            <w:tcW w:w="3216" w:type="dxa"/>
          </w:tcPr>
          <w:p w14:paraId="3D08063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прикладываемого документа</w:t>
            </w:r>
          </w:p>
        </w:tc>
      </w:tr>
      <w:tr w:rsidR="009839FF" w:rsidRPr="009839FF" w14:paraId="20942758" w14:textId="77777777" w:rsidTr="00417A20">
        <w:tc>
          <w:tcPr>
            <w:tcW w:w="817" w:type="dxa"/>
          </w:tcPr>
          <w:p w14:paraId="704059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w:t>
            </w:r>
          </w:p>
        </w:tc>
        <w:tc>
          <w:tcPr>
            <w:tcW w:w="5538" w:type="dxa"/>
            <w:gridSpan w:val="3"/>
          </w:tcPr>
          <w:p w14:paraId="6FA7B32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Документ, подтверждающий полномочия представителя</w:t>
            </w:r>
          </w:p>
        </w:tc>
        <w:tc>
          <w:tcPr>
            <w:tcW w:w="3216" w:type="dxa"/>
          </w:tcPr>
          <w:p w14:paraId="0F8FF41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C6D94F9" w14:textId="77777777" w:rsidTr="00417A20">
        <w:tc>
          <w:tcPr>
            <w:tcW w:w="817" w:type="dxa"/>
          </w:tcPr>
          <w:p w14:paraId="6EB620A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2</w:t>
            </w:r>
          </w:p>
        </w:tc>
        <w:tc>
          <w:tcPr>
            <w:tcW w:w="5538" w:type="dxa"/>
            <w:gridSpan w:val="3"/>
          </w:tcPr>
          <w:p w14:paraId="5C0F7DA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595491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09BF1FB" w14:textId="77777777" w:rsidTr="00417A20">
        <w:tc>
          <w:tcPr>
            <w:tcW w:w="817" w:type="dxa"/>
          </w:tcPr>
          <w:p w14:paraId="32F8D053"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3</w:t>
            </w:r>
          </w:p>
        </w:tc>
        <w:tc>
          <w:tcPr>
            <w:tcW w:w="5538" w:type="dxa"/>
            <w:gridSpan w:val="3"/>
          </w:tcPr>
          <w:p w14:paraId="0E5CDF0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Правоустанавливающий документ на объект недвижимости</w:t>
            </w:r>
          </w:p>
        </w:tc>
        <w:tc>
          <w:tcPr>
            <w:tcW w:w="3216" w:type="dxa"/>
          </w:tcPr>
          <w:p w14:paraId="1BE44E4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66FC66" w14:textId="77777777" w:rsidTr="00417A20">
        <w:tc>
          <w:tcPr>
            <w:tcW w:w="817" w:type="dxa"/>
          </w:tcPr>
          <w:p w14:paraId="199EEB2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4</w:t>
            </w:r>
          </w:p>
        </w:tc>
        <w:tc>
          <w:tcPr>
            <w:tcW w:w="5538" w:type="dxa"/>
            <w:gridSpan w:val="3"/>
          </w:tcPr>
          <w:p w14:paraId="00AFD6C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залогодержателей</w:t>
            </w:r>
          </w:p>
        </w:tc>
        <w:tc>
          <w:tcPr>
            <w:tcW w:w="3216" w:type="dxa"/>
          </w:tcPr>
          <w:p w14:paraId="74CFCFE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2CD641F" w14:textId="77777777" w:rsidTr="00417A20">
        <w:tc>
          <w:tcPr>
            <w:tcW w:w="817" w:type="dxa"/>
          </w:tcPr>
          <w:p w14:paraId="00EDBEA2"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5</w:t>
            </w:r>
          </w:p>
        </w:tc>
        <w:tc>
          <w:tcPr>
            <w:tcW w:w="5538" w:type="dxa"/>
            <w:gridSpan w:val="3"/>
          </w:tcPr>
          <w:p w14:paraId="3BB6FDB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землепользователей</w:t>
            </w:r>
          </w:p>
        </w:tc>
        <w:tc>
          <w:tcPr>
            <w:tcW w:w="3216" w:type="dxa"/>
          </w:tcPr>
          <w:p w14:paraId="762FCCB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0425F6" w14:textId="77777777" w:rsidTr="00417A20">
        <w:tc>
          <w:tcPr>
            <w:tcW w:w="6355" w:type="dxa"/>
            <w:gridSpan w:val="4"/>
          </w:tcPr>
          <w:p w14:paraId="3C86B26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Результат предоставления услуги прошу:</w:t>
            </w:r>
          </w:p>
        </w:tc>
        <w:tc>
          <w:tcPr>
            <w:tcW w:w="3216" w:type="dxa"/>
          </w:tcPr>
          <w:p w14:paraId="1678168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0B688F1" w14:textId="77777777" w:rsidTr="00417A20">
        <w:tc>
          <w:tcPr>
            <w:tcW w:w="6355" w:type="dxa"/>
            <w:gridSpan w:val="4"/>
          </w:tcPr>
          <w:p w14:paraId="723112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5FA7500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0126820" w14:textId="77777777" w:rsidTr="00417A20">
        <w:tc>
          <w:tcPr>
            <w:tcW w:w="6355" w:type="dxa"/>
            <w:gridSpan w:val="4"/>
          </w:tcPr>
          <w:p w14:paraId="65B0624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 адрес электронной почты</w:t>
            </w:r>
          </w:p>
        </w:tc>
        <w:tc>
          <w:tcPr>
            <w:tcW w:w="3216" w:type="dxa"/>
          </w:tcPr>
          <w:p w14:paraId="3AB86BF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3DE615" w14:textId="77777777" w:rsidTr="00417A20">
        <w:tc>
          <w:tcPr>
            <w:tcW w:w="6355" w:type="dxa"/>
            <w:gridSpan w:val="4"/>
          </w:tcPr>
          <w:p w14:paraId="6D31707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9839FF">
              <w:rPr>
                <w:rFonts w:ascii="Times New Roman" w:hAnsi="Times New Roman" w:cs="Times New Roman"/>
                <w:sz w:val="24"/>
                <w:szCs w:val="24"/>
              </w:rPr>
              <w:lastRenderedPageBreak/>
              <w:t>адресу*:______________________________________</w:t>
            </w:r>
          </w:p>
        </w:tc>
        <w:tc>
          <w:tcPr>
            <w:tcW w:w="3216" w:type="dxa"/>
          </w:tcPr>
          <w:p w14:paraId="1CB43ABB"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4F6C4D6" w14:textId="77777777" w:rsidTr="00417A20">
        <w:tc>
          <w:tcPr>
            <w:tcW w:w="6355" w:type="dxa"/>
            <w:gridSpan w:val="4"/>
          </w:tcPr>
          <w:p w14:paraId="66B09EC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20C808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856BE8" w14:textId="77777777" w:rsidTr="00417A20">
        <w:tc>
          <w:tcPr>
            <w:tcW w:w="9571" w:type="dxa"/>
            <w:gridSpan w:val="5"/>
            <w:tcBorders>
              <w:bottom w:val="nil"/>
            </w:tcBorders>
          </w:tcPr>
          <w:p w14:paraId="79EA1DC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4"/>
                <w:szCs w:val="24"/>
              </w:rPr>
              <w:t>Указывается один из перечисленных способов</w:t>
            </w:r>
          </w:p>
        </w:tc>
      </w:tr>
      <w:tr w:rsidR="009839FF" w:rsidRPr="009839FF" w14:paraId="7511D8D3" w14:textId="77777777" w:rsidTr="00417A20">
        <w:tc>
          <w:tcPr>
            <w:tcW w:w="6355" w:type="dxa"/>
            <w:gridSpan w:val="4"/>
            <w:tcBorders>
              <w:top w:val="nil"/>
              <w:left w:val="nil"/>
              <w:bottom w:val="nil"/>
              <w:right w:val="nil"/>
            </w:tcBorders>
          </w:tcPr>
          <w:p w14:paraId="0A896CA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                                  _________</w:t>
            </w:r>
          </w:p>
          <w:p w14:paraId="55197C62" w14:textId="77777777" w:rsidR="009839FF" w:rsidRPr="009839FF" w:rsidRDefault="009839FF" w:rsidP="009839FF">
            <w:pPr>
              <w:spacing w:after="200" w:line="276" w:lineRule="auto"/>
              <w:rPr>
                <w:rFonts w:ascii="Times New Roman" w:hAnsi="Times New Roman" w:cs="Times New Roman"/>
                <w:sz w:val="20"/>
                <w:szCs w:val="20"/>
              </w:rPr>
            </w:pPr>
            <w:r w:rsidRPr="009839FF">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4DC5AD44"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w:t>
            </w:r>
          </w:p>
          <w:p w14:paraId="3394F899"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E1269C" w14:textId="77777777" w:rsidTr="00417A20">
        <w:tc>
          <w:tcPr>
            <w:tcW w:w="6355" w:type="dxa"/>
            <w:gridSpan w:val="4"/>
            <w:tcBorders>
              <w:top w:val="nil"/>
              <w:left w:val="nil"/>
              <w:bottom w:val="nil"/>
              <w:right w:val="nil"/>
            </w:tcBorders>
          </w:tcPr>
          <w:p w14:paraId="48B80F4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Дата</w:t>
            </w:r>
          </w:p>
        </w:tc>
        <w:tc>
          <w:tcPr>
            <w:tcW w:w="3216" w:type="dxa"/>
            <w:tcBorders>
              <w:top w:val="nil"/>
              <w:left w:val="nil"/>
              <w:bottom w:val="nil"/>
              <w:right w:val="nil"/>
            </w:tcBorders>
          </w:tcPr>
          <w:p w14:paraId="582F4E71"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3D92F52E" w14:textId="77777777" w:rsidR="009839FF" w:rsidRPr="009839FF" w:rsidRDefault="009839FF" w:rsidP="009839FF">
      <w:pPr>
        <w:spacing w:after="0"/>
        <w:jc w:val="right"/>
        <w:rPr>
          <w:rFonts w:ascii="Times New Roman" w:hAnsi="Times New Roman" w:cs="Times New Roman"/>
          <w:sz w:val="24"/>
          <w:szCs w:val="24"/>
        </w:rPr>
      </w:pPr>
    </w:p>
    <w:p w14:paraId="49D4BCA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w:t>
      </w:r>
    </w:p>
    <w:p w14:paraId="01553AF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&lt;*&gt; Адрес МФЦ указывается при подаче документов посредством ПГУ ЛО/ЕПГУ.</w:t>
      </w:r>
    </w:p>
    <w:p w14:paraId="3DC2E9D8"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7991E9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6</w:t>
      </w:r>
    </w:p>
    <w:p w14:paraId="6DB5A7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CF6717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456C3035"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628247D4" w14:textId="77777777" w:rsidR="009839FF" w:rsidRPr="009839FF" w:rsidRDefault="009839FF" w:rsidP="009839FF">
      <w:pPr>
        <w:spacing w:after="0"/>
        <w:jc w:val="right"/>
        <w:rPr>
          <w:rFonts w:ascii="Times New Roman" w:hAnsi="Times New Roman" w:cs="Times New Roman"/>
          <w:sz w:val="24"/>
          <w:szCs w:val="24"/>
        </w:rPr>
      </w:pPr>
    </w:p>
    <w:p w14:paraId="3B0A8368"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9839FF" w:rsidRPr="009839FF" w14:paraId="0658658B" w14:textId="77777777" w:rsidTr="00417A20">
        <w:tc>
          <w:tcPr>
            <w:tcW w:w="9995" w:type="dxa"/>
            <w:gridSpan w:val="3"/>
          </w:tcPr>
          <w:p w14:paraId="1D5FFC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заявления о проведении аукциона</w:t>
            </w:r>
          </w:p>
        </w:tc>
      </w:tr>
      <w:tr w:rsidR="009839FF" w:rsidRPr="009839FF" w14:paraId="29CDE7D9" w14:textId="77777777" w:rsidTr="00417A20">
        <w:tc>
          <w:tcPr>
            <w:tcW w:w="4859" w:type="dxa"/>
          </w:tcPr>
          <w:p w14:paraId="083C3A0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098AB85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C93837" w14:textId="77777777" w:rsidTr="00417A20">
        <w:tc>
          <w:tcPr>
            <w:tcW w:w="4859" w:type="dxa"/>
          </w:tcPr>
          <w:p w14:paraId="5B44434D"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64D6C82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___________________________________ ___________________________________ </w:t>
            </w:r>
            <w:r w:rsidRPr="009839FF">
              <w:rPr>
                <w:rFonts w:ascii="Times New Roman" w:hAnsi="Times New Roman" w:cs="Times New Roman"/>
                <w:sz w:val="20"/>
                <w:szCs w:val="20"/>
              </w:rPr>
              <w:t>(наименование уполномоченного органа)</w:t>
            </w:r>
            <w:r w:rsidRPr="009839FF">
              <w:rPr>
                <w:rFonts w:ascii="Times New Roman" w:hAnsi="Times New Roman" w:cs="Times New Roman"/>
                <w:sz w:val="24"/>
                <w:szCs w:val="24"/>
              </w:rPr>
              <w:t xml:space="preserve"> от кого: _____________________________ ___________________________________ </w:t>
            </w:r>
            <w:r w:rsidRPr="009839FF">
              <w:rPr>
                <w:rFonts w:ascii="Times New Roman" w:hAnsi="Times New Roman" w:cs="Times New Roman"/>
                <w:sz w:val="20"/>
                <w:szCs w:val="20"/>
              </w:rPr>
              <w:t>(полное наименование, ИНН, ОГРН юридического лица, ИП)</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(контактный телефон, электронная почта, почтовый адрес)</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839FF">
              <w:rPr>
                <w:rFonts w:ascii="Times New Roman" w:hAnsi="Times New Roman" w:cs="Times New Roman"/>
                <w:sz w:val="24"/>
                <w:szCs w:val="24"/>
              </w:rPr>
              <w:t xml:space="preserve"> _________________________________________ _________________________________________ </w:t>
            </w:r>
            <w:r w:rsidRPr="009839FF">
              <w:rPr>
                <w:rFonts w:ascii="Times New Roman" w:hAnsi="Times New Roman" w:cs="Times New Roman"/>
                <w:sz w:val="20"/>
                <w:szCs w:val="20"/>
              </w:rPr>
              <w:t>(данные представителя заявителя)</w:t>
            </w:r>
          </w:p>
        </w:tc>
      </w:tr>
      <w:tr w:rsidR="009839FF" w:rsidRPr="009839FF" w14:paraId="36A24231" w14:textId="77777777" w:rsidTr="00417A20">
        <w:tc>
          <w:tcPr>
            <w:tcW w:w="9995" w:type="dxa"/>
            <w:gridSpan w:val="3"/>
          </w:tcPr>
          <w:p w14:paraId="287E6ABA" w14:textId="77777777" w:rsidR="009839FF" w:rsidRPr="009839FF" w:rsidRDefault="009839FF" w:rsidP="009839FF">
            <w:pPr>
              <w:spacing w:after="200" w:line="276" w:lineRule="auto"/>
              <w:jc w:val="center"/>
              <w:rPr>
                <w:rFonts w:ascii="Times New Roman" w:hAnsi="Times New Roman" w:cs="Times New Roman"/>
                <w:b/>
                <w:sz w:val="24"/>
                <w:szCs w:val="24"/>
              </w:rPr>
            </w:pPr>
          </w:p>
          <w:p w14:paraId="14D125C2"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839FF" w:rsidRPr="009839FF" w14:paraId="4C19ECC8" w14:textId="77777777" w:rsidTr="00417A20">
        <w:tc>
          <w:tcPr>
            <w:tcW w:w="4859" w:type="dxa"/>
          </w:tcPr>
          <w:p w14:paraId="09D22CE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5F11E2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D634DE2" w14:textId="77777777" w:rsidTr="00417A20">
        <w:tc>
          <w:tcPr>
            <w:tcW w:w="9995" w:type="dxa"/>
            <w:gridSpan w:val="3"/>
          </w:tcPr>
          <w:p w14:paraId="199D8941"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BA738DC"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 </w:t>
            </w:r>
            <w:r w:rsidRPr="009839FF">
              <w:rPr>
                <w:rFonts w:ascii="Times New Roman" w:hAnsi="Times New Roman" w:cs="Times New Roman"/>
                <w:i/>
                <w:sz w:val="20"/>
                <w:szCs w:val="20"/>
              </w:rPr>
              <w:t>(цель использования земельного участка)</w:t>
            </w:r>
            <w:r w:rsidRPr="009839FF">
              <w:rPr>
                <w:rFonts w:ascii="Times New Roman" w:hAnsi="Times New Roman" w:cs="Times New Roman"/>
                <w:sz w:val="24"/>
                <w:szCs w:val="24"/>
              </w:rPr>
              <w:t xml:space="preserve"> </w:t>
            </w:r>
          </w:p>
          <w:p w14:paraId="693D3D3D"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________________________________________.</w:t>
            </w:r>
          </w:p>
        </w:tc>
      </w:tr>
      <w:tr w:rsidR="009839FF" w:rsidRPr="009839FF" w14:paraId="444E77B5" w14:textId="77777777" w:rsidTr="00417A20">
        <w:tc>
          <w:tcPr>
            <w:tcW w:w="4997" w:type="dxa"/>
            <w:gridSpan w:val="2"/>
          </w:tcPr>
          <w:p w14:paraId="15AFD98E" w14:textId="77777777" w:rsidR="009839FF" w:rsidRPr="009839FF" w:rsidRDefault="009839FF" w:rsidP="009839FF">
            <w:pPr>
              <w:spacing w:after="200" w:line="276" w:lineRule="auto"/>
              <w:ind w:firstLine="851"/>
              <w:rPr>
                <w:rFonts w:ascii="Times New Roman" w:hAnsi="Times New Roman" w:cs="Times New Roman"/>
                <w:sz w:val="24"/>
                <w:szCs w:val="24"/>
              </w:rPr>
            </w:pPr>
            <w:r w:rsidRPr="009839FF">
              <w:rPr>
                <w:rFonts w:ascii="Times New Roman" w:hAnsi="Times New Roman" w:cs="Times New Roman"/>
                <w:sz w:val="20"/>
                <w:szCs w:val="20"/>
              </w:rPr>
              <w:t xml:space="preserve">Дата </w:t>
            </w:r>
            <w:r w:rsidRPr="009839FF">
              <w:rPr>
                <w:rFonts w:ascii="Times New Roman" w:hAnsi="Times New Roman" w:cs="Times New Roman"/>
                <w:sz w:val="24"/>
                <w:szCs w:val="24"/>
              </w:rPr>
              <w:t>________</w:t>
            </w:r>
          </w:p>
        </w:tc>
        <w:tc>
          <w:tcPr>
            <w:tcW w:w="4998" w:type="dxa"/>
          </w:tcPr>
          <w:p w14:paraId="1639D935" w14:textId="77777777" w:rsidR="009839FF" w:rsidRPr="009839FF" w:rsidRDefault="009839FF" w:rsidP="009839FF">
            <w:pPr>
              <w:spacing w:after="200" w:line="276" w:lineRule="auto"/>
              <w:ind w:firstLine="851"/>
              <w:jc w:val="center"/>
              <w:rPr>
                <w:rFonts w:ascii="Times New Roman" w:hAnsi="Times New Roman" w:cs="Times New Roman"/>
                <w:sz w:val="20"/>
                <w:szCs w:val="20"/>
              </w:rPr>
            </w:pPr>
            <w:r w:rsidRPr="009839FF">
              <w:rPr>
                <w:rFonts w:ascii="Times New Roman" w:hAnsi="Times New Roman" w:cs="Times New Roman"/>
                <w:sz w:val="20"/>
                <w:szCs w:val="20"/>
              </w:rPr>
              <w:t>_________________(подпись)</w:t>
            </w:r>
          </w:p>
        </w:tc>
      </w:tr>
      <w:tr w:rsidR="009839FF" w:rsidRPr="009839FF" w14:paraId="3AE43EC7" w14:textId="77777777" w:rsidTr="00417A20">
        <w:tc>
          <w:tcPr>
            <w:tcW w:w="4859" w:type="dxa"/>
          </w:tcPr>
          <w:p w14:paraId="1153301A"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5136" w:type="dxa"/>
            <w:gridSpan w:val="2"/>
          </w:tcPr>
          <w:p w14:paraId="3F6904A7"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1493667"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0B8ECA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7</w:t>
      </w:r>
    </w:p>
    <w:p w14:paraId="615B9756"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11C9A1D3"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7F51DE7C"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2D13C2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FFD5672"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4EA28B0"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4627A72D"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физического лица и адрес проживания / наименование организации и ИНН)</w:t>
      </w:r>
    </w:p>
    <w:p w14:paraId="7A454ED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 xml:space="preserve">________________________________________________ </w:t>
      </w:r>
    </w:p>
    <w:p w14:paraId="4FEFC5E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представителя заявителя и реквизиты доверенности)</w:t>
      </w:r>
    </w:p>
    <w:p w14:paraId="3C8944A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791BAAE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Контактная информация:</w:t>
      </w:r>
    </w:p>
    <w:p w14:paraId="35788A3B"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тел. ________________________________________________</w:t>
      </w:r>
    </w:p>
    <w:p w14:paraId="6C5BCE53"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эл. почта ______________________________________________</w:t>
      </w:r>
    </w:p>
    <w:p w14:paraId="19073EA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p>
    <w:p w14:paraId="45FAD00D"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4"/>
          <w:szCs w:val="24"/>
        </w:rPr>
      </w:pPr>
      <w:r w:rsidRPr="009839FF">
        <w:rPr>
          <w:rFonts w:ascii="Times New Roman" w:hAnsi="Times New Roman" w:cs="Times New Roman"/>
          <w:sz w:val="24"/>
          <w:szCs w:val="24"/>
        </w:rPr>
        <w:t xml:space="preserve">РЕШЕНИЕ </w:t>
      </w:r>
    </w:p>
    <w:p w14:paraId="420C5E96"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r w:rsidRPr="009839FF">
        <w:rPr>
          <w:rFonts w:ascii="Times New Roman" w:hAnsi="Times New Roman" w:cs="Times New Roman"/>
          <w:sz w:val="24"/>
          <w:szCs w:val="24"/>
        </w:rPr>
        <w:t>об отказе в приеме заявления и документов, необходимых</w:t>
      </w:r>
      <w:r w:rsidRPr="009839FF">
        <w:rPr>
          <w:rFonts w:ascii="Times New Roman" w:hAnsi="Times New Roman" w:cs="Times New Roman"/>
          <w:sz w:val="24"/>
          <w:szCs w:val="24"/>
        </w:rPr>
        <w:br/>
        <w:t>для предоставления муниципальной услуги</w:t>
      </w:r>
    </w:p>
    <w:p w14:paraId="6F956E7D"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p>
    <w:p w14:paraId="52BCB4FC"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C77FFE4" w14:textId="77777777" w:rsidR="009839FF" w:rsidRPr="009839FF" w:rsidRDefault="009839FF" w:rsidP="009839FF">
      <w:pPr>
        <w:autoSpaceDE w:val="0"/>
        <w:autoSpaceDN w:val="0"/>
        <w:adjustRightInd w:val="0"/>
        <w:spacing w:line="240" w:lineRule="auto"/>
        <w:jc w:val="both"/>
        <w:rPr>
          <w:rFonts w:ascii="Times New Roman" w:hAnsi="Times New Roman" w:cs="Times New Roman"/>
          <w:sz w:val="16"/>
          <w:szCs w:val="16"/>
        </w:rPr>
      </w:pPr>
      <w:r w:rsidRPr="009839FF">
        <w:rPr>
          <w:rFonts w:ascii="Courier New" w:hAnsi="Courier New" w:cs="Courier New"/>
          <w:sz w:val="20"/>
          <w:szCs w:val="20"/>
        </w:rPr>
        <w:t xml:space="preserve">                                 </w:t>
      </w:r>
      <w:r w:rsidRPr="009839FF">
        <w:rPr>
          <w:rFonts w:ascii="Times New Roman" w:hAnsi="Times New Roman" w:cs="Times New Roman"/>
          <w:sz w:val="16"/>
          <w:szCs w:val="16"/>
        </w:rPr>
        <w:t>(наименование услуги в соответствии административным регламентом)</w:t>
      </w:r>
    </w:p>
    <w:p w14:paraId="12A0873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были выявлены следующие основания для отказа в приеме документов:</w:t>
      </w:r>
    </w:p>
    <w:p w14:paraId="337074CB"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7C3D567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582B722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C6B79B"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p>
    <w:p w14:paraId="037E77B3"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r w:rsidRPr="009839FF">
        <w:rPr>
          <w:rFonts w:ascii="Times New Roman" w:hAnsi="Times New Roman" w:cs="Times New Roman"/>
        </w:rPr>
        <w:t xml:space="preserve">В связи с </w:t>
      </w:r>
      <w:proofErr w:type="gramStart"/>
      <w:r w:rsidRPr="009839FF">
        <w:rPr>
          <w:rFonts w:ascii="Times New Roman" w:hAnsi="Times New Roman" w:cs="Times New Roman"/>
        </w:rPr>
        <w:t>изложенным  принято</w:t>
      </w:r>
      <w:proofErr w:type="gramEnd"/>
      <w:r w:rsidRPr="009839FF">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25C2BEF5"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rPr>
      </w:pPr>
      <w:r w:rsidRPr="009839FF">
        <w:rPr>
          <w:rFonts w:ascii="Times New Roman" w:hAnsi="Times New Roman" w:cs="Times New Roman"/>
        </w:rPr>
        <w:t>Для получения услуги заявителю необходимо представить следующие документы:</w:t>
      </w:r>
    </w:p>
    <w:p w14:paraId="3B2487EF" w14:textId="77777777" w:rsidR="009839FF" w:rsidRPr="009839FF" w:rsidRDefault="009839FF" w:rsidP="009839FF">
      <w:pPr>
        <w:autoSpaceDE w:val="0"/>
        <w:autoSpaceDN w:val="0"/>
        <w:adjustRightInd w:val="0"/>
        <w:spacing w:before="240" w:after="0" w:line="240" w:lineRule="auto"/>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________________________________________________________________________</w:t>
      </w:r>
    </w:p>
    <w:p w14:paraId="037FA7E1"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358243A"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представление неполного комплекта документов)</w:t>
      </w:r>
    </w:p>
    <w:p w14:paraId="77729577" w14:textId="77777777" w:rsidR="009839FF" w:rsidRPr="009839FF" w:rsidRDefault="009839FF" w:rsidP="009839FF">
      <w:pPr>
        <w:autoSpaceDE w:val="0"/>
        <w:autoSpaceDN w:val="0"/>
        <w:adjustRightInd w:val="0"/>
        <w:spacing w:before="120" w:after="0" w:line="240" w:lineRule="auto"/>
        <w:rPr>
          <w:rFonts w:ascii="Times New Roman" w:hAnsi="Times New Roman" w:cs="Times New Roman"/>
          <w:sz w:val="20"/>
          <w:szCs w:val="20"/>
        </w:rPr>
      </w:pPr>
      <w:r w:rsidRPr="009839FF">
        <w:rPr>
          <w:rFonts w:ascii="Times New Roman" w:hAnsi="Times New Roman" w:cs="Times New Roman"/>
          <w:sz w:val="20"/>
          <w:szCs w:val="20"/>
        </w:rPr>
        <w:t>______________________________ _________________________________________________________________</w:t>
      </w:r>
    </w:p>
    <w:p w14:paraId="01DCF29E" w14:textId="77777777" w:rsidR="009839FF" w:rsidRPr="009839FF" w:rsidRDefault="009839FF" w:rsidP="009839FF">
      <w:pPr>
        <w:autoSpaceDE w:val="0"/>
        <w:autoSpaceDN w:val="0"/>
        <w:adjustRightInd w:val="0"/>
        <w:spacing w:after="0" w:line="240" w:lineRule="auto"/>
        <w:rPr>
          <w:rFonts w:ascii="Times New Roman" w:hAnsi="Times New Roman" w:cs="Times New Roman"/>
          <w:sz w:val="16"/>
          <w:szCs w:val="16"/>
        </w:rPr>
      </w:pPr>
      <w:r w:rsidRPr="009839FF">
        <w:rPr>
          <w:rFonts w:ascii="Times New Roman" w:hAnsi="Times New Roman" w:cs="Times New Roman"/>
          <w:sz w:val="16"/>
          <w:szCs w:val="16"/>
        </w:rPr>
        <w:t xml:space="preserve">(должностное лицо (специалист </w:t>
      </w:r>
      <w:proofErr w:type="gramStart"/>
      <w:r w:rsidRPr="009839FF">
        <w:rPr>
          <w:rFonts w:ascii="Times New Roman" w:hAnsi="Times New Roman" w:cs="Times New Roman"/>
          <w:sz w:val="16"/>
          <w:szCs w:val="16"/>
        </w:rPr>
        <w:t xml:space="preserve">МФЦ)   </w:t>
      </w:r>
      <w:proofErr w:type="gramEnd"/>
      <w:r w:rsidRPr="009839FF">
        <w:rPr>
          <w:rFonts w:ascii="Times New Roman" w:hAnsi="Times New Roman" w:cs="Times New Roman"/>
          <w:sz w:val="16"/>
          <w:szCs w:val="16"/>
        </w:rPr>
        <w:t xml:space="preserve">                (подпись)                                                                 (инициалы, фамилия)                    (дата)</w:t>
      </w:r>
    </w:p>
    <w:p w14:paraId="14543898"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7E0BE49A"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r w:rsidRPr="009839FF">
        <w:rPr>
          <w:rFonts w:ascii="Times New Roman" w:hAnsi="Times New Roman" w:cs="Times New Roman"/>
          <w:sz w:val="20"/>
          <w:szCs w:val="20"/>
        </w:rPr>
        <w:t>М.П.</w:t>
      </w:r>
    </w:p>
    <w:p w14:paraId="294DE06F"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2BA7B8CC" w14:textId="77777777" w:rsidR="009839FF" w:rsidRPr="009839FF" w:rsidRDefault="009839FF" w:rsidP="009839FF">
      <w:pPr>
        <w:autoSpaceDE w:val="0"/>
        <w:autoSpaceDN w:val="0"/>
        <w:adjustRightInd w:val="0"/>
        <w:spacing w:after="0" w:line="240" w:lineRule="auto"/>
        <w:rPr>
          <w:rFonts w:ascii="Times New Roman" w:hAnsi="Times New Roman" w:cs="Times New Roman"/>
        </w:rPr>
      </w:pPr>
      <w:r w:rsidRPr="009839FF">
        <w:rPr>
          <w:rFonts w:ascii="Times New Roman" w:hAnsi="Times New Roman" w:cs="Times New Roman"/>
        </w:rPr>
        <w:t>Подпись заявителя, подтверждающая получение решения об отказе в приеме документов</w:t>
      </w:r>
    </w:p>
    <w:p w14:paraId="5C6945F8" w14:textId="77777777" w:rsidR="009839FF" w:rsidRPr="009839FF" w:rsidRDefault="009839FF" w:rsidP="009839FF">
      <w:pPr>
        <w:autoSpaceDE w:val="0"/>
        <w:autoSpaceDN w:val="0"/>
        <w:adjustRightInd w:val="0"/>
        <w:spacing w:before="240" w:after="0" w:line="240" w:lineRule="auto"/>
        <w:rPr>
          <w:rFonts w:ascii="Times New Roman" w:hAnsi="Times New Roman" w:cs="Times New Roman"/>
        </w:rPr>
      </w:pPr>
      <w:r w:rsidRPr="009839FF">
        <w:rPr>
          <w:rFonts w:ascii="Times New Roman" w:hAnsi="Times New Roman" w:cs="Times New Roman"/>
        </w:rPr>
        <w:t xml:space="preserve">____________       ____________________________________ _________ </w:t>
      </w:r>
      <w:r w:rsidRPr="009839FF">
        <w:rPr>
          <w:rFonts w:ascii="Times New Roman" w:hAnsi="Times New Roman" w:cs="Times New Roman"/>
        </w:rPr>
        <w:softHyphen/>
      </w:r>
      <w:r w:rsidRPr="009839FF">
        <w:rPr>
          <w:rFonts w:ascii="Times New Roman" w:hAnsi="Times New Roman" w:cs="Times New Roman"/>
        </w:rPr>
        <w:softHyphen/>
        <w:t xml:space="preserve">      _____________</w:t>
      </w:r>
    </w:p>
    <w:p w14:paraId="4DAE2F75" w14:textId="77777777" w:rsidR="009839FF" w:rsidRPr="009839FF" w:rsidRDefault="009839FF" w:rsidP="009839FF">
      <w:pPr>
        <w:rPr>
          <w:rFonts w:ascii="Times New Roman" w:hAnsi="Times New Roman" w:cs="Times New Roman"/>
          <w:sz w:val="16"/>
          <w:szCs w:val="16"/>
        </w:rPr>
      </w:pPr>
      <w:r w:rsidRPr="009839FF">
        <w:rPr>
          <w:rFonts w:ascii="Times New Roman" w:hAnsi="Times New Roman" w:cs="Times New Roman"/>
          <w:sz w:val="16"/>
          <w:szCs w:val="16"/>
        </w:rPr>
        <w:t xml:space="preserve">         (</w:t>
      </w:r>
      <w:proofErr w:type="gramStart"/>
      <w:r w:rsidRPr="009839FF">
        <w:rPr>
          <w:rFonts w:ascii="Times New Roman" w:hAnsi="Times New Roman" w:cs="Times New Roman"/>
          <w:sz w:val="16"/>
          <w:szCs w:val="16"/>
        </w:rPr>
        <w:t xml:space="preserve">подпись)   </w:t>
      </w:r>
      <w:proofErr w:type="gramEnd"/>
      <w:r w:rsidRPr="009839FF">
        <w:rPr>
          <w:rFonts w:ascii="Times New Roman" w:hAnsi="Times New Roman" w:cs="Times New Roman"/>
          <w:sz w:val="16"/>
          <w:szCs w:val="16"/>
        </w:rPr>
        <w:t xml:space="preserve">                                     (Ф.И.О. заявителя/представителя заявителя)                                                         (дата)</w:t>
      </w:r>
    </w:p>
    <w:p w14:paraId="2E5F78B7"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1FA6DCD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8</w:t>
      </w:r>
    </w:p>
    <w:p w14:paraId="5F72440C"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3DA95F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25BF5F2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9839FF" w:rsidRPr="009839FF" w14:paraId="5F0235BE" w14:textId="77777777" w:rsidTr="00417A20">
        <w:tc>
          <w:tcPr>
            <w:tcW w:w="4591" w:type="dxa"/>
            <w:gridSpan w:val="2"/>
          </w:tcPr>
          <w:p w14:paraId="7BDAC4C9"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12BC5B2B"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0D8C481A" w14:textId="77777777" w:rsidTr="00417A20">
        <w:tc>
          <w:tcPr>
            <w:tcW w:w="4591" w:type="dxa"/>
            <w:gridSpan w:val="2"/>
          </w:tcPr>
          <w:p w14:paraId="72D4B1E8"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4BA0318"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4"/>
                <w:szCs w:val="24"/>
              </w:rPr>
              <w:t>кому:</w:t>
            </w:r>
            <w:r w:rsidRPr="009839FF">
              <w:rPr>
                <w:rFonts w:ascii="Times New Roman" w:hAnsi="Times New Roman" w:cs="Times New Roman"/>
                <w:sz w:val="28"/>
                <w:szCs w:val="28"/>
              </w:rPr>
              <w:t xml:space="preserve"> _________________________________ </w:t>
            </w:r>
            <w:r w:rsidRPr="009839F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839FF">
              <w:rPr>
                <w:rFonts w:ascii="Times New Roman" w:hAnsi="Times New Roman" w:cs="Times New Roman"/>
                <w:sz w:val="28"/>
                <w:szCs w:val="28"/>
              </w:rPr>
              <w:t xml:space="preserve">, </w:t>
            </w:r>
            <w:r w:rsidRPr="009839FF">
              <w:rPr>
                <w:rFonts w:ascii="Times New Roman" w:hAnsi="Times New Roman" w:cs="Times New Roman"/>
                <w:sz w:val="24"/>
                <w:szCs w:val="24"/>
              </w:rPr>
              <w:t>куда:</w:t>
            </w:r>
            <w:r w:rsidRPr="009839FF">
              <w:rPr>
                <w:rFonts w:ascii="Times New Roman" w:hAnsi="Times New Roman" w:cs="Times New Roman"/>
                <w:sz w:val="28"/>
                <w:szCs w:val="28"/>
              </w:rPr>
              <w:t xml:space="preserve"> ______________________________ </w:t>
            </w:r>
          </w:p>
          <w:p w14:paraId="4F15ACA0"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0"/>
                <w:szCs w:val="20"/>
              </w:rPr>
              <w:t>(его почтовый индекс и адрес, телефон, адрес электронной почты)</w:t>
            </w:r>
          </w:p>
        </w:tc>
      </w:tr>
      <w:tr w:rsidR="009839FF" w:rsidRPr="009839FF" w14:paraId="0E75A29C" w14:textId="77777777" w:rsidTr="00417A20">
        <w:tc>
          <w:tcPr>
            <w:tcW w:w="9571" w:type="dxa"/>
            <w:gridSpan w:val="3"/>
          </w:tcPr>
          <w:p w14:paraId="59B6B5FB" w14:textId="77777777" w:rsidR="009839FF" w:rsidRPr="009839FF" w:rsidRDefault="009839FF" w:rsidP="009839FF">
            <w:pPr>
              <w:spacing w:after="200" w:line="276" w:lineRule="auto"/>
              <w:jc w:val="center"/>
              <w:rPr>
                <w:rFonts w:ascii="Times New Roman" w:hAnsi="Times New Roman" w:cs="Times New Roman"/>
                <w:b/>
                <w:sz w:val="24"/>
                <w:szCs w:val="24"/>
              </w:rPr>
            </w:pPr>
          </w:p>
          <w:p w14:paraId="5170424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AABDE22" w14:textId="77777777" w:rsidR="009839FF" w:rsidRPr="009839FF" w:rsidRDefault="009839FF" w:rsidP="009839FF">
            <w:pPr>
              <w:spacing w:after="200" w:line="276" w:lineRule="auto"/>
              <w:jc w:val="center"/>
              <w:rPr>
                <w:rFonts w:ascii="Times New Roman" w:hAnsi="Times New Roman" w:cs="Times New Roman"/>
                <w:sz w:val="28"/>
                <w:szCs w:val="28"/>
              </w:rPr>
            </w:pPr>
            <w:r w:rsidRPr="009839F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839FF" w:rsidRPr="009839FF" w14:paraId="043208BF" w14:textId="77777777" w:rsidTr="00417A20">
        <w:tc>
          <w:tcPr>
            <w:tcW w:w="4591" w:type="dxa"/>
            <w:gridSpan w:val="2"/>
          </w:tcPr>
          <w:p w14:paraId="51EBEF7F"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34FB726"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174E8DCA" w14:textId="77777777" w:rsidTr="00417A20">
        <w:tc>
          <w:tcPr>
            <w:tcW w:w="9571" w:type="dxa"/>
            <w:gridSpan w:val="3"/>
          </w:tcPr>
          <w:p w14:paraId="0E8635FF"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4DD22A5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w:t>
            </w:r>
          </w:p>
          <w:p w14:paraId="12B00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68FACBE"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50E29923"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2019C2B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___________</w:t>
            </w:r>
          </w:p>
        </w:tc>
      </w:tr>
      <w:tr w:rsidR="009839FF" w:rsidRPr="009839FF" w14:paraId="2753DDB8" w14:textId="77777777" w:rsidTr="00417A20">
        <w:tc>
          <w:tcPr>
            <w:tcW w:w="2127" w:type="dxa"/>
          </w:tcPr>
          <w:p w14:paraId="3BA24C89"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w:t>
            </w:r>
          </w:p>
          <w:p w14:paraId="5C5EE88D"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(должность)</w:t>
            </w:r>
          </w:p>
        </w:tc>
        <w:tc>
          <w:tcPr>
            <w:tcW w:w="2464" w:type="dxa"/>
          </w:tcPr>
          <w:p w14:paraId="400C5FAF"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w:t>
            </w:r>
          </w:p>
          <w:p w14:paraId="35BF9D1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(подпись)</w:t>
            </w:r>
          </w:p>
        </w:tc>
        <w:tc>
          <w:tcPr>
            <w:tcW w:w="4980" w:type="dxa"/>
          </w:tcPr>
          <w:p w14:paraId="12FA06AC"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__________________________________</w:t>
            </w:r>
          </w:p>
          <w:p w14:paraId="1CDEB85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855842" w14:textId="77777777" w:rsidTr="00417A20">
        <w:tc>
          <w:tcPr>
            <w:tcW w:w="4591" w:type="dxa"/>
            <w:gridSpan w:val="2"/>
          </w:tcPr>
          <w:p w14:paraId="576DA114" w14:textId="77777777" w:rsidR="009839FF" w:rsidRPr="009839FF" w:rsidRDefault="009839FF" w:rsidP="009839FF">
            <w:pPr>
              <w:spacing w:after="200" w:line="276" w:lineRule="auto"/>
              <w:jc w:val="both"/>
              <w:rPr>
                <w:rFonts w:ascii="Times New Roman" w:hAnsi="Times New Roman" w:cs="Times New Roman"/>
                <w:sz w:val="20"/>
                <w:szCs w:val="20"/>
              </w:rPr>
            </w:pPr>
            <w:r w:rsidRPr="009839FF">
              <w:rPr>
                <w:rFonts w:ascii="Times New Roman" w:hAnsi="Times New Roman" w:cs="Times New Roman"/>
                <w:sz w:val="20"/>
                <w:szCs w:val="20"/>
              </w:rPr>
              <w:t>Дата</w:t>
            </w:r>
          </w:p>
          <w:p w14:paraId="23C94FD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4980" w:type="dxa"/>
          </w:tcPr>
          <w:p w14:paraId="7D07A657" w14:textId="77777777" w:rsidR="009839FF" w:rsidRPr="009839FF" w:rsidRDefault="009839FF" w:rsidP="009839FF">
            <w:pPr>
              <w:spacing w:after="200" w:line="276" w:lineRule="auto"/>
              <w:jc w:val="both"/>
              <w:rPr>
                <w:rFonts w:ascii="Times New Roman" w:hAnsi="Times New Roman" w:cs="Times New Roman"/>
                <w:sz w:val="28"/>
                <w:szCs w:val="28"/>
              </w:rPr>
            </w:pPr>
          </w:p>
        </w:tc>
      </w:tr>
    </w:tbl>
    <w:p w14:paraId="3E7FDAD1" w14:textId="49FA4D35" w:rsidR="009839FF" w:rsidRDefault="009839FF" w:rsidP="00425B9B">
      <w:pPr>
        <w:widowControl w:val="0"/>
        <w:autoSpaceDE w:val="0"/>
        <w:autoSpaceDN w:val="0"/>
        <w:adjustRightInd w:val="0"/>
        <w:spacing w:after="0" w:line="240" w:lineRule="auto"/>
        <w:jc w:val="center"/>
        <w:outlineLvl w:val="1"/>
      </w:pPr>
    </w:p>
    <w:p w14:paraId="2270B675" w14:textId="77777777" w:rsidR="009839FF" w:rsidRDefault="009839FF" w:rsidP="00425B9B">
      <w:pPr>
        <w:widowControl w:val="0"/>
        <w:autoSpaceDE w:val="0"/>
        <w:autoSpaceDN w:val="0"/>
        <w:adjustRightInd w:val="0"/>
        <w:spacing w:after="0" w:line="240" w:lineRule="auto"/>
        <w:jc w:val="center"/>
        <w:outlineLvl w:val="1"/>
      </w:pPr>
    </w:p>
    <w:sectPr w:rsidR="009839FF" w:rsidSect="00E5174C">
      <w:headerReference w:type="default" r:id="rId13"/>
      <w:footerReference w:type="default" r:id="rId14"/>
      <w:footerReference w:type="first" r:id="rId15"/>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E635" w14:textId="77777777" w:rsidR="00822292" w:rsidRDefault="00822292" w:rsidP="006541E2">
      <w:pPr>
        <w:spacing w:after="0" w:line="240" w:lineRule="auto"/>
      </w:pPr>
      <w:r>
        <w:separator/>
      </w:r>
    </w:p>
  </w:endnote>
  <w:endnote w:type="continuationSeparator" w:id="0">
    <w:p w14:paraId="617174BA" w14:textId="77777777" w:rsidR="00822292" w:rsidRDefault="008222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41D" w14:textId="77777777" w:rsidR="009839FF" w:rsidRDefault="009839FF">
    <w:pPr>
      <w:pStyle w:val="a8"/>
      <w:jc w:val="center"/>
    </w:pPr>
  </w:p>
  <w:p w14:paraId="3102AC73" w14:textId="77777777" w:rsidR="009839FF" w:rsidRDefault="009839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1015" w14:textId="77777777" w:rsidR="009839FF" w:rsidRDefault="009839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25B9B" w:rsidRDefault="00425B9B" w:rsidP="009F6595">
    <w:pPr>
      <w:pStyle w:val="a8"/>
      <w:tabs>
        <w:tab w:val="left" w:pos="6096"/>
      </w:tabs>
      <w:jc w:val="center"/>
    </w:pPr>
  </w:p>
  <w:p w14:paraId="1DC73197" w14:textId="77777777" w:rsidR="00425B9B" w:rsidRDefault="00425B9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25B9B" w:rsidRPr="00E5174C" w:rsidRDefault="00425B9B">
    <w:pPr>
      <w:pStyle w:val="a8"/>
      <w:jc w:val="center"/>
      <w:rPr>
        <w:color w:val="FF0000"/>
      </w:rPr>
    </w:pPr>
  </w:p>
  <w:p w14:paraId="52FC8BA2" w14:textId="77777777" w:rsidR="00425B9B" w:rsidRDefault="00425B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2A61" w14:textId="77777777" w:rsidR="00822292" w:rsidRDefault="00822292" w:rsidP="006541E2">
      <w:pPr>
        <w:spacing w:after="0" w:line="240" w:lineRule="auto"/>
      </w:pPr>
      <w:r>
        <w:separator/>
      </w:r>
    </w:p>
  </w:footnote>
  <w:footnote w:type="continuationSeparator" w:id="0">
    <w:p w14:paraId="44C80E8E" w14:textId="77777777" w:rsidR="00822292" w:rsidRDefault="0082229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B12B" w14:textId="77777777" w:rsidR="009839FF" w:rsidRDefault="009839FF">
    <w:pPr>
      <w:pStyle w:val="a6"/>
      <w:jc w:val="right"/>
    </w:pPr>
  </w:p>
  <w:p w14:paraId="0574AC9F" w14:textId="77777777" w:rsidR="009839FF" w:rsidRDefault="009839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25B9B" w:rsidRDefault="00425B9B">
    <w:pPr>
      <w:pStyle w:val="a6"/>
      <w:jc w:val="right"/>
    </w:pPr>
  </w:p>
  <w:p w14:paraId="2AA83020" w14:textId="77777777" w:rsidR="00425B9B" w:rsidRDefault="00425B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0"/>
  </w:num>
  <w:num w:numId="11">
    <w:abstractNumId w:val="10"/>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587E"/>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44A2"/>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3F6632"/>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6D1"/>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22292"/>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8F3AEE"/>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6CE6-AB22-442F-A4DA-6AB7A366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14288</Words>
  <Characters>81444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2019-02-18T09:53:00Z</cp:lastPrinted>
  <dcterms:created xsi:type="dcterms:W3CDTF">2023-03-17T07:37:00Z</dcterms:created>
  <dcterms:modified xsi:type="dcterms:W3CDTF">2023-04-05T14:08:00Z</dcterms:modified>
</cp:coreProperties>
</file>