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r w:rsidR="006F298A">
        <w:rPr>
          <w:rFonts w:ascii="Times New Roman" w:hAnsi="Times New Roman" w:cs="Times New Roman"/>
          <w:b/>
          <w:sz w:val="32"/>
          <w:szCs w:val="32"/>
        </w:rPr>
        <w:t xml:space="preserve"> (проект)</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33"/>
        <w:gridCol w:w="3813"/>
        <w:gridCol w:w="2736"/>
        <w:gridCol w:w="549"/>
        <w:gridCol w:w="688"/>
      </w:tblGrid>
      <w:tr w:rsidR="00B442ED" w:rsidTr="002213AA">
        <w:tc>
          <w:tcPr>
            <w:tcW w:w="777" w:type="pct"/>
            <w:tcBorders>
              <w:top w:val="nil"/>
              <w:left w:val="nil"/>
              <w:right w:val="nil"/>
            </w:tcBorders>
          </w:tcPr>
          <w:p w:rsidR="00B442ED" w:rsidRPr="008B4446" w:rsidRDefault="00B442ED" w:rsidP="00C52D2F">
            <w:pPr>
              <w:ind w:right="-93"/>
              <w:rPr>
                <w:rFonts w:ascii="Times New Roman" w:hAnsi="Times New Roman" w:cs="Times New Roman"/>
                <w:b/>
                <w:sz w:val="28"/>
                <w:szCs w:val="28"/>
              </w:rPr>
            </w:pP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B442ED" w:rsidP="0094668F">
            <w:pPr>
              <w:jc w:val="center"/>
              <w:rPr>
                <w:rFonts w:ascii="Times New Roman" w:hAnsi="Times New Roman" w:cs="Times New Roman"/>
                <w:b/>
                <w:sz w:val="28"/>
                <w:szCs w:val="28"/>
              </w:rPr>
            </w:pP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на  </w:t>
      </w:r>
      <w:r w:rsidR="006F298A">
        <w:rPr>
          <w:rFonts w:ascii="Times New Roman" w:eastAsia="Times New Roman" w:hAnsi="Times New Roman" w:cs="Times New Roman"/>
          <w:sz w:val="28"/>
          <w:szCs w:val="28"/>
          <w:lang w:eastAsia="ru-RU"/>
        </w:rPr>
        <w:t>4</w:t>
      </w:r>
      <w:proofErr w:type="gramEnd"/>
      <w:r>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w:t>
      </w:r>
      <w:r w:rsidR="0079257A">
        <w:rPr>
          <w:rFonts w:ascii="Times New Roman" w:eastAsia="Times New Roman" w:hAnsi="Times New Roman" w:cs="Times New Roman"/>
          <w:sz w:val="28"/>
          <w:szCs w:val="28"/>
          <w:lang w:eastAsia="ru-RU"/>
        </w:rPr>
        <w:t xml:space="preserve"> </w:t>
      </w:r>
      <w:r w:rsidR="006F298A">
        <w:rPr>
          <w:rFonts w:ascii="Times New Roman" w:eastAsia="Times New Roman" w:hAnsi="Times New Roman" w:cs="Times New Roman"/>
          <w:sz w:val="28"/>
          <w:szCs w:val="28"/>
          <w:lang w:eastAsia="ru-RU"/>
        </w:rPr>
        <w:t>12.09</w:t>
      </w:r>
      <w:r w:rsidR="0079257A">
        <w:rPr>
          <w:rFonts w:ascii="Times New Roman" w:eastAsia="Times New Roman" w:hAnsi="Times New Roman" w:cs="Times New Roman"/>
          <w:sz w:val="28"/>
          <w:szCs w:val="28"/>
          <w:lang w:eastAsia="ru-RU"/>
        </w:rPr>
        <w:t>.2018</w:t>
      </w:r>
      <w:r w:rsidR="009140B5" w:rsidRPr="009140B5">
        <w:rPr>
          <w:rFonts w:ascii="Times New Roman" w:eastAsia="Times New Roman" w:hAnsi="Times New Roman" w:cs="Times New Roman"/>
          <w:sz w:val="28"/>
          <w:szCs w:val="28"/>
          <w:lang w:eastAsia="ru-RU"/>
        </w:rPr>
        <w:t xml:space="preserve"> года № </w:t>
      </w:r>
      <w:r w:rsidR="006F298A">
        <w:rPr>
          <w:rFonts w:ascii="Times New Roman" w:eastAsia="Times New Roman" w:hAnsi="Times New Roman" w:cs="Times New Roman"/>
          <w:sz w:val="28"/>
          <w:szCs w:val="28"/>
          <w:lang w:eastAsia="ru-RU"/>
        </w:rPr>
        <w:t>572</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«О </w:t>
      </w:r>
      <w:r w:rsidR="00712948">
        <w:rPr>
          <w:rFonts w:ascii="Times New Roman" w:eastAsia="Times New Roman" w:hAnsi="Times New Roman" w:cs="Times New Roman"/>
          <w:sz w:val="28"/>
          <w:szCs w:val="28"/>
          <w:lang w:eastAsia="ru-RU"/>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sidR="006F298A">
        <w:rPr>
          <w:rFonts w:ascii="Times New Roman" w:eastAsia="Times New Roman" w:hAnsi="Times New Roman" w:cs="Times New Roman"/>
          <w:sz w:val="28"/>
          <w:szCs w:val="28"/>
          <w:lang w:eastAsia="ru-RU"/>
        </w:rPr>
        <w:t>4</w:t>
      </w:r>
      <w:r w:rsid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712948">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298A">
        <w:rPr>
          <w:rFonts w:ascii="Times New Roman" w:eastAsia="Times New Roman" w:hAnsi="Times New Roman" w:cs="Times New Roman"/>
          <w:sz w:val="28"/>
          <w:szCs w:val="28"/>
          <w:lang w:eastAsia="ru-RU"/>
        </w:rPr>
        <w:t>4</w:t>
      </w:r>
      <w:r w:rsidR="009A3FE9">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9A3FE9">
        <w:rPr>
          <w:rFonts w:ascii="Times New Roman" w:eastAsia="Times New Roman" w:hAnsi="Times New Roman" w:cs="Times New Roman"/>
          <w:sz w:val="28"/>
          <w:szCs w:val="28"/>
          <w:lang w:eastAsia="ru-RU"/>
        </w:rPr>
        <w:t xml:space="preserve"> года</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ED3B5F" w:rsidRPr="00ED3B5F" w:rsidRDefault="00ED3B5F" w:rsidP="00ED3B5F">
      <w:pPr>
        <w:spacing w:after="0" w:line="240" w:lineRule="auto"/>
        <w:jc w:val="both"/>
        <w:rPr>
          <w:rFonts w:ascii="Times New Roman" w:eastAsia="Times New Roman" w:hAnsi="Times New Roman" w:cs="Times New Roman"/>
          <w:sz w:val="28"/>
          <w:szCs w:val="28"/>
          <w:lang w:eastAsia="ru-RU"/>
        </w:rPr>
      </w:pP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712948">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298A">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9A3FE9" w:rsidRPr="00712948"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712948">
        <w:rPr>
          <w:rFonts w:ascii="Times New Roman" w:eastAsia="Times New Roman" w:hAnsi="Times New Roman" w:cs="Times New Roman"/>
          <w:sz w:val="28"/>
          <w:szCs w:val="28"/>
          <w:lang w:eastAsia="ru-RU"/>
        </w:rPr>
        <w:t>Опре</w:t>
      </w:r>
      <w:r>
        <w:rPr>
          <w:rFonts w:ascii="Times New Roman" w:eastAsia="Times New Roman" w:hAnsi="Times New Roman" w:cs="Times New Roman"/>
          <w:sz w:val="28"/>
          <w:szCs w:val="28"/>
          <w:lang w:eastAsia="ru-RU"/>
        </w:rPr>
        <w:t xml:space="preserve">делить размер средней рыночной </w:t>
      </w:r>
      <w:r w:rsidR="009A3FE9" w:rsidRPr="00712948">
        <w:rPr>
          <w:rFonts w:ascii="Times New Roman" w:eastAsia="Times New Roman" w:hAnsi="Times New Roman" w:cs="Times New Roman"/>
          <w:sz w:val="28"/>
          <w:szCs w:val="28"/>
          <w:lang w:eastAsia="ru-RU"/>
        </w:rPr>
        <w:t xml:space="preserve">стоимости одного квадратного метра общей </w:t>
      </w:r>
      <w:r w:rsidR="00CA4795">
        <w:rPr>
          <w:rFonts w:ascii="Times New Roman" w:eastAsia="Times New Roman" w:hAnsi="Times New Roman" w:cs="Times New Roman"/>
          <w:sz w:val="28"/>
          <w:szCs w:val="28"/>
          <w:lang w:eastAsia="ru-RU"/>
        </w:rPr>
        <w:t xml:space="preserve">площади </w:t>
      </w:r>
      <w:r w:rsidR="009A3FE9" w:rsidRPr="00712948">
        <w:rPr>
          <w:rFonts w:ascii="Times New Roman" w:eastAsia="Times New Roman" w:hAnsi="Times New Roman" w:cs="Times New Roman"/>
          <w:sz w:val="28"/>
          <w:szCs w:val="28"/>
          <w:lang w:eastAsia="ru-RU"/>
        </w:rPr>
        <w:t>жилья по муниципальному образованию Ульяновское</w:t>
      </w:r>
      <w:r w:rsidR="00D13268">
        <w:rPr>
          <w:rFonts w:ascii="Times New Roman" w:eastAsia="Times New Roman" w:hAnsi="Times New Roman" w:cs="Times New Roman"/>
          <w:sz w:val="28"/>
          <w:szCs w:val="28"/>
          <w:lang w:eastAsia="ru-RU"/>
        </w:rPr>
        <w:t xml:space="preserve"> городское </w:t>
      </w:r>
      <w:r w:rsidR="009A3FE9" w:rsidRPr="00712948">
        <w:rPr>
          <w:rFonts w:ascii="Times New Roman" w:eastAsia="Times New Roman" w:hAnsi="Times New Roman" w:cs="Times New Roman"/>
          <w:sz w:val="28"/>
          <w:szCs w:val="28"/>
          <w:lang w:eastAsia="ru-RU"/>
        </w:rPr>
        <w:t xml:space="preserve">поселение Тосненского района Ленинградской области в </w:t>
      </w:r>
      <w:proofErr w:type="gramStart"/>
      <w:r w:rsidR="009A3FE9" w:rsidRPr="00712948">
        <w:rPr>
          <w:rFonts w:ascii="Times New Roman" w:eastAsia="Times New Roman" w:hAnsi="Times New Roman" w:cs="Times New Roman"/>
          <w:sz w:val="28"/>
          <w:szCs w:val="28"/>
          <w:lang w:eastAsia="ru-RU"/>
        </w:rPr>
        <w:t xml:space="preserve">размере  </w:t>
      </w:r>
      <w:r w:rsidR="0079257A">
        <w:rPr>
          <w:rFonts w:ascii="Times New Roman" w:eastAsia="Times New Roman" w:hAnsi="Times New Roman" w:cs="Times New Roman"/>
          <w:sz w:val="28"/>
          <w:szCs w:val="28"/>
          <w:lang w:eastAsia="ru-RU"/>
        </w:rPr>
        <w:t>53</w:t>
      </w:r>
      <w:proofErr w:type="gramEnd"/>
      <w:r w:rsidR="0079257A">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707</w:t>
      </w:r>
      <w:r w:rsidR="00E23C52" w:rsidRPr="00654250">
        <w:rPr>
          <w:rFonts w:ascii="Times New Roman" w:eastAsia="Times New Roman" w:hAnsi="Times New Roman" w:cs="Times New Roman"/>
          <w:sz w:val="28"/>
          <w:szCs w:val="28"/>
          <w:lang w:eastAsia="ru-RU"/>
        </w:rPr>
        <w:t xml:space="preserve"> </w:t>
      </w:r>
      <w:r w:rsidR="00654250" w:rsidRPr="00D13268">
        <w:rPr>
          <w:rFonts w:ascii="Times New Roman" w:eastAsia="Times New Roman" w:hAnsi="Times New Roman" w:cs="Times New Roman"/>
          <w:sz w:val="28"/>
          <w:szCs w:val="28"/>
          <w:lang w:eastAsia="ru-RU"/>
        </w:rPr>
        <w:t>рублей</w:t>
      </w:r>
      <w:r w:rsidR="00654250" w:rsidRPr="00712948">
        <w:rPr>
          <w:rFonts w:ascii="Times New Roman" w:eastAsia="Times New Roman" w:hAnsi="Times New Roman" w:cs="Times New Roman"/>
          <w:sz w:val="28"/>
          <w:szCs w:val="28"/>
          <w:lang w:eastAsia="ru-RU"/>
        </w:rPr>
        <w:t xml:space="preserve"> (</w:t>
      </w:r>
      <w:r w:rsidR="009A3FE9" w:rsidRPr="00712948">
        <w:rPr>
          <w:rFonts w:ascii="Times New Roman" w:eastAsia="Times New Roman" w:hAnsi="Times New Roman" w:cs="Times New Roman"/>
          <w:sz w:val="28"/>
          <w:szCs w:val="28"/>
          <w:lang w:eastAsia="ru-RU"/>
        </w:rPr>
        <w:t>согласно приложениям  № 1, № 2).</w:t>
      </w:r>
    </w:p>
    <w:p w:rsidR="009A3FE9" w:rsidRDefault="00712948"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712948">
        <w:rPr>
          <w:rFonts w:ascii="Times New Roman" w:eastAsia="Times New Roman" w:hAnsi="Times New Roman" w:cs="Times New Roman"/>
          <w:sz w:val="28"/>
          <w:szCs w:val="28"/>
          <w:lang w:eastAsia="ru-RU"/>
        </w:rPr>
        <w:t xml:space="preserve">Утвердить на </w:t>
      </w:r>
      <w:r w:rsidR="006F298A">
        <w:rPr>
          <w:rFonts w:ascii="Times New Roman" w:eastAsia="Times New Roman" w:hAnsi="Times New Roman" w:cs="Times New Roman"/>
          <w:sz w:val="28"/>
          <w:szCs w:val="28"/>
          <w:lang w:eastAsia="ru-RU"/>
        </w:rPr>
        <w:t>4</w:t>
      </w:r>
      <w:r w:rsidR="009A3FE9" w:rsidRPr="00712948">
        <w:rPr>
          <w:rFonts w:ascii="Times New Roman" w:eastAsia="Times New Roman" w:hAnsi="Times New Roman" w:cs="Times New Roman"/>
          <w:sz w:val="28"/>
          <w:szCs w:val="28"/>
          <w:lang w:eastAsia="ru-RU"/>
        </w:rPr>
        <w:t xml:space="preserve"> квартал 201</w:t>
      </w:r>
      <w:r w:rsidR="001F286D">
        <w:rPr>
          <w:rFonts w:ascii="Times New Roman" w:eastAsia="Times New Roman" w:hAnsi="Times New Roman" w:cs="Times New Roman"/>
          <w:sz w:val="28"/>
          <w:szCs w:val="28"/>
          <w:lang w:eastAsia="ru-RU"/>
        </w:rPr>
        <w:t>8</w:t>
      </w:r>
      <w:r w:rsidR="009A3FE9" w:rsidRPr="00712948">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Ульяновское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97409D">
        <w:rPr>
          <w:rFonts w:ascii="Times New Roman" w:eastAsia="Times New Roman" w:hAnsi="Times New Roman" w:cs="Times New Roman"/>
          <w:sz w:val="28"/>
          <w:szCs w:val="28"/>
          <w:lang w:eastAsia="ru-RU"/>
        </w:rPr>
        <w:t>45 685</w:t>
      </w:r>
      <w:r w:rsidR="009A3FE9" w:rsidRPr="00712948">
        <w:rPr>
          <w:rFonts w:ascii="Times New Roman" w:eastAsia="Times New Roman" w:hAnsi="Times New Roman" w:cs="Times New Roman"/>
          <w:sz w:val="28"/>
          <w:szCs w:val="28"/>
          <w:lang w:eastAsia="ru-RU"/>
        </w:rPr>
        <w:t xml:space="preserve"> рублей.</w:t>
      </w:r>
    </w:p>
    <w:p w:rsidR="0079257A" w:rsidRPr="00712948" w:rsidRDefault="0079257A" w:rsidP="0071294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 Настоящее постановление вступает в силу с даты официального опубликования и распространяется на правоотношения, возникшие с 01.</w:t>
      </w:r>
      <w:r w:rsidR="006F298A">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.2018 года.</w:t>
      </w:r>
    </w:p>
    <w:p w:rsidR="00D20887" w:rsidRPr="00D20887" w:rsidRDefault="00712948" w:rsidP="00D2088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5</w:t>
      </w:r>
      <w:r w:rsidR="00D20887" w:rsidRPr="00D20887">
        <w:rPr>
          <w:rFonts w:ascii="Times New Roman" w:eastAsia="Times New Roman" w:hAnsi="Times New Roman" w:cs="Times New Roman"/>
          <w:sz w:val="28"/>
          <w:szCs w:val="28"/>
          <w:lang w:eastAsia="ru-RU"/>
        </w:rPr>
        <w:t>. Опубликовать настоящее постановление на официальном сайте администрации Ульяновского городского поселения Тосненского района Ленинградской области и в сетевом издании «ЛЕНОБЛИНФОРМ».</w:t>
      </w:r>
    </w:p>
    <w:p w:rsidR="00D20887" w:rsidRPr="00D20887" w:rsidRDefault="00D20887" w:rsidP="00D20887">
      <w:pPr>
        <w:spacing w:after="0" w:line="240" w:lineRule="auto"/>
        <w:jc w:val="both"/>
        <w:rPr>
          <w:rFonts w:ascii="Times New Roman" w:eastAsia="Times New Roman" w:hAnsi="Times New Roman" w:cs="Times New Roman"/>
          <w:sz w:val="28"/>
          <w:szCs w:val="28"/>
          <w:lang w:eastAsia="ru-RU"/>
        </w:rPr>
      </w:pPr>
      <w:r w:rsidRPr="00D20887">
        <w:rPr>
          <w:rFonts w:ascii="Times New Roman" w:eastAsia="Times New Roman" w:hAnsi="Times New Roman" w:cs="Times New Roman"/>
          <w:sz w:val="28"/>
          <w:szCs w:val="28"/>
          <w:lang w:eastAsia="ru-RU"/>
        </w:rPr>
        <w:tab/>
      </w:r>
      <w:r w:rsidR="0079257A">
        <w:rPr>
          <w:rFonts w:ascii="Times New Roman" w:eastAsia="Times New Roman" w:hAnsi="Times New Roman" w:cs="Times New Roman"/>
          <w:sz w:val="28"/>
          <w:szCs w:val="28"/>
          <w:lang w:eastAsia="ru-RU"/>
        </w:rPr>
        <w:t>6</w:t>
      </w:r>
      <w:r w:rsidRPr="00D20887">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556020" w:rsidRPr="00E26CA8" w:rsidRDefault="00556020" w:rsidP="00D20887">
      <w:pPr>
        <w:spacing w:after="0" w:line="240" w:lineRule="auto"/>
        <w:jc w:val="both"/>
        <w:rPr>
          <w:rFonts w:ascii="Times New Roman" w:eastAsia="Times New Roman" w:hAnsi="Times New Roman" w:cs="Times New Roman"/>
          <w:sz w:val="28"/>
          <w:szCs w:val="28"/>
          <w:lang w:eastAsia="ru-RU"/>
        </w:rPr>
      </w:pPr>
    </w:p>
    <w:p w:rsidR="00E26CA8" w:rsidRDefault="00E26CA8" w:rsidP="00712948">
      <w:pPr>
        <w:spacing w:after="0" w:line="240" w:lineRule="auto"/>
        <w:ind w:left="360" w:firstLine="851"/>
        <w:jc w:val="both"/>
        <w:rPr>
          <w:rFonts w:ascii="Times New Roman" w:eastAsia="Times New Roman" w:hAnsi="Times New Roman" w:cs="Times New Roman"/>
          <w:sz w:val="28"/>
          <w:szCs w:val="28"/>
          <w:lang w:eastAsia="ru-RU"/>
        </w:rPr>
      </w:pPr>
    </w:p>
    <w:p w:rsidR="005F60A6" w:rsidRPr="00E26CA8" w:rsidRDefault="005F60A6" w:rsidP="00E26CA8">
      <w:pPr>
        <w:spacing w:after="0" w:line="240" w:lineRule="auto"/>
        <w:ind w:left="360"/>
        <w:jc w:val="both"/>
        <w:rPr>
          <w:rFonts w:ascii="Times New Roman" w:eastAsia="Times New Roman" w:hAnsi="Times New Roman" w:cs="Times New Roman"/>
          <w:sz w:val="28"/>
          <w:szCs w:val="28"/>
          <w:lang w:eastAsia="ru-RU"/>
        </w:rPr>
      </w:pPr>
    </w:p>
    <w:p w:rsidR="0016157D" w:rsidRDefault="0097409D" w:rsidP="0081581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8158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556020" w:rsidRDefault="00556020" w:rsidP="00E26CA8">
      <w:pPr>
        <w:spacing w:after="0" w:line="240" w:lineRule="auto"/>
        <w:jc w:val="center"/>
        <w:rPr>
          <w:rFonts w:ascii="Times New Roman" w:eastAsia="Times New Roman" w:hAnsi="Times New Roman" w:cs="Times New Roman"/>
          <w:sz w:val="28"/>
          <w:szCs w:val="28"/>
          <w:lang w:eastAsia="ru-RU"/>
        </w:rPr>
      </w:pPr>
    </w:p>
    <w:p w:rsidR="00556020" w:rsidRDefault="00556020" w:rsidP="00556020">
      <w:pPr>
        <w:spacing w:after="0" w:line="240" w:lineRule="auto"/>
        <w:jc w:val="both"/>
        <w:rPr>
          <w:rFonts w:ascii="Times New Roman" w:eastAsia="Times New Roman" w:hAnsi="Times New Roman" w:cs="Times New Roman"/>
          <w:sz w:val="24"/>
          <w:szCs w:val="20"/>
          <w:lang w:eastAsia="ru-RU"/>
        </w:rPr>
      </w:pPr>
    </w:p>
    <w:p w:rsidR="008A6A9A" w:rsidRDefault="008A6A9A" w:rsidP="00556020">
      <w:pPr>
        <w:spacing w:after="0" w:line="240" w:lineRule="auto"/>
        <w:jc w:val="both"/>
        <w:rPr>
          <w:rFonts w:ascii="Times New Roman" w:eastAsia="Times New Roman" w:hAnsi="Times New Roman" w:cs="Times New Roman"/>
          <w:sz w:val="24"/>
          <w:szCs w:val="20"/>
          <w:lang w:eastAsia="ru-RU"/>
        </w:rPr>
      </w:pPr>
    </w:p>
    <w:p w:rsidR="009565D2" w:rsidRDefault="009565D2"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CA4795" w:rsidRDefault="00CA479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300BA5" w:rsidRDefault="00300BA5"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 №</w:t>
      </w:r>
      <w:r w:rsidR="00D13268">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6F298A">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квартал 201</w:t>
      </w:r>
      <w:r w:rsidR="00D13268">
        <w:rPr>
          <w:rFonts w:ascii="Times New Roman" w:eastAsia="Times New Roman" w:hAnsi="Times New Roman" w:cs="Times New Roman"/>
          <w:b/>
          <w:sz w:val="28"/>
          <w:szCs w:val="28"/>
          <w:lang w:eastAsia="ru-RU"/>
        </w:rPr>
        <w:t>8</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EC30F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года =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6F298A">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6F298A">
        <w:rPr>
          <w:rFonts w:ascii="Times New Roman" w:eastAsia="Times New Roman" w:hAnsi="Times New Roman" w:cs="Times New Roman"/>
          <w:sz w:val="28"/>
          <w:szCs w:val="28"/>
          <w:lang w:eastAsia="ru-RU"/>
        </w:rPr>
        <w:t>4</w:t>
      </w:r>
      <w:r w:rsidRPr="00654250">
        <w:rPr>
          <w:rFonts w:ascii="Times New Roman" w:eastAsia="Times New Roman" w:hAnsi="Times New Roman" w:cs="Times New Roman"/>
          <w:sz w:val="28"/>
          <w:szCs w:val="28"/>
          <w:lang w:eastAsia="ru-RU"/>
        </w:rPr>
        <w:t xml:space="preserve"> квартал 201</w:t>
      </w:r>
      <w:r w:rsidR="00D13268">
        <w:rPr>
          <w:rFonts w:ascii="Times New Roman" w:eastAsia="Times New Roman" w:hAnsi="Times New Roman" w:cs="Times New Roman"/>
          <w:sz w:val="28"/>
          <w:szCs w:val="28"/>
          <w:lang w:eastAsia="ru-RU"/>
        </w:rPr>
        <w:t>8</w:t>
      </w:r>
      <w:r w:rsidRPr="00654250">
        <w:rPr>
          <w:rFonts w:ascii="Times New Roman" w:eastAsia="Times New Roman" w:hAnsi="Times New Roman" w:cs="Times New Roman"/>
          <w:sz w:val="28"/>
          <w:szCs w:val="28"/>
          <w:lang w:eastAsia="ru-RU"/>
        </w:rPr>
        <w:t xml:space="preserve"> год</w:t>
      </w:r>
      <w:r w:rsidR="00D13268">
        <w:rPr>
          <w:rFonts w:ascii="Times New Roman" w:eastAsia="Times New Roman" w:hAnsi="Times New Roman" w:cs="Times New Roman"/>
          <w:sz w:val="28"/>
          <w:szCs w:val="28"/>
          <w:lang w:eastAsia="ru-RU"/>
        </w:rPr>
        <w:t>а</w:t>
      </w:r>
      <w:r w:rsidRPr="00654250">
        <w:rPr>
          <w:rFonts w:ascii="Times New Roman" w:eastAsia="Times New Roman" w:hAnsi="Times New Roman" w:cs="Times New Roman"/>
          <w:sz w:val="28"/>
          <w:szCs w:val="28"/>
          <w:lang w:eastAsia="ru-RU"/>
        </w:rPr>
        <w:t>,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51 590</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61 653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50 825</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 xml:space="preserve">50 </w:t>
      </w:r>
      <w:proofErr w:type="gramStart"/>
      <w:r w:rsidR="00C16A74">
        <w:rPr>
          <w:rFonts w:ascii="Times New Roman" w:eastAsia="Times New Roman" w:hAnsi="Times New Roman" w:cs="Times New Roman"/>
          <w:sz w:val="28"/>
          <w:szCs w:val="28"/>
          <w:lang w:eastAsia="ru-RU"/>
        </w:rPr>
        <w:t>825</w:t>
      </w:r>
      <w:r w:rsidR="00C16A74" w:rsidRPr="00654250">
        <w:rPr>
          <w:rFonts w:ascii="Times New Roman" w:eastAsia="Times New Roman" w:hAnsi="Times New Roman" w:cs="Times New Roman"/>
          <w:sz w:val="28"/>
          <w:szCs w:val="28"/>
          <w:lang w:eastAsia="ru-RU"/>
        </w:rPr>
        <w:t xml:space="preserve"> </w:t>
      </w:r>
      <w:r w:rsidR="0079257A"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х</w:t>
      </w:r>
      <w:proofErr w:type="gramEnd"/>
      <w:r w:rsidRPr="00654250">
        <w:rPr>
          <w:rFonts w:ascii="Times New Roman" w:eastAsia="Times New Roman" w:hAnsi="Times New Roman" w:cs="Times New Roman"/>
          <w:sz w:val="28"/>
          <w:szCs w:val="28"/>
          <w:lang w:eastAsia="ru-RU"/>
        </w:rPr>
        <w:t xml:space="preserve"> 0,92 </w:t>
      </w:r>
      <w:r>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51 590</w:t>
      </w:r>
      <w:r w:rsidR="00C16A74" w:rsidRPr="00654250">
        <w:rPr>
          <w:rFonts w:ascii="Times New Roman" w:eastAsia="Times New Roman" w:hAnsi="Times New Roman" w:cs="Times New Roman"/>
          <w:sz w:val="28"/>
          <w:szCs w:val="28"/>
          <w:lang w:eastAsia="ru-RU"/>
        </w:rPr>
        <w:t xml:space="preserve"> </w:t>
      </w:r>
      <w:r w:rsidR="00300BA5">
        <w:rPr>
          <w:rFonts w:ascii="Times New Roman" w:eastAsia="Times New Roman" w:hAnsi="Times New Roman" w:cs="Times New Roman"/>
          <w:sz w:val="28"/>
          <w:szCs w:val="28"/>
          <w:lang w:eastAsia="ru-RU"/>
        </w:rPr>
        <w:t xml:space="preserve">+ </w:t>
      </w:r>
      <w:r w:rsidR="00C16A74">
        <w:rPr>
          <w:rFonts w:ascii="Times New Roman" w:eastAsia="Times New Roman" w:hAnsi="Times New Roman" w:cs="Times New Roman"/>
          <w:sz w:val="28"/>
          <w:szCs w:val="28"/>
          <w:lang w:eastAsia="ru-RU"/>
        </w:rPr>
        <w:t>61 653</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w:t>
      </w:r>
      <w:r w:rsidR="0079257A">
        <w:rPr>
          <w:rFonts w:ascii="Times New Roman" w:eastAsia="Times New Roman" w:hAnsi="Times New Roman" w:cs="Times New Roman"/>
          <w:sz w:val="28"/>
          <w:szCs w:val="28"/>
          <w:lang w:eastAsia="ru-RU"/>
        </w:rPr>
        <w:t>----------</w:t>
      </w:r>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53 334</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sidR="0079257A">
        <w:rPr>
          <w:rFonts w:ascii="Times New Roman" w:eastAsia="Times New Roman" w:hAnsi="Times New Roman" w:cs="Times New Roman"/>
          <w:sz w:val="28"/>
          <w:szCs w:val="28"/>
          <w:lang w:eastAsia="ru-RU"/>
        </w:rPr>
        <w:t xml:space="preserve">            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C16A74">
        <w:rPr>
          <w:rFonts w:ascii="Times New Roman" w:eastAsia="Times New Roman" w:hAnsi="Times New Roman" w:cs="Times New Roman"/>
          <w:sz w:val="28"/>
          <w:szCs w:val="28"/>
          <w:lang w:eastAsia="ru-RU"/>
        </w:rPr>
        <w:t>53 334</w:t>
      </w:r>
      <w:r w:rsidR="00C16A74" w:rsidRPr="00654250">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х </w:t>
      </w:r>
      <w:r w:rsidR="00D13268">
        <w:rPr>
          <w:rFonts w:ascii="Times New Roman" w:eastAsia="Times New Roman" w:hAnsi="Times New Roman" w:cs="Times New Roman"/>
          <w:sz w:val="28"/>
          <w:szCs w:val="28"/>
          <w:lang w:eastAsia="ru-RU"/>
        </w:rPr>
        <w:t>10</w:t>
      </w:r>
      <w:r w:rsidR="00EC30F6">
        <w:rPr>
          <w:rFonts w:ascii="Times New Roman" w:eastAsia="Times New Roman" w:hAnsi="Times New Roman" w:cs="Times New Roman"/>
          <w:sz w:val="28"/>
          <w:szCs w:val="28"/>
          <w:lang w:eastAsia="ru-RU"/>
        </w:rPr>
        <w:t>0</w:t>
      </w:r>
      <w:r w:rsidR="00D13268">
        <w:rPr>
          <w:rFonts w:ascii="Times New Roman" w:eastAsia="Times New Roman" w:hAnsi="Times New Roman" w:cs="Times New Roman"/>
          <w:sz w:val="28"/>
          <w:szCs w:val="28"/>
          <w:lang w:eastAsia="ru-RU"/>
        </w:rPr>
        <w:t>,</w:t>
      </w:r>
      <w:r w:rsidR="006F298A">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 xml:space="preserve">/100 = </w:t>
      </w:r>
      <w:r w:rsidR="0079257A">
        <w:rPr>
          <w:rFonts w:ascii="Times New Roman" w:eastAsia="Times New Roman" w:hAnsi="Times New Roman" w:cs="Times New Roman"/>
          <w:sz w:val="28"/>
          <w:szCs w:val="28"/>
          <w:lang w:eastAsia="ru-RU"/>
        </w:rPr>
        <w:t xml:space="preserve">53 </w:t>
      </w:r>
      <w:r w:rsidR="006F298A">
        <w:rPr>
          <w:rFonts w:ascii="Times New Roman" w:eastAsia="Times New Roman" w:hAnsi="Times New Roman" w:cs="Times New Roman"/>
          <w:sz w:val="28"/>
          <w:szCs w:val="28"/>
          <w:lang w:eastAsia="ru-RU"/>
        </w:rPr>
        <w:t>601</w:t>
      </w:r>
      <w:r w:rsidRPr="00654250">
        <w:rPr>
          <w:rFonts w:ascii="Times New Roman" w:eastAsia="Times New Roman" w:hAnsi="Times New Roman" w:cs="Times New Roman"/>
          <w:sz w:val="28"/>
          <w:szCs w:val="28"/>
          <w:lang w:eastAsia="ru-RU"/>
        </w:rPr>
        <w:t xml:space="preserve"> руб.</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2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постановлению  администрации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Ульяновского городского поселения </w:t>
      </w:r>
    </w:p>
    <w:p w:rsidR="00654250" w:rsidRPr="00654250" w:rsidRDefault="00654250" w:rsidP="00CA4795">
      <w:pPr>
        <w:spacing w:after="0" w:line="240" w:lineRule="auto"/>
        <w:ind w:left="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Тосненского района Ленинградской области</w:t>
      </w:r>
      <w:r w:rsidR="00CA4795">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от</w:t>
      </w:r>
      <w:r w:rsidR="0079278B">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Ленинградской области в </w:t>
      </w:r>
      <w:r w:rsidR="006F298A">
        <w:rPr>
          <w:rFonts w:ascii="Times New Roman" w:eastAsia="Times New Roman" w:hAnsi="Times New Roman" w:cs="Times New Roman"/>
          <w:b/>
          <w:sz w:val="28"/>
          <w:szCs w:val="28"/>
          <w:lang w:eastAsia="ru-RU"/>
        </w:rPr>
        <w:t>4</w:t>
      </w:r>
      <w:r w:rsidR="00360B58">
        <w:rPr>
          <w:rFonts w:ascii="Times New Roman" w:eastAsia="Times New Roman" w:hAnsi="Times New Roman" w:cs="Times New Roman"/>
          <w:b/>
          <w:sz w:val="28"/>
          <w:szCs w:val="28"/>
          <w:lang w:eastAsia="ru-RU"/>
        </w:rPr>
        <w:t xml:space="preserve"> квартале 20</w:t>
      </w:r>
      <w:r w:rsidR="00F20D45">
        <w:rPr>
          <w:rFonts w:ascii="Times New Roman" w:eastAsia="Times New Roman" w:hAnsi="Times New Roman" w:cs="Times New Roman"/>
          <w:b/>
          <w:sz w:val="28"/>
          <w:szCs w:val="28"/>
          <w:lang w:eastAsia="ru-RU"/>
        </w:rPr>
        <w:t>1</w:t>
      </w:r>
      <w:r w:rsidR="00D13268">
        <w:rPr>
          <w:rFonts w:ascii="Times New Roman" w:eastAsia="Times New Roman" w:hAnsi="Times New Roman" w:cs="Times New Roman"/>
          <w:b/>
          <w:sz w:val="28"/>
          <w:szCs w:val="28"/>
          <w:lang w:eastAsia="ru-RU"/>
        </w:rPr>
        <w:t>8</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5F7B09" w:rsidRDefault="0079257A" w:rsidP="006F298A">
            <w:pPr>
              <w:spacing w:after="0" w:line="240" w:lineRule="auto"/>
              <w:jc w:val="center"/>
              <w:rPr>
                <w:rFonts w:ascii="Times New Roman" w:eastAsia="Times New Roman" w:hAnsi="Times New Roman" w:cs="Times New Roman"/>
                <w:sz w:val="24"/>
                <w:szCs w:val="24"/>
                <w:lang w:eastAsia="ru-RU"/>
              </w:rPr>
            </w:pPr>
            <w:r w:rsidRPr="005F7B09">
              <w:rPr>
                <w:rFonts w:ascii="Times New Roman" w:eastAsia="Times New Roman" w:hAnsi="Times New Roman" w:cs="Times New Roman"/>
                <w:sz w:val="24"/>
                <w:szCs w:val="24"/>
                <w:lang w:eastAsia="ru-RU"/>
              </w:rPr>
              <w:t xml:space="preserve">53 </w:t>
            </w:r>
            <w:r w:rsidR="006F298A">
              <w:rPr>
                <w:rFonts w:ascii="Times New Roman" w:eastAsia="Times New Roman" w:hAnsi="Times New Roman" w:cs="Times New Roman"/>
                <w:sz w:val="24"/>
                <w:szCs w:val="24"/>
                <w:lang w:eastAsia="ru-RU"/>
              </w:rPr>
              <w:t>601</w:t>
            </w:r>
          </w:p>
        </w:tc>
        <w:tc>
          <w:tcPr>
            <w:tcW w:w="1169" w:type="dxa"/>
            <w:shd w:val="clear" w:color="auto" w:fill="auto"/>
            <w:vAlign w:val="center"/>
          </w:tcPr>
          <w:p w:rsidR="00360B58" w:rsidRPr="00E235F3" w:rsidRDefault="005F7B09"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C16A74" w:rsidP="00C16A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50 825</w:t>
            </w:r>
          </w:p>
        </w:tc>
        <w:tc>
          <w:tcPr>
            <w:tcW w:w="1169" w:type="dxa"/>
            <w:shd w:val="clear" w:color="auto" w:fill="auto"/>
            <w:vAlign w:val="center"/>
          </w:tcPr>
          <w:p w:rsidR="00360B58" w:rsidRPr="00E235F3" w:rsidRDefault="00C16A74"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51 590</w:t>
            </w:r>
          </w:p>
        </w:tc>
        <w:tc>
          <w:tcPr>
            <w:tcW w:w="1170" w:type="dxa"/>
            <w:shd w:val="clear" w:color="auto" w:fill="auto"/>
            <w:vAlign w:val="center"/>
          </w:tcPr>
          <w:p w:rsidR="00360B58" w:rsidRPr="00E235F3" w:rsidRDefault="00C16A74" w:rsidP="00333E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61 653</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Default="00556020"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Default="00AD3DA9" w:rsidP="00E26CA8">
      <w:pPr>
        <w:spacing w:after="0" w:line="240" w:lineRule="auto"/>
        <w:jc w:val="center"/>
        <w:rPr>
          <w:rFonts w:ascii="Times New Roman" w:hAnsi="Times New Roman" w:cs="Times New Roman"/>
          <w:b/>
          <w:sz w:val="28"/>
          <w:szCs w:val="28"/>
        </w:rPr>
      </w:pPr>
    </w:p>
    <w:p w:rsidR="00AD3DA9" w:rsidRPr="00E26CA8" w:rsidRDefault="00AD3DA9" w:rsidP="00D323EF">
      <w:pPr>
        <w:spacing w:after="0" w:line="240" w:lineRule="auto"/>
        <w:rPr>
          <w:rFonts w:ascii="Times New Roman" w:hAnsi="Times New Roman" w:cs="Times New Roman"/>
          <w:b/>
          <w:sz w:val="28"/>
          <w:szCs w:val="28"/>
        </w:rPr>
      </w:pPr>
      <w:bookmarkStart w:id="0" w:name="_GoBack"/>
      <w:bookmarkEnd w:id="0"/>
    </w:p>
    <w:sectPr w:rsidR="00AD3DA9" w:rsidRPr="00E26CA8" w:rsidSect="00CA4795">
      <w:pgSz w:w="11906" w:h="16838"/>
      <w:pgMar w:top="1134"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12522A"/>
    <w:rsid w:val="0016157D"/>
    <w:rsid w:val="0017281D"/>
    <w:rsid w:val="001A4B72"/>
    <w:rsid w:val="001A6C34"/>
    <w:rsid w:val="001C1F2D"/>
    <w:rsid w:val="001F286D"/>
    <w:rsid w:val="002213AA"/>
    <w:rsid w:val="00246F20"/>
    <w:rsid w:val="00300BA5"/>
    <w:rsid w:val="003037BB"/>
    <w:rsid w:val="00306FB1"/>
    <w:rsid w:val="00316A97"/>
    <w:rsid w:val="00333E3B"/>
    <w:rsid w:val="00360B58"/>
    <w:rsid w:val="003C15B7"/>
    <w:rsid w:val="003D6046"/>
    <w:rsid w:val="0049667D"/>
    <w:rsid w:val="004A0C46"/>
    <w:rsid w:val="004A5CC1"/>
    <w:rsid w:val="00520231"/>
    <w:rsid w:val="00556020"/>
    <w:rsid w:val="005F60A6"/>
    <w:rsid w:val="005F7B09"/>
    <w:rsid w:val="00607212"/>
    <w:rsid w:val="00643157"/>
    <w:rsid w:val="00654250"/>
    <w:rsid w:val="0066474C"/>
    <w:rsid w:val="006937A4"/>
    <w:rsid w:val="006F298A"/>
    <w:rsid w:val="00712948"/>
    <w:rsid w:val="0079257A"/>
    <w:rsid w:val="0079278B"/>
    <w:rsid w:val="007C1090"/>
    <w:rsid w:val="0081581E"/>
    <w:rsid w:val="008A6A9A"/>
    <w:rsid w:val="008B4446"/>
    <w:rsid w:val="009140B5"/>
    <w:rsid w:val="0094668F"/>
    <w:rsid w:val="009565D2"/>
    <w:rsid w:val="0097409D"/>
    <w:rsid w:val="009A3FE9"/>
    <w:rsid w:val="00A50EE5"/>
    <w:rsid w:val="00A81BB0"/>
    <w:rsid w:val="00AD3DA9"/>
    <w:rsid w:val="00B442ED"/>
    <w:rsid w:val="00BB7FB6"/>
    <w:rsid w:val="00BD6C45"/>
    <w:rsid w:val="00C16A74"/>
    <w:rsid w:val="00C45080"/>
    <w:rsid w:val="00C52D2F"/>
    <w:rsid w:val="00C76640"/>
    <w:rsid w:val="00CA4795"/>
    <w:rsid w:val="00CF1BF8"/>
    <w:rsid w:val="00D13268"/>
    <w:rsid w:val="00D20887"/>
    <w:rsid w:val="00D323EF"/>
    <w:rsid w:val="00D4598E"/>
    <w:rsid w:val="00D56686"/>
    <w:rsid w:val="00E22F1B"/>
    <w:rsid w:val="00E235F3"/>
    <w:rsid w:val="00E23C52"/>
    <w:rsid w:val="00E26CA8"/>
    <w:rsid w:val="00E329CE"/>
    <w:rsid w:val="00E54D05"/>
    <w:rsid w:val="00EB5A09"/>
    <w:rsid w:val="00EC30F6"/>
    <w:rsid w:val="00ED3B5F"/>
    <w:rsid w:val="00ED6BC5"/>
    <w:rsid w:val="00F20D45"/>
    <w:rsid w:val="00F413C8"/>
    <w:rsid w:val="00F7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1624-2B4E-47DD-B10D-CB4CE7A8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2018-08-22T10:45:00Z</cp:lastPrinted>
  <dcterms:created xsi:type="dcterms:W3CDTF">2018-10-08T09:19:00Z</dcterms:created>
  <dcterms:modified xsi:type="dcterms:W3CDTF">2018-10-08T09:24:00Z</dcterms:modified>
</cp:coreProperties>
</file>