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7FAB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РОССИЙСКАЯ ФЕДЕРАЦИЯ</w:t>
      </w:r>
    </w:p>
    <w:p w14:paraId="455CBAEE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117C2750" w14:textId="4C884BE2" w:rsidR="004E43E8" w:rsidRPr="006A1D50" w:rsidRDefault="004E43E8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ТОСНЕНСКИЙ</w:t>
      </w:r>
      <w:r w:rsidR="00E70494">
        <w:rPr>
          <w:b/>
          <w:sz w:val="28"/>
          <w:szCs w:val="28"/>
        </w:rPr>
        <w:t xml:space="preserve"> МУНИЦИПАЛЬНЫЙ </w:t>
      </w:r>
      <w:r>
        <w:rPr>
          <w:b/>
          <w:sz w:val="28"/>
          <w:szCs w:val="28"/>
        </w:rPr>
        <w:t>РАЙОН</w:t>
      </w:r>
    </w:p>
    <w:p w14:paraId="62FCDC49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199BCD84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DF5FD7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14:paraId="0927F123" w14:textId="54A7B250" w:rsidR="004E43E8" w:rsidRDefault="00286380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B15E0C">
        <w:rPr>
          <w:b/>
          <w:sz w:val="28"/>
          <w:szCs w:val="28"/>
        </w:rPr>
        <w:t>ДЕВЯТОЕ</w:t>
      </w:r>
      <w:r w:rsidR="0075099E">
        <w:rPr>
          <w:b/>
          <w:sz w:val="28"/>
          <w:szCs w:val="28"/>
        </w:rPr>
        <w:t xml:space="preserve"> ЗАСЕДАНИЕ</w:t>
      </w:r>
    </w:p>
    <w:p w14:paraId="5C5A7752" w14:textId="77777777" w:rsidR="007637A9" w:rsidRPr="006A1D50" w:rsidRDefault="007637A9" w:rsidP="004E43E8">
      <w:pPr>
        <w:jc w:val="center"/>
        <w:rPr>
          <w:b/>
          <w:sz w:val="28"/>
          <w:szCs w:val="28"/>
        </w:rPr>
      </w:pPr>
    </w:p>
    <w:p w14:paraId="15A07A0E" w14:textId="3F3F9523" w:rsidR="004E43E8" w:rsidRPr="006A1D50" w:rsidRDefault="004E43E8" w:rsidP="00F14013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 xml:space="preserve">РЕШЕНИЕ  </w:t>
      </w:r>
      <w:r w:rsidR="0066342D">
        <w:rPr>
          <w:b/>
          <w:sz w:val="28"/>
          <w:szCs w:val="28"/>
        </w:rPr>
        <w:t>(ПРОЕКТ)</w:t>
      </w:r>
    </w:p>
    <w:p w14:paraId="487728D4" w14:textId="77777777" w:rsidR="0048111C" w:rsidRDefault="0048111C" w:rsidP="004E43E8">
      <w:pPr>
        <w:rPr>
          <w:sz w:val="28"/>
          <w:szCs w:val="28"/>
        </w:rPr>
      </w:pPr>
    </w:p>
    <w:p w14:paraId="1E661A45" w14:textId="335A31EB" w:rsidR="004E43E8" w:rsidRPr="007637A9" w:rsidRDefault="00B15E0C" w:rsidP="004E43E8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F14013" w:rsidRPr="007637A9">
        <w:rPr>
          <w:sz w:val="28"/>
          <w:szCs w:val="28"/>
        </w:rPr>
        <w:t xml:space="preserve"> </w:t>
      </w:r>
      <w:r w:rsidR="004E43E8" w:rsidRPr="007637A9">
        <w:rPr>
          <w:sz w:val="28"/>
          <w:szCs w:val="28"/>
        </w:rPr>
        <w:t xml:space="preserve"> №</w:t>
      </w:r>
      <w:r w:rsidR="00F14013" w:rsidRPr="007637A9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14:paraId="4E0A86F5" w14:textId="77777777" w:rsidR="00F14013" w:rsidRPr="007637A9" w:rsidRDefault="00F14013" w:rsidP="004E43E8">
      <w:pPr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4506CC" w:rsidRPr="00CE5EB6" w14:paraId="0734D979" w14:textId="77777777" w:rsidTr="005B3D5A">
        <w:trPr>
          <w:trHeight w:val="1269"/>
        </w:trPr>
        <w:tc>
          <w:tcPr>
            <w:tcW w:w="6204" w:type="dxa"/>
          </w:tcPr>
          <w:p w14:paraId="04E84032" w14:textId="77777777" w:rsidR="004506CC" w:rsidRPr="00CE5EB6" w:rsidRDefault="004506CC" w:rsidP="005B3D5A">
            <w:pPr>
              <w:tabs>
                <w:tab w:val="left" w:pos="3261"/>
                <w:tab w:val="left" w:pos="5103"/>
              </w:tabs>
              <w:ind w:right="173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E5EB6">
              <w:rPr>
                <w:rFonts w:eastAsia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принятии Устава муниципального образования </w:t>
            </w:r>
            <w:r w:rsidRPr="004506CC">
              <w:rPr>
                <w:rFonts w:eastAsia="Times New Roman"/>
                <w:sz w:val="26"/>
                <w:szCs w:val="26"/>
                <w:lang w:eastAsia="ru-RU"/>
              </w:rPr>
              <w:t xml:space="preserve">Ульяновского городского поселения Тосненского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 Ленинградской области</w:t>
            </w:r>
          </w:p>
          <w:p w14:paraId="5CF373D0" w14:textId="77777777" w:rsidR="004506CC" w:rsidRPr="00CE5EB6" w:rsidRDefault="004506CC" w:rsidP="005B3D5A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02AECE81" w14:textId="77777777" w:rsidR="004506CC" w:rsidRPr="00CE5EB6" w:rsidRDefault="004506CC" w:rsidP="005B3D5A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187A9B0" w14:textId="3C9BEDE5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Конституцией Российской Федерацией, федеральным законодательством, законодательством Ленинградской области и на основании части 3 статьи 44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Федеральн</w:t>
      </w:r>
      <w:r>
        <w:rPr>
          <w:rFonts w:eastAsia="Times New Roman"/>
          <w:color w:val="000000"/>
          <w:sz w:val="26"/>
          <w:szCs w:val="26"/>
          <w:lang w:eastAsia="ru-RU"/>
        </w:rPr>
        <w:t>ого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 от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7374DE">
        <w:rPr>
          <w:rFonts w:eastAsia="Times New Roman"/>
          <w:color w:val="000000"/>
          <w:sz w:val="26"/>
          <w:szCs w:val="26"/>
          <w:lang w:val="en-US" w:eastAsia="ru-RU"/>
        </w:rPr>
        <w:t>c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овет депутатов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4506CC">
        <w:rPr>
          <w:rFonts w:eastAsia="Times New Roman"/>
          <w:sz w:val="26"/>
          <w:szCs w:val="26"/>
          <w:lang w:eastAsia="ru-RU"/>
        </w:rPr>
        <w:t>Ульяновского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городского поселения Тосненского </w:t>
      </w:r>
      <w:r w:rsidR="00E70494">
        <w:rPr>
          <w:rFonts w:eastAsia="Times New Roman"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eastAsia="Times New Roman"/>
          <w:color w:val="000000"/>
          <w:sz w:val="26"/>
          <w:szCs w:val="26"/>
          <w:lang w:eastAsia="ru-RU"/>
        </w:rPr>
        <w:t>района Ленинградской области</w:t>
      </w:r>
    </w:p>
    <w:p w14:paraId="1C858E49" w14:textId="77777777" w:rsidR="004506CC" w:rsidRPr="006C3CCC" w:rsidRDefault="004506CC" w:rsidP="004506CC">
      <w:pPr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14:paraId="4AB04A71" w14:textId="77777777" w:rsidR="004506CC" w:rsidRPr="00E62091" w:rsidRDefault="004506CC" w:rsidP="004506CC">
      <w:pPr>
        <w:ind w:firstLine="540"/>
        <w:rPr>
          <w:rFonts w:eastAsia="Times New Roman"/>
          <w:color w:val="000000"/>
          <w:sz w:val="28"/>
          <w:szCs w:val="28"/>
          <w:lang w:eastAsia="ru-RU"/>
        </w:rPr>
      </w:pPr>
      <w:r w:rsidRPr="00E62091">
        <w:rPr>
          <w:rFonts w:eastAsia="Times New Roman"/>
          <w:color w:val="000000"/>
          <w:sz w:val="28"/>
          <w:szCs w:val="28"/>
          <w:lang w:eastAsia="ru-RU"/>
        </w:rPr>
        <w:t>РЕШ</w:t>
      </w:r>
      <w:r>
        <w:rPr>
          <w:rFonts w:eastAsia="Times New Roman"/>
          <w:color w:val="000000"/>
          <w:sz w:val="28"/>
          <w:szCs w:val="28"/>
          <w:lang w:eastAsia="ru-RU"/>
        </w:rPr>
        <w:t>ИЛ</w:t>
      </w:r>
      <w:r w:rsidRPr="00E62091">
        <w:rPr>
          <w:rFonts w:eastAsia="Times New Roman"/>
          <w:color w:val="000000"/>
          <w:sz w:val="28"/>
          <w:szCs w:val="28"/>
          <w:lang w:eastAsia="ru-RU"/>
        </w:rPr>
        <w:t>:</w:t>
      </w:r>
    </w:p>
    <w:p w14:paraId="6824B0EB" w14:textId="77777777" w:rsidR="004506CC" w:rsidRPr="006C3CCC" w:rsidRDefault="004506CC" w:rsidP="004506CC">
      <w:pPr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14:paraId="62A4240D" w14:textId="77777777" w:rsidR="004506CC" w:rsidRPr="00CE5EB6" w:rsidRDefault="004506CC" w:rsidP="004506CC">
      <w:pPr>
        <w:ind w:firstLine="540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Принять Устав муниципального образования </w:t>
      </w:r>
      <w:r w:rsidRPr="004506CC">
        <w:rPr>
          <w:rFonts w:eastAsia="Times New Roman"/>
          <w:sz w:val="26"/>
          <w:szCs w:val="26"/>
          <w:lang w:eastAsia="ru-RU"/>
        </w:rPr>
        <w:t>Ульяновского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городского поселения </w:t>
      </w:r>
      <w:r w:rsidRPr="004506CC">
        <w:rPr>
          <w:rFonts w:eastAsia="Times New Roman"/>
          <w:sz w:val="26"/>
          <w:szCs w:val="26"/>
          <w:lang w:eastAsia="ru-RU"/>
        </w:rPr>
        <w:t>Тосненского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района Ленинградской области (далее - Устав муниципального образования), согласно приложению к настоящему решению.</w:t>
      </w:r>
    </w:p>
    <w:p w14:paraId="4E07EA27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2. Направить </w:t>
      </w:r>
      <w:r>
        <w:rPr>
          <w:rFonts w:eastAsia="Times New Roman"/>
          <w:color w:val="000000"/>
          <w:sz w:val="26"/>
          <w:szCs w:val="26"/>
          <w:lang w:eastAsia="ru-RU"/>
        </w:rPr>
        <w:t>Устав муниципального образования в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Главное управление </w:t>
      </w:r>
      <w:r>
        <w:rPr>
          <w:rFonts w:eastAsia="Times New Roman"/>
          <w:color w:val="000000"/>
          <w:sz w:val="26"/>
          <w:szCs w:val="26"/>
          <w:lang w:eastAsia="ru-RU"/>
        </w:rPr>
        <w:t>Министерства юстиции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Росси</w:t>
      </w:r>
      <w:r>
        <w:rPr>
          <w:rFonts w:eastAsia="Times New Roman"/>
          <w:color w:val="000000"/>
          <w:sz w:val="26"/>
          <w:szCs w:val="26"/>
          <w:lang w:eastAsia="ru-RU"/>
        </w:rPr>
        <w:t>йской Федерации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14:paraId="20AEB56F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Устав муниципального образования подлежит официальному опубликованию в официальном периодическом печатном издании </w:t>
      </w:r>
      <w:r w:rsidRPr="004506CC">
        <w:rPr>
          <w:rFonts w:eastAsia="Times New Roman"/>
          <w:sz w:val="26"/>
          <w:szCs w:val="26"/>
          <w:lang w:eastAsia="ru-RU"/>
        </w:rPr>
        <w:t xml:space="preserve">- газета «Тосненский вестник» </w:t>
      </w:r>
      <w:r>
        <w:rPr>
          <w:rFonts w:eastAsia="Times New Roman"/>
          <w:color w:val="000000"/>
          <w:sz w:val="26"/>
          <w:szCs w:val="26"/>
          <w:lang w:eastAsia="ru-RU"/>
        </w:rPr>
        <w:t>после государственной регистрации.</w:t>
      </w:r>
    </w:p>
    <w:p w14:paraId="69731FF0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4. Устав муниципального образования вступает в силу с момента официального опубликования.</w:t>
      </w:r>
    </w:p>
    <w:p w14:paraId="009D385F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D433A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>
        <w:rPr>
          <w:rFonts w:eastAsia="Times New Roman"/>
          <w:color w:val="000000"/>
          <w:sz w:val="26"/>
          <w:szCs w:val="26"/>
          <w:lang w:eastAsia="ru-RU"/>
        </w:rPr>
        <w:t>Настоящее решение вступает в силу с момента принятия.</w:t>
      </w:r>
    </w:p>
    <w:p w14:paraId="2A88437E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D433A">
        <w:rPr>
          <w:rFonts w:eastAsia="Times New Roman"/>
          <w:color w:val="000000"/>
          <w:sz w:val="26"/>
          <w:szCs w:val="26"/>
          <w:lang w:eastAsia="ru-RU"/>
        </w:rPr>
        <w:t>6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. Контроль за исполнением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настоящего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14:paraId="48920E58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263D1595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1071BB91" w14:textId="77777777" w:rsidR="007637A9" w:rsidRDefault="007637A9" w:rsidP="004E43E8">
      <w:pPr>
        <w:jc w:val="both"/>
        <w:rPr>
          <w:sz w:val="28"/>
          <w:szCs w:val="28"/>
        </w:rPr>
      </w:pPr>
    </w:p>
    <w:p w14:paraId="76355342" w14:textId="77777777" w:rsidR="004E43E8" w:rsidRPr="006A1D50" w:rsidRDefault="004E43E8" w:rsidP="004E43E8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B6F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A1D50">
        <w:rPr>
          <w:sz w:val="28"/>
          <w:szCs w:val="28"/>
        </w:rPr>
        <w:t>Г.Г. Азовкин</w:t>
      </w:r>
    </w:p>
    <w:p w14:paraId="76C803E8" w14:textId="77777777" w:rsidR="00214ED8" w:rsidRDefault="004E43E8" w:rsidP="00F14013">
      <w:pPr>
        <w:rPr>
          <w:rFonts w:eastAsia="Calibri"/>
        </w:rPr>
      </w:pP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="00850185">
        <w:rPr>
          <w:rFonts w:eastAsia="Calibri"/>
        </w:rPr>
        <w:tab/>
      </w:r>
      <w:r w:rsidR="00850185">
        <w:rPr>
          <w:rFonts w:eastAsia="Calibri"/>
        </w:rPr>
        <w:tab/>
      </w:r>
    </w:p>
    <w:sectPr w:rsidR="00214ED8" w:rsidSect="007637A9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421A2" w14:textId="77777777" w:rsidR="00504C29" w:rsidRDefault="00504C29" w:rsidP="00415919">
      <w:r>
        <w:separator/>
      </w:r>
    </w:p>
  </w:endnote>
  <w:endnote w:type="continuationSeparator" w:id="0">
    <w:p w14:paraId="35F18AEF" w14:textId="77777777" w:rsidR="00504C29" w:rsidRDefault="00504C29" w:rsidP="004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B1E0" w14:textId="77777777" w:rsidR="00504C29" w:rsidRDefault="00504C29" w:rsidP="00415919">
      <w:r>
        <w:separator/>
      </w:r>
    </w:p>
  </w:footnote>
  <w:footnote w:type="continuationSeparator" w:id="0">
    <w:p w14:paraId="1A7941B9" w14:textId="77777777" w:rsidR="00504C29" w:rsidRDefault="00504C29" w:rsidP="0041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876E" w14:textId="77777777" w:rsidR="00415919" w:rsidRDefault="00415919">
    <w:pPr>
      <w:pStyle w:val="a8"/>
      <w:jc w:val="center"/>
    </w:pPr>
  </w:p>
  <w:p w14:paraId="5E188297" w14:textId="77777777" w:rsidR="00415919" w:rsidRDefault="004159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AF0AB2"/>
    <w:multiLevelType w:val="hybridMultilevel"/>
    <w:tmpl w:val="C6485D92"/>
    <w:lvl w:ilvl="0" w:tplc="DDF463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4218">
    <w:abstractNumId w:val="1"/>
  </w:num>
  <w:num w:numId="2" w16cid:durableId="442186591">
    <w:abstractNumId w:val="2"/>
  </w:num>
  <w:num w:numId="3" w16cid:durableId="324406316">
    <w:abstractNumId w:val="0"/>
  </w:num>
  <w:num w:numId="4" w16cid:durableId="9155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1F80"/>
    <w:rsid w:val="00052B60"/>
    <w:rsid w:val="000710A5"/>
    <w:rsid w:val="00073A5E"/>
    <w:rsid w:val="00086BE4"/>
    <w:rsid w:val="00095826"/>
    <w:rsid w:val="000A0082"/>
    <w:rsid w:val="000B0D81"/>
    <w:rsid w:val="000C1063"/>
    <w:rsid w:val="000C61D4"/>
    <w:rsid w:val="000D337A"/>
    <w:rsid w:val="000F7FF8"/>
    <w:rsid w:val="00102080"/>
    <w:rsid w:val="0011439D"/>
    <w:rsid w:val="00136B66"/>
    <w:rsid w:val="00140787"/>
    <w:rsid w:val="0015198E"/>
    <w:rsid w:val="00162F1E"/>
    <w:rsid w:val="0019086A"/>
    <w:rsid w:val="00195785"/>
    <w:rsid w:val="001C62A3"/>
    <w:rsid w:val="001C7C0E"/>
    <w:rsid w:val="001F79E4"/>
    <w:rsid w:val="0021444B"/>
    <w:rsid w:val="00214ED8"/>
    <w:rsid w:val="00221522"/>
    <w:rsid w:val="00235A37"/>
    <w:rsid w:val="002437DA"/>
    <w:rsid w:val="00260E21"/>
    <w:rsid w:val="0027389A"/>
    <w:rsid w:val="00277855"/>
    <w:rsid w:val="002835D8"/>
    <w:rsid w:val="00286380"/>
    <w:rsid w:val="002A7E86"/>
    <w:rsid w:val="002B782C"/>
    <w:rsid w:val="002C0ADE"/>
    <w:rsid w:val="002C1316"/>
    <w:rsid w:val="00327DBB"/>
    <w:rsid w:val="003511FF"/>
    <w:rsid w:val="003736A0"/>
    <w:rsid w:val="0039422D"/>
    <w:rsid w:val="003A592F"/>
    <w:rsid w:val="003D5773"/>
    <w:rsid w:val="003E2775"/>
    <w:rsid w:val="003E4206"/>
    <w:rsid w:val="003F555B"/>
    <w:rsid w:val="00404531"/>
    <w:rsid w:val="0041131C"/>
    <w:rsid w:val="00414047"/>
    <w:rsid w:val="00415919"/>
    <w:rsid w:val="00435FB1"/>
    <w:rsid w:val="00442823"/>
    <w:rsid w:val="004506CC"/>
    <w:rsid w:val="00462D4C"/>
    <w:rsid w:val="00467155"/>
    <w:rsid w:val="0048111C"/>
    <w:rsid w:val="004A139E"/>
    <w:rsid w:val="004A5AB3"/>
    <w:rsid w:val="004B1A2E"/>
    <w:rsid w:val="004B4D6C"/>
    <w:rsid w:val="004C5710"/>
    <w:rsid w:val="004E04C1"/>
    <w:rsid w:val="004E0FFA"/>
    <w:rsid w:val="004E43E8"/>
    <w:rsid w:val="004F659A"/>
    <w:rsid w:val="00500BF8"/>
    <w:rsid w:val="00504C29"/>
    <w:rsid w:val="00523F86"/>
    <w:rsid w:val="00525388"/>
    <w:rsid w:val="00526C04"/>
    <w:rsid w:val="00536CB7"/>
    <w:rsid w:val="005435C3"/>
    <w:rsid w:val="00560A63"/>
    <w:rsid w:val="00572B69"/>
    <w:rsid w:val="00577F55"/>
    <w:rsid w:val="005A79EF"/>
    <w:rsid w:val="005C2979"/>
    <w:rsid w:val="005D26B3"/>
    <w:rsid w:val="005E323C"/>
    <w:rsid w:val="005E3F93"/>
    <w:rsid w:val="00611D7A"/>
    <w:rsid w:val="006265BF"/>
    <w:rsid w:val="006548F0"/>
    <w:rsid w:val="0066342D"/>
    <w:rsid w:val="00665CA0"/>
    <w:rsid w:val="00670002"/>
    <w:rsid w:val="00697B6F"/>
    <w:rsid w:val="006A1D50"/>
    <w:rsid w:val="006B5EED"/>
    <w:rsid w:val="006E34E8"/>
    <w:rsid w:val="0071723A"/>
    <w:rsid w:val="007374DE"/>
    <w:rsid w:val="0075099E"/>
    <w:rsid w:val="007637A9"/>
    <w:rsid w:val="00772A82"/>
    <w:rsid w:val="00783C2F"/>
    <w:rsid w:val="007C02A8"/>
    <w:rsid w:val="007C6490"/>
    <w:rsid w:val="007C6530"/>
    <w:rsid w:val="007F3409"/>
    <w:rsid w:val="007F54D0"/>
    <w:rsid w:val="008216ED"/>
    <w:rsid w:val="00850185"/>
    <w:rsid w:val="0086260B"/>
    <w:rsid w:val="0087079B"/>
    <w:rsid w:val="00886182"/>
    <w:rsid w:val="008862B3"/>
    <w:rsid w:val="008A19CB"/>
    <w:rsid w:val="008E761C"/>
    <w:rsid w:val="008F0127"/>
    <w:rsid w:val="008F168D"/>
    <w:rsid w:val="00915BBA"/>
    <w:rsid w:val="00917B96"/>
    <w:rsid w:val="00941252"/>
    <w:rsid w:val="009454CB"/>
    <w:rsid w:val="00960846"/>
    <w:rsid w:val="00964B71"/>
    <w:rsid w:val="00974061"/>
    <w:rsid w:val="00982BC7"/>
    <w:rsid w:val="009958E7"/>
    <w:rsid w:val="009C2B8D"/>
    <w:rsid w:val="009D17D6"/>
    <w:rsid w:val="009D59E2"/>
    <w:rsid w:val="009E1AA0"/>
    <w:rsid w:val="00A31EE1"/>
    <w:rsid w:val="00A518DB"/>
    <w:rsid w:val="00A53D87"/>
    <w:rsid w:val="00A75E20"/>
    <w:rsid w:val="00A91E05"/>
    <w:rsid w:val="00AC17C9"/>
    <w:rsid w:val="00AF7F58"/>
    <w:rsid w:val="00B06FD7"/>
    <w:rsid w:val="00B125FF"/>
    <w:rsid w:val="00B15660"/>
    <w:rsid w:val="00B15E0C"/>
    <w:rsid w:val="00B62BA2"/>
    <w:rsid w:val="00B6778E"/>
    <w:rsid w:val="00B729FF"/>
    <w:rsid w:val="00BA1832"/>
    <w:rsid w:val="00BA38B2"/>
    <w:rsid w:val="00BB2B9E"/>
    <w:rsid w:val="00BB3927"/>
    <w:rsid w:val="00BB6F8E"/>
    <w:rsid w:val="00BC2D34"/>
    <w:rsid w:val="00BF4FCA"/>
    <w:rsid w:val="00BF6F95"/>
    <w:rsid w:val="00C11B87"/>
    <w:rsid w:val="00C3140B"/>
    <w:rsid w:val="00C31819"/>
    <w:rsid w:val="00C36E67"/>
    <w:rsid w:val="00C548FE"/>
    <w:rsid w:val="00C86F12"/>
    <w:rsid w:val="00C9201F"/>
    <w:rsid w:val="00C92B8A"/>
    <w:rsid w:val="00CF6BEF"/>
    <w:rsid w:val="00D0094D"/>
    <w:rsid w:val="00D31E07"/>
    <w:rsid w:val="00D42F79"/>
    <w:rsid w:val="00D925FE"/>
    <w:rsid w:val="00DB0527"/>
    <w:rsid w:val="00DB1BDD"/>
    <w:rsid w:val="00DF4F1E"/>
    <w:rsid w:val="00DF5FD7"/>
    <w:rsid w:val="00E21909"/>
    <w:rsid w:val="00E26271"/>
    <w:rsid w:val="00E33699"/>
    <w:rsid w:val="00E35B11"/>
    <w:rsid w:val="00E55B92"/>
    <w:rsid w:val="00E62F53"/>
    <w:rsid w:val="00E650E5"/>
    <w:rsid w:val="00E70494"/>
    <w:rsid w:val="00E70D3E"/>
    <w:rsid w:val="00E74199"/>
    <w:rsid w:val="00E765F6"/>
    <w:rsid w:val="00EB5025"/>
    <w:rsid w:val="00EC7E91"/>
    <w:rsid w:val="00ED1A85"/>
    <w:rsid w:val="00EE4215"/>
    <w:rsid w:val="00F02816"/>
    <w:rsid w:val="00F0644A"/>
    <w:rsid w:val="00F14013"/>
    <w:rsid w:val="00F24FDB"/>
    <w:rsid w:val="00F41082"/>
    <w:rsid w:val="00F51ADE"/>
    <w:rsid w:val="00F51CFA"/>
    <w:rsid w:val="00FD662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CA0"/>
  <w15:docId w15:val="{5F082204-C784-4B79-A0EB-A091D57D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094D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19"/>
  </w:style>
  <w:style w:type="paragraph" w:styleId="aa">
    <w:name w:val="footer"/>
    <w:basedOn w:val="a"/>
    <w:link w:val="ab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7E68-ED49-4757-AAA2-737C5D7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5</cp:revision>
  <cp:lastPrinted>2024-05-20T11:57:00Z</cp:lastPrinted>
  <dcterms:created xsi:type="dcterms:W3CDTF">2024-05-20T11:57:00Z</dcterms:created>
  <dcterms:modified xsi:type="dcterms:W3CDTF">2024-06-18T13:32:00Z</dcterms:modified>
</cp:coreProperties>
</file>