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44" w:rsidRPr="0026208C" w:rsidRDefault="00460644" w:rsidP="00460644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РОССИЙСКАЯ ФЕДЕРАЦИЯ</w:t>
      </w:r>
    </w:p>
    <w:p w:rsidR="00460644" w:rsidRPr="0026208C" w:rsidRDefault="00460644" w:rsidP="00460644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ЛЕНИНГРАДСКАЯ ОБЛАСТЬ</w:t>
      </w:r>
    </w:p>
    <w:p w:rsidR="00460644" w:rsidRPr="0026208C" w:rsidRDefault="00460644" w:rsidP="00460644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ТОСНЕНСКИЙ РАЙОН</w:t>
      </w:r>
    </w:p>
    <w:p w:rsidR="00460644" w:rsidRPr="0026208C" w:rsidRDefault="00460644" w:rsidP="00460644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УЛЬЯНОВСКОЕ ГОРОДСКОЕ ПОСЕЛЕНИЕ</w:t>
      </w:r>
    </w:p>
    <w:p w:rsidR="00460644" w:rsidRPr="0026208C" w:rsidRDefault="00460644" w:rsidP="00460644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СОВЕТ ДЕПУТАТОВ </w:t>
      </w:r>
      <w:r w:rsidR="00FB677A">
        <w:rPr>
          <w:rFonts w:eastAsia="Times New Roman"/>
          <w:b/>
          <w:lang w:eastAsia="ru-RU"/>
        </w:rPr>
        <w:t xml:space="preserve">ЧЕТВЕРТОГО </w:t>
      </w:r>
      <w:r w:rsidRPr="0026208C">
        <w:rPr>
          <w:rFonts w:eastAsia="Times New Roman"/>
          <w:b/>
          <w:lang w:eastAsia="ru-RU"/>
        </w:rPr>
        <w:t>СОЗЫВА</w:t>
      </w:r>
    </w:p>
    <w:p w:rsidR="00460644" w:rsidRPr="0026208C" w:rsidRDefault="00FB677A" w:rsidP="00460644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ВОСЬМОЕ ЗАСЕДАНИЕ </w:t>
      </w:r>
    </w:p>
    <w:p w:rsidR="00460644" w:rsidRPr="0026208C" w:rsidRDefault="00460644" w:rsidP="00460644">
      <w:pPr>
        <w:jc w:val="center"/>
        <w:rPr>
          <w:rFonts w:eastAsia="Times New Roman"/>
          <w:lang w:eastAsia="ru-RU"/>
        </w:rPr>
      </w:pPr>
      <w:r w:rsidRPr="0026208C">
        <w:rPr>
          <w:rFonts w:eastAsia="Times New Roman"/>
          <w:b/>
          <w:lang w:eastAsia="ru-RU"/>
        </w:rPr>
        <w:t xml:space="preserve">РЕШЕНИЕ </w:t>
      </w:r>
    </w:p>
    <w:p w:rsidR="00460644" w:rsidRPr="0026208C" w:rsidRDefault="00460644" w:rsidP="00460644">
      <w:pPr>
        <w:rPr>
          <w:rFonts w:eastAsia="Times New Roman"/>
          <w:lang w:eastAsia="ru-RU"/>
        </w:rPr>
      </w:pPr>
    </w:p>
    <w:p w:rsidR="00460644" w:rsidRPr="0026208C" w:rsidRDefault="00460644" w:rsidP="00460644">
      <w:pPr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</w:p>
    <w:p w:rsidR="00460644" w:rsidRPr="00D27BDA" w:rsidRDefault="00FB677A" w:rsidP="0046064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24.03.2020 </w:t>
      </w:r>
      <w:r w:rsidR="00460644" w:rsidRPr="00D27BDA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 xml:space="preserve"> 38</w:t>
      </w:r>
    </w:p>
    <w:p w:rsidR="00460644" w:rsidRPr="00D27BDA" w:rsidRDefault="00460644" w:rsidP="00460644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rPr>
          <w:rFonts w:eastAsia="Times New Roman"/>
          <w:lang w:eastAsia="ru-RU"/>
        </w:rPr>
      </w:pPr>
    </w:p>
    <w:p w:rsidR="00460644" w:rsidRPr="00BE01B3" w:rsidRDefault="00460644" w:rsidP="00460644">
      <w:pPr>
        <w:pStyle w:val="5"/>
        <w:ind w:right="3825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BE01B3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Ульяновского </w:t>
      </w:r>
      <w:bookmarkStart w:id="0" w:name="_GoBack"/>
      <w:bookmarkEnd w:id="0"/>
      <w:r w:rsidRPr="00BE01B3">
        <w:rPr>
          <w:rStyle w:val="a4"/>
          <w:rFonts w:ascii="Times New Roman" w:hAnsi="Times New Roman" w:cs="Times New Roman"/>
          <w:b w:val="0"/>
          <w:bCs w:val="0"/>
          <w:color w:val="auto"/>
        </w:rPr>
        <w:t>городского поселения Тосненского района  Ленинградской области, представившим недостоверные или неполные сведения о своих доходах, расходах, об имуществе и обязательствах имущественного характера, а</w:t>
      </w:r>
      <w:proofErr w:type="gramEnd"/>
      <w:r w:rsidRPr="00BE01B3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460644" w:rsidRPr="00D27BDA" w:rsidRDefault="00460644" w:rsidP="00460644">
      <w:pPr>
        <w:pStyle w:val="ConsPlusNormal"/>
        <w:ind w:left="5245"/>
        <w:rPr>
          <w:b w:val="0"/>
          <w:sz w:val="28"/>
          <w:szCs w:val="28"/>
        </w:rPr>
      </w:pPr>
    </w:p>
    <w:p w:rsidR="00460644" w:rsidRPr="00D27BDA" w:rsidRDefault="00460644" w:rsidP="00460644">
      <w:pPr>
        <w:pStyle w:val="ConsPlusNormal"/>
        <w:ind w:left="5245"/>
        <w:rPr>
          <w:b w:val="0"/>
          <w:sz w:val="28"/>
          <w:szCs w:val="28"/>
        </w:rPr>
      </w:pPr>
    </w:p>
    <w:p w:rsidR="00460644" w:rsidRPr="00460644" w:rsidRDefault="00460644" w:rsidP="00460644">
      <w:pPr>
        <w:pStyle w:val="1"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460644">
        <w:rPr>
          <w:b w:val="0"/>
          <w:sz w:val="28"/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25.12.2008 № 273-ФЗ «О противодействии коррупции», закона Ленинградской  о</w:t>
      </w:r>
      <w:r w:rsidR="006206CC">
        <w:rPr>
          <w:b w:val="0"/>
          <w:sz w:val="28"/>
          <w:szCs w:val="28"/>
        </w:rPr>
        <w:t>бласти от 20.01.2020 года №7-ОЗ</w:t>
      </w:r>
      <w:r w:rsidRPr="00460644">
        <w:rPr>
          <w:b w:val="0"/>
          <w:sz w:val="28"/>
          <w:szCs w:val="28"/>
        </w:rPr>
        <w:t xml:space="preserve"> </w:t>
      </w:r>
      <w:r w:rsidR="006206CC">
        <w:rPr>
          <w:b w:val="0"/>
          <w:sz w:val="28"/>
          <w:szCs w:val="28"/>
        </w:rPr>
        <w:t>«</w:t>
      </w:r>
      <w:r w:rsidRPr="00460644">
        <w:rPr>
          <w:b w:val="0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proofErr w:type="gramEnd"/>
      <w:r w:rsidRPr="00460644">
        <w:rPr>
          <w:b w:val="0"/>
          <w:sz w:val="28"/>
          <w:szCs w:val="28"/>
        </w:rPr>
        <w:t>»</w:t>
      </w:r>
      <w:r w:rsidR="006206CC">
        <w:rPr>
          <w:b w:val="0"/>
          <w:sz w:val="28"/>
          <w:szCs w:val="28"/>
        </w:rPr>
        <w:t>,</w:t>
      </w:r>
      <w:r w:rsidRPr="00460644">
        <w:rPr>
          <w:b w:val="0"/>
          <w:sz w:val="28"/>
          <w:szCs w:val="28"/>
        </w:rPr>
        <w:t xml:space="preserve"> руководствуясь Уставом Ульяновского городского поселения Тосненского района Ленинградской области, Совет депутатов Ульяновского городского поселения Тосненского района Ленинградской области</w:t>
      </w:r>
    </w:p>
    <w:p w:rsidR="00460644" w:rsidRPr="00D27BDA" w:rsidRDefault="00460644" w:rsidP="00460644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>РЕШИЛ:</w:t>
      </w:r>
    </w:p>
    <w:p w:rsidR="006206CC" w:rsidRPr="006206CC" w:rsidRDefault="006206CC" w:rsidP="00460644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b w:val="0"/>
          <w:bCs w:val="0"/>
          <w:sz w:val="28"/>
          <w:szCs w:val="28"/>
        </w:rPr>
      </w:pPr>
      <w:proofErr w:type="gramStart"/>
      <w:r w:rsidRPr="006206CC">
        <w:rPr>
          <w:b w:val="0"/>
          <w:sz w:val="28"/>
          <w:szCs w:val="28"/>
        </w:rPr>
        <w:t xml:space="preserve">Утвердить Порядок принятия решения о применении мер ответственности к депутату, члену выборного органа местного самоуправления, </w:t>
      </w:r>
      <w:r w:rsidRPr="006206CC">
        <w:rPr>
          <w:b w:val="0"/>
          <w:sz w:val="28"/>
          <w:szCs w:val="28"/>
        </w:rPr>
        <w:lastRenderedPageBreak/>
        <w:t>выборному должностному лицу местного самоуправления Ульяновского городского поселения Тосненского района Ленинградской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6206CC">
        <w:rPr>
          <w:b w:val="0"/>
          <w:sz w:val="28"/>
          <w:szCs w:val="28"/>
        </w:rPr>
        <w:t>, если искажение этих сведений является несущественным согласно приложению.</w:t>
      </w:r>
    </w:p>
    <w:p w:rsidR="00460644" w:rsidRPr="00DD1F1D" w:rsidRDefault="00460644" w:rsidP="00460644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b w:val="0"/>
          <w:bCs w:val="0"/>
          <w:sz w:val="28"/>
          <w:szCs w:val="28"/>
        </w:rPr>
      </w:pPr>
      <w:r w:rsidRPr="00DD1F1D">
        <w:rPr>
          <w:rFonts w:eastAsia="Times New Roman"/>
          <w:b w:val="0"/>
          <w:bCs w:val="0"/>
          <w:sz w:val="28"/>
          <w:szCs w:val="28"/>
        </w:rPr>
        <w:t xml:space="preserve">Опубликовать настоящее решение </w:t>
      </w:r>
      <w:r w:rsidRPr="00DD1F1D">
        <w:rPr>
          <w:rFonts w:eastAsia="Times New Roman"/>
          <w:b w:val="0"/>
          <w:bCs w:val="0"/>
          <w:snapToGrid w:val="0"/>
          <w:sz w:val="28"/>
          <w:szCs w:val="28"/>
        </w:rPr>
        <w:t xml:space="preserve">в сетевом издании «ЛЕНОБЛИНФОРМ» и разместить </w:t>
      </w:r>
      <w:r w:rsidRPr="00DD1F1D">
        <w:rPr>
          <w:rFonts w:eastAsia="Times New Roman"/>
          <w:b w:val="0"/>
          <w:bCs w:val="0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460644" w:rsidRPr="00D27BDA" w:rsidRDefault="00460644" w:rsidP="0046064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460644" w:rsidRPr="00D27BDA" w:rsidRDefault="00460644" w:rsidP="00460644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 xml:space="preserve">Глава Ульяновского городского поселения                                Г.Г. </w:t>
      </w:r>
      <w:proofErr w:type="spellStart"/>
      <w:r w:rsidRPr="00D27BDA">
        <w:rPr>
          <w:b w:val="0"/>
          <w:bCs w:val="0"/>
          <w:sz w:val="28"/>
          <w:szCs w:val="28"/>
        </w:rPr>
        <w:t>Азовкин</w:t>
      </w:r>
      <w:proofErr w:type="spellEnd"/>
    </w:p>
    <w:p w:rsidR="00460644" w:rsidRPr="00D27BDA" w:rsidRDefault="00460644" w:rsidP="00460644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jc w:val="center"/>
        <w:rPr>
          <w:b w:val="0"/>
          <w:sz w:val="28"/>
          <w:szCs w:val="28"/>
        </w:rPr>
        <w:sectPr w:rsidR="00460644" w:rsidRPr="00D27BDA" w:rsidSect="006D43A5">
          <w:pgSz w:w="11905" w:h="16838"/>
          <w:pgMar w:top="993" w:right="567" w:bottom="1276" w:left="1701" w:header="0" w:footer="0" w:gutter="0"/>
          <w:cols w:space="720"/>
          <w:noEndnote/>
          <w:docGrid w:linePitch="299"/>
        </w:sectPr>
      </w:pPr>
    </w:p>
    <w:p w:rsidR="00460644" w:rsidRPr="00D27BDA" w:rsidRDefault="00460644" w:rsidP="00460644">
      <w:pPr>
        <w:pStyle w:val="ConsPlusNormal"/>
        <w:ind w:left="5245"/>
        <w:rPr>
          <w:b w:val="0"/>
          <w:sz w:val="28"/>
          <w:szCs w:val="28"/>
        </w:rPr>
      </w:pPr>
      <w:r w:rsidRPr="00D27BDA">
        <w:rPr>
          <w:b w:val="0"/>
          <w:sz w:val="28"/>
          <w:szCs w:val="28"/>
        </w:rPr>
        <w:lastRenderedPageBreak/>
        <w:t>УТВЕРЖДЕН</w:t>
      </w:r>
      <w:r>
        <w:rPr>
          <w:b w:val="0"/>
          <w:sz w:val="28"/>
          <w:szCs w:val="28"/>
        </w:rPr>
        <w:t>О</w:t>
      </w:r>
    </w:p>
    <w:p w:rsidR="00460644" w:rsidRPr="00D27BDA" w:rsidRDefault="00460644" w:rsidP="00460644">
      <w:pPr>
        <w:pStyle w:val="ConsPlusNormal"/>
        <w:ind w:left="5245"/>
        <w:rPr>
          <w:b w:val="0"/>
          <w:sz w:val="28"/>
          <w:szCs w:val="28"/>
        </w:rPr>
      </w:pPr>
      <w:r w:rsidRPr="00D27BDA">
        <w:rPr>
          <w:b w:val="0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 от</w:t>
      </w:r>
      <w:r w:rsidR="00FB677A">
        <w:rPr>
          <w:b w:val="0"/>
          <w:sz w:val="28"/>
          <w:szCs w:val="28"/>
        </w:rPr>
        <w:t xml:space="preserve"> 24.03.2020 </w:t>
      </w:r>
      <w:r w:rsidRPr="00D27BDA">
        <w:rPr>
          <w:b w:val="0"/>
          <w:sz w:val="28"/>
          <w:szCs w:val="28"/>
        </w:rPr>
        <w:t xml:space="preserve"> №</w:t>
      </w:r>
      <w:r w:rsidR="00FB677A">
        <w:rPr>
          <w:b w:val="0"/>
          <w:sz w:val="28"/>
          <w:szCs w:val="28"/>
        </w:rPr>
        <w:t xml:space="preserve"> 38</w:t>
      </w:r>
    </w:p>
    <w:p w:rsidR="00460644" w:rsidRDefault="00460644" w:rsidP="00460644">
      <w:pPr>
        <w:pStyle w:val="ConsPlusNormal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27BDA">
        <w:rPr>
          <w:b w:val="0"/>
          <w:sz w:val="28"/>
          <w:szCs w:val="28"/>
        </w:rPr>
        <w:t>риложение 1</w:t>
      </w:r>
    </w:p>
    <w:p w:rsidR="006206CC" w:rsidRDefault="006206CC" w:rsidP="00460644">
      <w:pPr>
        <w:pStyle w:val="ConsPlusNormal"/>
        <w:ind w:left="5245"/>
        <w:rPr>
          <w:b w:val="0"/>
          <w:sz w:val="28"/>
          <w:szCs w:val="28"/>
        </w:rPr>
      </w:pPr>
    </w:p>
    <w:p w:rsidR="006206CC" w:rsidRPr="00DD1F1D" w:rsidRDefault="006206CC" w:rsidP="00460644">
      <w:pPr>
        <w:pStyle w:val="ConsPlusNormal"/>
        <w:ind w:left="5245"/>
        <w:rPr>
          <w:b w:val="0"/>
          <w:sz w:val="28"/>
          <w:szCs w:val="28"/>
        </w:rPr>
      </w:pPr>
    </w:p>
    <w:p w:rsidR="006206CC" w:rsidRPr="006206CC" w:rsidRDefault="006206CC" w:rsidP="006206CC">
      <w:pPr>
        <w:jc w:val="center"/>
        <w:rPr>
          <w:rFonts w:eastAsia="Times New Roman"/>
          <w:lang w:eastAsia="ru-RU"/>
        </w:rPr>
      </w:pPr>
      <w:r w:rsidRPr="007A7BFF">
        <w:rPr>
          <w:rFonts w:eastAsia="Times New Roman"/>
          <w:bCs/>
          <w:lang w:eastAsia="ru-RU"/>
        </w:rPr>
        <w:t>ПОРЯДОК</w:t>
      </w:r>
    </w:p>
    <w:p w:rsidR="006206CC" w:rsidRPr="007A7BFF" w:rsidRDefault="006206CC" w:rsidP="006206CC">
      <w:pPr>
        <w:jc w:val="center"/>
        <w:rPr>
          <w:rFonts w:eastAsia="Times New Roman"/>
          <w:bCs/>
          <w:lang w:eastAsia="ru-RU"/>
        </w:rPr>
      </w:pPr>
      <w:proofErr w:type="gramStart"/>
      <w:r w:rsidRPr="007A7BFF">
        <w:rPr>
          <w:rFonts w:eastAsia="Times New Roman"/>
          <w:bCs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7A7BFF">
        <w:t xml:space="preserve">Ульяновского городского поселения Тосненского района </w:t>
      </w:r>
      <w:r w:rsidRPr="007A7BFF">
        <w:rPr>
          <w:rFonts w:eastAsia="Times New Roman"/>
          <w:bCs/>
          <w:lang w:eastAsia="ru-RU"/>
        </w:rPr>
        <w:t>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7A7BFF">
        <w:rPr>
          <w:rFonts w:eastAsia="Times New Roman"/>
          <w:bCs/>
          <w:lang w:eastAsia="ru-RU"/>
        </w:rPr>
        <w:t xml:space="preserve"> этих сведений является несущественным</w:t>
      </w:r>
    </w:p>
    <w:p w:rsidR="007A7BFF" w:rsidRPr="006206CC" w:rsidRDefault="007A7BFF" w:rsidP="006206CC">
      <w:pPr>
        <w:jc w:val="center"/>
        <w:rPr>
          <w:rFonts w:eastAsia="Times New Roman"/>
          <w:lang w:eastAsia="ru-RU"/>
        </w:rPr>
      </w:pPr>
    </w:p>
    <w:p w:rsidR="006206CC" w:rsidRPr="007A7BFF" w:rsidRDefault="006206CC" w:rsidP="007A7BF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rPr>
          <w:rFonts w:eastAsia="Times New Roman"/>
          <w:lang w:eastAsia="ru-RU"/>
        </w:rPr>
      </w:pPr>
      <w:proofErr w:type="gramStart"/>
      <w:r w:rsidRPr="007A7BFF">
        <w:rPr>
          <w:rFonts w:eastAsia="Times New Roman"/>
          <w:lang w:eastAsia="ru-RU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</w:t>
      </w:r>
      <w:r w:rsidRPr="007A7BFF">
        <w:t xml:space="preserve">Ульяновском городском поселении Тосненского района </w:t>
      </w:r>
      <w:r w:rsidRPr="007A7BFF">
        <w:rPr>
          <w:rFonts w:eastAsia="Times New Roman"/>
          <w:bCs/>
          <w:lang w:eastAsia="ru-RU"/>
        </w:rPr>
        <w:t>Ленинградской области</w:t>
      </w:r>
      <w:r w:rsidRPr="007A7BFF">
        <w:rPr>
          <w:rFonts w:eastAsia="Times New Roman"/>
          <w:lang w:eastAsia="ru-RU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7A7BFF">
        <w:rPr>
          <w:rFonts w:eastAsia="Times New Roman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206CC" w:rsidRPr="006206CC" w:rsidRDefault="006206CC" w:rsidP="007A7BFF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rPr>
          <w:rFonts w:eastAsia="Times New Roman"/>
          <w:lang w:eastAsia="ru-RU"/>
        </w:rPr>
      </w:pPr>
      <w:proofErr w:type="gramStart"/>
      <w:r w:rsidRPr="006206CC">
        <w:rPr>
          <w:rFonts w:eastAsia="Times New Roman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1) предупреждение;</w:t>
      </w:r>
    </w:p>
    <w:p w:rsidR="006206CC" w:rsidRPr="007A7BFF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2) освобождение лица, замещающего муниципальную должность,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 w:rsidRPr="007A7BFF">
        <w:t xml:space="preserve">Ульяновского городского поселения Тосненского района </w:t>
      </w:r>
      <w:r w:rsidRPr="007A7BFF">
        <w:rPr>
          <w:rFonts w:eastAsia="Times New Roman"/>
          <w:bCs/>
          <w:lang w:eastAsia="ru-RU"/>
        </w:rPr>
        <w:t xml:space="preserve">Ленинградской </w:t>
      </w:r>
      <w:r w:rsidR="007A7BFF" w:rsidRPr="007A7BFF">
        <w:rPr>
          <w:rFonts w:eastAsia="Times New Roman"/>
          <w:bCs/>
          <w:lang w:eastAsia="ru-RU"/>
        </w:rPr>
        <w:t>области</w:t>
      </w:r>
      <w:r w:rsidR="007A7BFF" w:rsidRPr="007A7BFF">
        <w:rPr>
          <w:rFonts w:eastAsia="Times New Roman"/>
          <w:lang w:eastAsia="ru-RU"/>
        </w:rPr>
        <w:t> (</w:t>
      </w:r>
      <w:r w:rsidRPr="006206CC">
        <w:rPr>
          <w:rFonts w:eastAsia="Times New Roman"/>
          <w:lang w:eastAsia="ru-RU"/>
        </w:rPr>
        <w:t>далее — Совет депутатов).</w:t>
      </w:r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4. При поступлении в Совет депутатов заявления Губернатора Ленинградской области</w:t>
      </w:r>
      <w:r w:rsidRPr="007A7BFF">
        <w:rPr>
          <w:rFonts w:eastAsia="Times New Roman"/>
          <w:b/>
          <w:bCs/>
          <w:lang w:eastAsia="ru-RU"/>
        </w:rPr>
        <w:t xml:space="preserve">, </w:t>
      </w:r>
      <w:r w:rsidRPr="006206CC">
        <w:rPr>
          <w:rFonts w:eastAsia="Times New Roman"/>
          <w:lang w:eastAsia="ru-RU"/>
        </w:rPr>
        <w:t>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в 10-дневный срок:</w:t>
      </w:r>
    </w:p>
    <w:p w:rsidR="006206CC" w:rsidRPr="007A7BFF" w:rsidRDefault="006206CC" w:rsidP="007A7BFF">
      <w:pPr>
        <w:pStyle w:val="a3"/>
        <w:numPr>
          <w:ilvl w:val="0"/>
          <w:numId w:val="6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6206CC" w:rsidRPr="007A7BFF" w:rsidRDefault="006206CC" w:rsidP="007A7BFF">
      <w:pPr>
        <w:pStyle w:val="a3"/>
        <w:numPr>
          <w:ilvl w:val="0"/>
          <w:numId w:val="6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6206CC" w:rsidRPr="006206CC" w:rsidRDefault="006206CC" w:rsidP="007A7BFF">
      <w:pPr>
        <w:numPr>
          <w:ilvl w:val="0"/>
          <w:numId w:val="3"/>
        </w:numPr>
        <w:tabs>
          <w:tab w:val="clear" w:pos="72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Неявка лица, в отношении которого поступило заявление своевременно извещенного о месте и времени заседания Совета депутатов, не препятствует рассмотрению заявления.</w:t>
      </w:r>
    </w:p>
    <w:p w:rsidR="006206CC" w:rsidRPr="006206CC" w:rsidRDefault="006206CC" w:rsidP="007A7BFF">
      <w:pPr>
        <w:numPr>
          <w:ilvl w:val="0"/>
          <w:numId w:val="3"/>
        </w:numPr>
        <w:tabs>
          <w:tab w:val="clear" w:pos="72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В ходе рассмотрения вопроса по поступившему заявлению председатель Совета депутатов:</w:t>
      </w:r>
    </w:p>
    <w:p w:rsidR="007A7BFF" w:rsidRPr="007A7BFF" w:rsidRDefault="007A7BFF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о</w:t>
      </w:r>
      <w:r w:rsidR="006206CC" w:rsidRPr="007A7BFF">
        <w:rPr>
          <w:rFonts w:eastAsia="Times New Roman"/>
          <w:lang w:eastAsia="ru-RU"/>
        </w:rPr>
        <w:t>глашает поступившее заявление;</w:t>
      </w:r>
    </w:p>
    <w:p w:rsidR="006206CC" w:rsidRPr="006206CC" w:rsidRDefault="006206CC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6206CC" w:rsidRPr="007A7BFF" w:rsidRDefault="006206CC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объявляет о наличии кворума для решения вопроса о применении меры ответственности;</w:t>
      </w:r>
    </w:p>
    <w:p w:rsidR="006206CC" w:rsidRPr="007A7BFF" w:rsidRDefault="006206CC" w:rsidP="007A7BFF">
      <w:pPr>
        <w:pStyle w:val="a3"/>
        <w:numPr>
          <w:ilvl w:val="0"/>
          <w:numId w:val="8"/>
        </w:numPr>
        <w:ind w:left="142" w:firstLine="709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6206CC" w:rsidRPr="007A7BFF" w:rsidRDefault="006206CC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предлагает депутатам и иным лиц</w:t>
      </w:r>
      <w:r w:rsidR="007A7BFF" w:rsidRPr="007A7BFF">
        <w:rPr>
          <w:rFonts w:eastAsia="Times New Roman"/>
          <w:lang w:eastAsia="ru-RU"/>
        </w:rPr>
        <w:t>ам, присутствующим на заседании</w:t>
      </w:r>
      <w:r w:rsidRPr="007A7BFF">
        <w:rPr>
          <w:rFonts w:eastAsia="Times New Roman"/>
          <w:lang w:eastAsia="ru-RU"/>
        </w:rPr>
        <w:t> Совета депутатов, высказать мнения относительно рассматриваемого вопроса;</w:t>
      </w:r>
    </w:p>
    <w:p w:rsidR="006206CC" w:rsidRPr="007A7BFF" w:rsidRDefault="006206CC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объявляет о начале голосования;</w:t>
      </w:r>
    </w:p>
    <w:p w:rsidR="006206CC" w:rsidRPr="007A7BFF" w:rsidRDefault="006206CC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lastRenderedPageBreak/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6206CC" w:rsidRPr="006206CC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Депутат, в отношении которого поступило заявление, не принимает участие в голосовании.</w:t>
      </w:r>
    </w:p>
    <w:p w:rsidR="006206CC" w:rsidRPr="006206CC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По итогам голосования Совет депутатов утверждает протокол и принимает определенное итогами голосования решение.</w:t>
      </w:r>
    </w:p>
    <w:p w:rsidR="007A7BFF" w:rsidRPr="007A7BFF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Результатом рассмотрения является принятие Советом депутатов одного из решений о применении к лицу, замещающему муниципальную должность, мер ответственности, предусмотренных пунктом 2 настоящего порядка.</w:t>
      </w:r>
    </w:p>
    <w:p w:rsidR="007A7BFF" w:rsidRPr="007A7BFF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Решение Совета депутатов о применении к лицу, замещающему муниципальную должность, мер ответственности принимается в течение месяца со дня поступления в Совет депутатов заявления Губернатора Ленинградской области,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7A7BFF" w:rsidRPr="007A7BFF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 xml:space="preserve">Информация о результатах рассмотрения заявления Губернатора Ленинградской области подлежит размещению на официальном сайте </w:t>
      </w:r>
      <w:r w:rsidR="007A7BFF" w:rsidRPr="007A7BFF">
        <w:t xml:space="preserve">Ульяновского городского поселения Тосненского района </w:t>
      </w:r>
      <w:r w:rsidR="007A7BFF" w:rsidRPr="007A7BFF">
        <w:rPr>
          <w:rFonts w:eastAsia="Times New Roman"/>
          <w:bCs/>
          <w:lang w:eastAsia="ru-RU"/>
        </w:rPr>
        <w:t>Ленинградской области</w:t>
      </w:r>
      <w:r w:rsidR="007A7BFF" w:rsidRPr="007A7BFF">
        <w:rPr>
          <w:rFonts w:eastAsia="Times New Roman"/>
          <w:lang w:eastAsia="ru-RU"/>
        </w:rPr>
        <w:t xml:space="preserve"> </w:t>
      </w:r>
      <w:r w:rsidRPr="006206CC">
        <w:rPr>
          <w:rFonts w:eastAsia="Times New Roman"/>
          <w:lang w:eastAsia="ru-RU"/>
        </w:rPr>
        <w:t xml:space="preserve">поселение в информационно-телекоммуникационной сети «Интернет» в соответствии с Федеральным </w:t>
      </w:r>
      <w:hyperlink r:id="rId5" w:history="1">
        <w:r w:rsidRPr="007A7BFF">
          <w:rPr>
            <w:rFonts w:eastAsia="Times New Roman"/>
            <w:u w:val="single"/>
            <w:lang w:eastAsia="ru-RU"/>
          </w:rPr>
          <w:t>законом</w:t>
        </w:r>
      </w:hyperlink>
      <w:r w:rsidRPr="006206CC">
        <w:rPr>
          <w:rFonts w:eastAsia="Times New Roman"/>
          <w:lang w:eastAsia="ru-RU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самоуправления».</w:t>
      </w:r>
    </w:p>
    <w:p w:rsidR="007A7BFF" w:rsidRPr="007A7BFF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7A7BFF" w:rsidRPr="007A7BFF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В случае</w:t>
      </w:r>
      <w:proofErr w:type="gramStart"/>
      <w:r w:rsidRPr="006206CC">
        <w:rPr>
          <w:rFonts w:eastAsia="Times New Roman"/>
          <w:lang w:eastAsia="ru-RU"/>
        </w:rPr>
        <w:t>,</w:t>
      </w:r>
      <w:proofErr w:type="gramEnd"/>
      <w:r w:rsidRPr="006206CC">
        <w:rPr>
          <w:rFonts w:eastAsia="Times New Roman"/>
          <w:lang w:eastAsia="ru-RU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Совета депутатов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6206CC" w:rsidRPr="006206CC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3165A" w:rsidRDefault="00C3165A"/>
    <w:sectPr w:rsidR="00C3165A" w:rsidSect="006206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D0"/>
    <w:multiLevelType w:val="hybridMultilevel"/>
    <w:tmpl w:val="A3B86BD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3CA0"/>
    <w:multiLevelType w:val="hybridMultilevel"/>
    <w:tmpl w:val="809A2AD4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5808"/>
    <w:multiLevelType w:val="multilevel"/>
    <w:tmpl w:val="08B0A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65088"/>
    <w:multiLevelType w:val="multilevel"/>
    <w:tmpl w:val="832CB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6428D"/>
    <w:multiLevelType w:val="multilevel"/>
    <w:tmpl w:val="BF20E4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C02B4"/>
    <w:multiLevelType w:val="hybridMultilevel"/>
    <w:tmpl w:val="08EED8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61A08"/>
    <w:multiLevelType w:val="multilevel"/>
    <w:tmpl w:val="D94E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46DB4"/>
    <w:multiLevelType w:val="hybridMultilevel"/>
    <w:tmpl w:val="BD2265D6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B40"/>
    <w:rsid w:val="00172F7D"/>
    <w:rsid w:val="00460644"/>
    <w:rsid w:val="006206CC"/>
    <w:rsid w:val="007A7BFF"/>
    <w:rsid w:val="009D0B40"/>
    <w:rsid w:val="00BE01B3"/>
    <w:rsid w:val="00C3165A"/>
    <w:rsid w:val="00FB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4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6064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6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60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6064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6064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460644"/>
    <w:rPr>
      <w:b/>
      <w:bCs/>
    </w:rPr>
  </w:style>
  <w:style w:type="paragraph" w:styleId="a5">
    <w:name w:val="Normal (Web)"/>
    <w:basedOn w:val="a"/>
    <w:uiPriority w:val="99"/>
    <w:semiHidden/>
    <w:unhideWhenUsed/>
    <w:rsid w:val="006206C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06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1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02D411223FC626EC31F5BA7974A3FCBE0C808C163CF283DE5551083CEA11344A882A9E35871EA8C30DE3241893h8m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2020-02-25T11:44:00Z</cp:lastPrinted>
  <dcterms:created xsi:type="dcterms:W3CDTF">2020-03-23T07:23:00Z</dcterms:created>
  <dcterms:modified xsi:type="dcterms:W3CDTF">2020-03-23T07:23:00Z</dcterms:modified>
</cp:coreProperties>
</file>