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93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ЧЕТВЁРТОГО </w:t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2F1331" w:rsidRDefault="00220DBE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ЧЕТЫРНАДЦАТОЕ ЗАСЕДАНИЕ</w:t>
      </w:r>
    </w:p>
    <w:p w:rsidR="00220DBE" w:rsidRPr="002F1331" w:rsidRDefault="00220DBE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1331" w:rsidRPr="002F1331" w:rsidRDefault="002F1331" w:rsidP="002F1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1331" w:rsidRPr="002F1331" w:rsidRDefault="00220DBE" w:rsidP="002F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22.12.2020 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</w:p>
    <w:p w:rsidR="002F1331" w:rsidRPr="002F1331" w:rsidRDefault="002F1331" w:rsidP="002F1331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2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Pr="002F1331" w:rsidRDefault="00933DE8" w:rsidP="00015685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Ульяновского городского поселения от 15.11.2016 </w:t>
      </w:r>
      <w:r w:rsid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ред. от 14.11.2017</w:t>
      </w:r>
      <w:r w:rsid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1331" w:rsidRP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Default="002F1331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5" w:anchor="dst100094" w:history="1">
        <w:r w:rsidR="00015685" w:rsidRPr="000156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Президента Р</w:t>
      </w:r>
      <w:r w:rsidR="00E6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01.07.2010 №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81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привидения</w:t>
      </w:r>
      <w:r w:rsidR="00E6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в соответствии с действующим законодательством,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области,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Ульяновского городского поселения Тосненского район</w:t>
      </w:r>
      <w:r w:rsidR="00E6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 четвёртого</w:t>
      </w: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 </w:t>
      </w:r>
    </w:p>
    <w:p w:rsidR="00F81E71" w:rsidRPr="002F1331" w:rsidRDefault="00F81E71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81E71" w:rsidRPr="002F1331" w:rsidRDefault="00F81E7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9D" w:rsidRPr="00DB569D" w:rsidRDefault="00F81E71" w:rsidP="00DB569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Ульяновского городского поселения 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от 15.11.2016 № 80 «Об утверждении Положения о комиссии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конфликта интересов»</w:t>
      </w:r>
      <w:r w:rsidRPr="00F8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14.11.2017</w:t>
      </w:r>
      <w:r w:rsid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пункта 12 изложить в новой редакции:</w:t>
      </w:r>
    </w:p>
    <w:p w:rsidR="00DB569D" w:rsidRDefault="00F12ACC" w:rsidP="00DB56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о</w:t>
      </w:r>
      <w:r w:rsidR="00F81E71" w:rsidRPr="00F81E71">
        <w:rPr>
          <w:rFonts w:ascii="Times New Roman" w:hAnsi="Times New Roman" w:cs="Times New Roman"/>
          <w:sz w:val="28"/>
          <w:szCs w:val="28"/>
        </w:rPr>
        <w:t>бращение гражданина, замещавшего в администрации должность муниципальной службы, включенную в перечень должностей, утвержденный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F81E71" w:rsidRPr="00F81E71">
        <w:rPr>
          <w:rFonts w:ascii="Times New Roman" w:hAnsi="Times New Roman" w:cs="Times New Roman"/>
          <w:sz w:val="28"/>
          <w:szCs w:val="28"/>
        </w:rPr>
        <w:t xml:space="preserve"> от 21.03.2016 № 64 «О реализации </w:t>
      </w:r>
      <w:r w:rsidR="00F81E71" w:rsidRPr="00F81E7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законодательства о противодействии коррупции, муниципальной службе и контролю за соответствием расходов лиц, замещающих муниципальные должности, и иных лиц их доходам», о даче согласия на замещение </w:t>
      </w:r>
      <w:r w:rsidR="00DB569D">
        <w:rPr>
          <w:rFonts w:ascii="Times New Roman" w:hAnsi="Times New Roman" w:cs="Times New Roman"/>
          <w:sz w:val="28"/>
          <w:szCs w:val="28"/>
        </w:rPr>
        <w:t xml:space="preserve">на </w:t>
      </w:r>
      <w:r w:rsidR="00DB569D" w:rsidRPr="00D30924">
        <w:rPr>
          <w:rFonts w:ascii="Times New Roman" w:hAnsi="Times New Roman" w:cs="Times New Roman"/>
          <w:sz w:val="28"/>
          <w:szCs w:val="28"/>
        </w:rPr>
        <w:t>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гражданского – правового договора</w:t>
      </w:r>
      <w:r w:rsidR="00F81E71" w:rsidRPr="00F81E71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bookmarkStart w:id="0" w:name="P115"/>
      <w:bookmarkStart w:id="1" w:name="P120"/>
      <w:bookmarkEnd w:id="0"/>
      <w:bookmarkEnd w:id="1"/>
      <w:r w:rsidR="00DB569D">
        <w:rPr>
          <w:rFonts w:ascii="Times New Roman" w:hAnsi="Times New Roman" w:cs="Times New Roman"/>
          <w:sz w:val="28"/>
          <w:szCs w:val="28"/>
        </w:rPr>
        <w:t>;.</w:t>
      </w:r>
    </w:p>
    <w:p w:rsidR="00F81E71" w:rsidRPr="00DB569D" w:rsidRDefault="00DB569D" w:rsidP="00DB56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E71" w:rsidRP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</w:t>
      </w:r>
      <w:bookmarkStart w:id="2" w:name="_GoBack"/>
      <w:bookmarkEnd w:id="2"/>
      <w:r w:rsidR="00F81E71" w:rsidRP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решение в сетевом издании «ЛЕНОБЛИНФОРМ» и</w:t>
      </w:r>
      <w:r w:rsidR="00F1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F81E71" w:rsidRP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администрации.</w:t>
      </w:r>
    </w:p>
    <w:p w:rsidR="00F81E71" w:rsidRPr="002F1331" w:rsidRDefault="00DB569D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1E7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официального опубликования.</w:t>
      </w:r>
    </w:p>
    <w:p w:rsidR="00F81E71" w:rsidRDefault="00F81E71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1E71" w:rsidRDefault="00F81E71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71" w:rsidRDefault="00F81E71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71" w:rsidRDefault="00F81E71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Ульяновского городского поселения                                     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Азовкин</w:t>
      </w:r>
      <w:proofErr w:type="spellEnd"/>
    </w:p>
    <w:p w:rsidR="00F81E71" w:rsidRDefault="00F81E71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71" w:rsidRPr="006333B7" w:rsidRDefault="00F81E71" w:rsidP="00F81E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5E59" w:rsidRPr="006333B7" w:rsidRDefault="00965E59" w:rsidP="006333B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5E59" w:rsidRPr="006333B7" w:rsidSect="002F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0C"/>
    <w:multiLevelType w:val="multilevel"/>
    <w:tmpl w:val="1938E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EE23259"/>
    <w:multiLevelType w:val="hybridMultilevel"/>
    <w:tmpl w:val="6F463C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A044301"/>
    <w:multiLevelType w:val="multilevel"/>
    <w:tmpl w:val="CD62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BED3964"/>
    <w:multiLevelType w:val="hybridMultilevel"/>
    <w:tmpl w:val="20245ABC"/>
    <w:lvl w:ilvl="0" w:tplc="3FAC24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1"/>
    <w:rsid w:val="000044A5"/>
    <w:rsid w:val="00015685"/>
    <w:rsid w:val="0002115C"/>
    <w:rsid w:val="00096419"/>
    <w:rsid w:val="000C19E0"/>
    <w:rsid w:val="00113FCF"/>
    <w:rsid w:val="00220DBE"/>
    <w:rsid w:val="00255BB1"/>
    <w:rsid w:val="002C313C"/>
    <w:rsid w:val="002F1331"/>
    <w:rsid w:val="00351797"/>
    <w:rsid w:val="00454628"/>
    <w:rsid w:val="00481118"/>
    <w:rsid w:val="004B582E"/>
    <w:rsid w:val="00593443"/>
    <w:rsid w:val="005A6A41"/>
    <w:rsid w:val="006333B7"/>
    <w:rsid w:val="00661AD9"/>
    <w:rsid w:val="006F561D"/>
    <w:rsid w:val="00714D00"/>
    <w:rsid w:val="00732904"/>
    <w:rsid w:val="007445E1"/>
    <w:rsid w:val="007471FD"/>
    <w:rsid w:val="007479E7"/>
    <w:rsid w:val="0075767E"/>
    <w:rsid w:val="0077751D"/>
    <w:rsid w:val="007A3C03"/>
    <w:rsid w:val="007B6A94"/>
    <w:rsid w:val="0081793F"/>
    <w:rsid w:val="00837F5B"/>
    <w:rsid w:val="00933DE8"/>
    <w:rsid w:val="00934A61"/>
    <w:rsid w:val="00965E59"/>
    <w:rsid w:val="009827B9"/>
    <w:rsid w:val="009B4B9B"/>
    <w:rsid w:val="00A13683"/>
    <w:rsid w:val="00A75BA3"/>
    <w:rsid w:val="00AC4D8B"/>
    <w:rsid w:val="00B239E6"/>
    <w:rsid w:val="00BD450D"/>
    <w:rsid w:val="00C862E8"/>
    <w:rsid w:val="00D11834"/>
    <w:rsid w:val="00D30924"/>
    <w:rsid w:val="00D96839"/>
    <w:rsid w:val="00DB569D"/>
    <w:rsid w:val="00E6115D"/>
    <w:rsid w:val="00E84B6D"/>
    <w:rsid w:val="00EA6AA9"/>
    <w:rsid w:val="00EB01D7"/>
    <w:rsid w:val="00EB1897"/>
    <w:rsid w:val="00F12ACC"/>
    <w:rsid w:val="00F14D39"/>
    <w:rsid w:val="00F35D5F"/>
    <w:rsid w:val="00F81E71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4A22-3ABC-4EF8-9D78-FE3F21C3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D0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156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2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81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2959/5d02242ebd04c398d2acf7c53dbc79659b85e8f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3</cp:revision>
  <cp:lastPrinted>2020-12-03T07:48:00Z</cp:lastPrinted>
  <dcterms:created xsi:type="dcterms:W3CDTF">2020-12-24T08:50:00Z</dcterms:created>
  <dcterms:modified xsi:type="dcterms:W3CDTF">2020-12-24T11:45:00Z</dcterms:modified>
</cp:coreProperties>
</file>