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F" w:rsidRPr="007C4635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90D1F" w:rsidRPr="007C4635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390D1F" w:rsidRPr="007C4635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>ТОСНЕНСКИЙ РАЙОН</w:t>
      </w:r>
    </w:p>
    <w:p w:rsidR="00390D1F" w:rsidRPr="007C4635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>УЛЬЯНОВСКОЕ ГОРОДСКОЕ ПОСЕЛЕНИЕ</w:t>
      </w:r>
    </w:p>
    <w:p w:rsidR="00390D1F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ЧЕ</w:t>
      </w:r>
      <w:r w:rsidR="00F86E3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ВЕРТОГО</w:t>
      </w:r>
      <w:r w:rsidRPr="007C463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B2941" w:rsidRPr="007C4635" w:rsidRDefault="005B2941" w:rsidP="00390D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ПЯТОЕ ЗАСЕДАНИЕ</w:t>
      </w:r>
    </w:p>
    <w:p w:rsidR="00390D1F" w:rsidRPr="007C4635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0D1F" w:rsidRDefault="005B2941" w:rsidP="00390D1F">
      <w:pPr>
        <w:ind w:right="55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15.02.2022 № 102</w:t>
      </w:r>
    </w:p>
    <w:p w:rsidR="00390D1F" w:rsidRDefault="00390D1F" w:rsidP="00390D1F">
      <w:pPr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390D1F" w:rsidRDefault="00413294" w:rsidP="005B2941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C02D55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от 28.09.2021 № 79 «</w:t>
      </w:r>
      <w:r w:rsidR="00390D1F" w:rsidRPr="00425A9E">
        <w:rPr>
          <w:rFonts w:ascii="Times New Roman" w:hAnsi="Times New Roman"/>
          <w:sz w:val="28"/>
          <w:szCs w:val="28"/>
        </w:rPr>
        <w:t>Об утвержд</w:t>
      </w:r>
      <w:r w:rsidR="00390D1F">
        <w:rPr>
          <w:rFonts w:ascii="Times New Roman" w:hAnsi="Times New Roman"/>
          <w:sz w:val="28"/>
          <w:szCs w:val="28"/>
        </w:rPr>
        <w:t>ении Положения о муниципальном жилищном</w:t>
      </w:r>
      <w:r w:rsidR="00390D1F" w:rsidRPr="00425A9E">
        <w:rPr>
          <w:rFonts w:ascii="Times New Roman" w:hAnsi="Times New Roman"/>
          <w:sz w:val="28"/>
          <w:szCs w:val="28"/>
        </w:rPr>
        <w:t xml:space="preserve"> контроле на территории </w:t>
      </w:r>
      <w:r w:rsidR="00390D1F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390D1F" w:rsidRPr="007C4635" w:rsidRDefault="00390D1F" w:rsidP="00390D1F">
      <w:pPr>
        <w:ind w:right="5243"/>
        <w:rPr>
          <w:rFonts w:ascii="Times New Roman" w:hAnsi="Times New Roman"/>
          <w:b/>
          <w:sz w:val="28"/>
          <w:szCs w:val="28"/>
        </w:rPr>
      </w:pPr>
    </w:p>
    <w:p w:rsidR="00390D1F" w:rsidRDefault="00390D1F" w:rsidP="00A46FB8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448">
        <w:rPr>
          <w:rFonts w:ascii="Times New Roman" w:hAnsi="Times New Roman"/>
          <w:sz w:val="28"/>
          <w:szCs w:val="28"/>
        </w:rPr>
        <w:t>В соответствии со статьей 20 Жилищного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</w:t>
      </w:r>
      <w:r w:rsidRPr="00425A9E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A46FB8">
        <w:rPr>
          <w:rFonts w:ascii="Times New Roman" w:hAnsi="Times New Roman"/>
          <w:sz w:val="28"/>
          <w:szCs w:val="28"/>
        </w:rPr>
        <w:t xml:space="preserve">, Совет депутатов </w:t>
      </w:r>
      <w:r w:rsidR="00A46FB8" w:rsidRPr="00A46FB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</w:p>
    <w:p w:rsidR="00390D1F" w:rsidRPr="007C4635" w:rsidRDefault="00390D1F" w:rsidP="00A46FB8">
      <w:pPr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390D1F" w:rsidRPr="007C4635" w:rsidRDefault="00390D1F" w:rsidP="00A46FB8">
      <w:pPr>
        <w:ind w:right="566" w:firstLine="709"/>
        <w:rPr>
          <w:rFonts w:ascii="Times New Roman" w:hAnsi="Times New Roman"/>
          <w:sz w:val="28"/>
          <w:szCs w:val="28"/>
        </w:rPr>
      </w:pPr>
      <w:r w:rsidRPr="007C4635">
        <w:rPr>
          <w:rFonts w:ascii="Times New Roman" w:hAnsi="Times New Roman"/>
          <w:sz w:val="28"/>
          <w:szCs w:val="28"/>
        </w:rPr>
        <w:t>РЕШИЛ:</w:t>
      </w:r>
      <w:r w:rsidRPr="007C4635">
        <w:rPr>
          <w:rFonts w:ascii="Times New Roman" w:hAnsi="Times New Roman"/>
          <w:sz w:val="28"/>
          <w:szCs w:val="28"/>
        </w:rPr>
        <w:tab/>
      </w:r>
    </w:p>
    <w:p w:rsidR="00390D1F" w:rsidRDefault="00390D1F" w:rsidP="00A46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A9E">
        <w:rPr>
          <w:rFonts w:ascii="Times New Roman" w:hAnsi="Times New Roman"/>
          <w:sz w:val="28"/>
          <w:szCs w:val="28"/>
        </w:rPr>
        <w:t xml:space="preserve">1. </w:t>
      </w:r>
      <w:r w:rsidR="00413294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C02D55">
        <w:rPr>
          <w:rFonts w:ascii="Times New Roman" w:hAnsi="Times New Roman"/>
          <w:sz w:val="28"/>
          <w:szCs w:val="28"/>
        </w:rPr>
        <w:t xml:space="preserve">депутатов </w:t>
      </w:r>
      <w:r w:rsidR="00413294">
        <w:rPr>
          <w:rFonts w:ascii="Times New Roman" w:hAnsi="Times New Roman"/>
          <w:sz w:val="28"/>
          <w:szCs w:val="28"/>
        </w:rPr>
        <w:t>от 28.09.2021 № 79 «</w:t>
      </w:r>
      <w:r w:rsidR="00413294" w:rsidRPr="00425A9E">
        <w:rPr>
          <w:rFonts w:ascii="Times New Roman" w:hAnsi="Times New Roman"/>
          <w:sz w:val="28"/>
          <w:szCs w:val="28"/>
        </w:rPr>
        <w:t>Об утвержд</w:t>
      </w:r>
      <w:r w:rsidR="00413294">
        <w:rPr>
          <w:rFonts w:ascii="Times New Roman" w:hAnsi="Times New Roman"/>
          <w:sz w:val="28"/>
          <w:szCs w:val="28"/>
        </w:rPr>
        <w:t>ении Положения о муниципальном жилищном</w:t>
      </w:r>
      <w:r w:rsidR="00413294" w:rsidRPr="00425A9E">
        <w:rPr>
          <w:rFonts w:ascii="Times New Roman" w:hAnsi="Times New Roman"/>
          <w:sz w:val="28"/>
          <w:szCs w:val="28"/>
        </w:rPr>
        <w:t xml:space="preserve"> контроле на территории </w:t>
      </w:r>
      <w:r w:rsidR="00413294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области» следующие изменения:</w:t>
      </w:r>
    </w:p>
    <w:p w:rsidR="00413294" w:rsidRPr="00771EEA" w:rsidRDefault="00413294" w:rsidP="004132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803E1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Pr="00771EEA">
        <w:rPr>
          <w:rFonts w:ascii="Times New Roman" w:hAnsi="Times New Roman"/>
          <w:sz w:val="28"/>
          <w:szCs w:val="28"/>
        </w:rPr>
        <w:t xml:space="preserve">Пункт 5.2. изложить в следующей редакции: </w:t>
      </w:r>
      <w:proofErr w:type="gramStart"/>
      <w:r w:rsidRPr="00771EEA">
        <w:rPr>
          <w:rFonts w:ascii="Times New Roman" w:hAnsi="Times New Roman"/>
          <w:sz w:val="28"/>
          <w:szCs w:val="28"/>
        </w:rPr>
        <w:t>Жалоба подается контролируемым лицом в Контрольный орган в электронном виде по средствам направления на официальную электронную почту: od_admsablino@mail.ru до 31.12.2022, с использованием единого портала государственных и муниципальных услуг и (или) региональных порталов государственных и муниципальных услуг с 01.01.2023, за исключением случая, предусмотренного частью 1.1 статьи 40 Федерального закона № 248-ФЗ.</w:t>
      </w:r>
      <w:proofErr w:type="gramEnd"/>
    </w:p>
    <w:p w:rsidR="00413294" w:rsidRPr="00771EEA" w:rsidRDefault="00413294" w:rsidP="004132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1EEA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13294" w:rsidRDefault="00413294" w:rsidP="004132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1EEA">
        <w:rPr>
          <w:rFonts w:ascii="Times New Roman" w:hAnsi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413294" w:rsidRPr="00425A9E" w:rsidRDefault="00413294" w:rsidP="00A46F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D1F" w:rsidRPr="00425A9E" w:rsidRDefault="00390D1F" w:rsidP="00A46F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C4635">
        <w:rPr>
          <w:rFonts w:ascii="Times New Roman" w:hAnsi="Times New Roman"/>
          <w:sz w:val="28"/>
          <w:szCs w:val="28"/>
        </w:rPr>
        <w:t>Опубликовать решение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:rsidR="00390D1F" w:rsidRDefault="00390D1F" w:rsidP="00413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425A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13294" w:rsidRPr="00425A9E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13294" w:rsidRPr="00E4740B">
        <w:rPr>
          <w:rFonts w:ascii="Times New Roman" w:hAnsi="Times New Roman"/>
          <w:sz w:val="28"/>
          <w:szCs w:val="28"/>
        </w:rPr>
        <w:t>вступает в силу с момента официального опубликования.</w:t>
      </w:r>
    </w:p>
    <w:p w:rsidR="00A46FB8" w:rsidRDefault="00A46FB8" w:rsidP="00390D1F">
      <w:pPr>
        <w:rPr>
          <w:rFonts w:ascii="Times New Roman" w:hAnsi="Times New Roman"/>
          <w:sz w:val="28"/>
          <w:szCs w:val="28"/>
        </w:rPr>
      </w:pPr>
    </w:p>
    <w:p w:rsidR="00A46FB8" w:rsidRDefault="00A46FB8" w:rsidP="00390D1F">
      <w:pPr>
        <w:rPr>
          <w:rFonts w:ascii="Times New Roman" w:hAnsi="Times New Roman"/>
          <w:sz w:val="28"/>
          <w:szCs w:val="28"/>
        </w:rPr>
      </w:pPr>
    </w:p>
    <w:p w:rsidR="00390D1F" w:rsidRDefault="00390D1F" w:rsidP="00390D1F">
      <w:pPr>
        <w:rPr>
          <w:rFonts w:ascii="Times New Roman" w:hAnsi="Times New Roman"/>
          <w:sz w:val="28"/>
          <w:szCs w:val="28"/>
        </w:rPr>
      </w:pPr>
    </w:p>
    <w:p w:rsidR="00390D1F" w:rsidRDefault="00390D1F" w:rsidP="00390D1F">
      <w:pPr>
        <w:rPr>
          <w:rFonts w:ascii="Times New Roman" w:hAnsi="Times New Roman"/>
          <w:b/>
          <w:sz w:val="28"/>
          <w:szCs w:val="28"/>
        </w:rPr>
      </w:pPr>
      <w:r w:rsidRPr="007C4635">
        <w:rPr>
          <w:rFonts w:ascii="Times New Roman" w:hAnsi="Times New Roman"/>
          <w:sz w:val="28"/>
          <w:szCs w:val="28"/>
        </w:rPr>
        <w:t>Глава Ульяновского городского поселения</w:t>
      </w:r>
      <w:r w:rsidRPr="007C4635">
        <w:rPr>
          <w:rFonts w:ascii="Times New Roman" w:hAnsi="Times New Roman"/>
          <w:sz w:val="28"/>
          <w:szCs w:val="28"/>
        </w:rPr>
        <w:tab/>
      </w:r>
      <w:r w:rsidRPr="007C4635">
        <w:rPr>
          <w:rFonts w:ascii="Times New Roman" w:hAnsi="Times New Roman"/>
          <w:sz w:val="28"/>
          <w:szCs w:val="28"/>
        </w:rPr>
        <w:tab/>
        <w:t xml:space="preserve">             </w:t>
      </w:r>
      <w:r w:rsidRPr="007C46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7C4635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7C4635">
        <w:rPr>
          <w:rFonts w:ascii="Times New Roman" w:hAnsi="Times New Roman"/>
          <w:sz w:val="28"/>
          <w:szCs w:val="28"/>
        </w:rPr>
        <w:t>Азовкин</w:t>
      </w:r>
      <w:proofErr w:type="spellEnd"/>
    </w:p>
    <w:p w:rsidR="00390D1F" w:rsidRPr="00A37B3D" w:rsidRDefault="00390D1F" w:rsidP="00390D1F">
      <w:pPr>
        <w:rPr>
          <w:rFonts w:ascii="Times New Roman" w:hAnsi="Times New Roman"/>
          <w:sz w:val="28"/>
          <w:szCs w:val="28"/>
        </w:rPr>
      </w:pPr>
    </w:p>
    <w:p w:rsidR="00390D1F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D1F" w:rsidRDefault="00390D1F" w:rsidP="00390D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D1F" w:rsidRPr="00AA0633" w:rsidRDefault="00390D1F" w:rsidP="00390D1F">
      <w:pPr>
        <w:rPr>
          <w:rFonts w:ascii="Times New Roman" w:hAnsi="Times New Roman"/>
          <w:b/>
          <w:sz w:val="28"/>
          <w:szCs w:val="28"/>
        </w:rPr>
      </w:pPr>
    </w:p>
    <w:p w:rsidR="00390D1F" w:rsidRPr="00AA0633" w:rsidRDefault="00390D1F" w:rsidP="00390D1F">
      <w:pPr>
        <w:rPr>
          <w:rFonts w:ascii="Times New Roman" w:hAnsi="Times New Roman"/>
          <w:b/>
          <w:sz w:val="28"/>
          <w:szCs w:val="28"/>
        </w:rPr>
      </w:pPr>
    </w:p>
    <w:p w:rsidR="00390D1F" w:rsidRDefault="00390D1F" w:rsidP="00390D1F">
      <w:pPr>
        <w:rPr>
          <w:rFonts w:ascii="Times New Roman" w:hAnsi="Times New Roman"/>
          <w:sz w:val="28"/>
          <w:szCs w:val="28"/>
        </w:rPr>
      </w:pPr>
    </w:p>
    <w:p w:rsidR="00390D1F" w:rsidRDefault="00390D1F" w:rsidP="00390D1F">
      <w:pPr>
        <w:rPr>
          <w:rFonts w:ascii="Times New Roman" w:hAnsi="Times New Roman"/>
          <w:sz w:val="28"/>
          <w:szCs w:val="28"/>
        </w:rPr>
      </w:pPr>
    </w:p>
    <w:p w:rsidR="00390D1F" w:rsidRDefault="00390D1F" w:rsidP="00390D1F">
      <w:pPr>
        <w:rPr>
          <w:rFonts w:ascii="Times New Roman" w:hAnsi="Times New Roman"/>
          <w:sz w:val="28"/>
          <w:szCs w:val="28"/>
        </w:rPr>
      </w:pPr>
    </w:p>
    <w:p w:rsidR="00C02D55" w:rsidRDefault="00C02D55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2D55" w:rsidSect="00413294"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D2" w:rsidRDefault="009578D2" w:rsidP="000E7BBF">
      <w:r>
        <w:separator/>
      </w:r>
    </w:p>
  </w:endnote>
  <w:endnote w:type="continuationSeparator" w:id="0">
    <w:p w:rsidR="009578D2" w:rsidRDefault="009578D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D2" w:rsidRDefault="009578D2" w:rsidP="000E7BBF">
      <w:r>
        <w:separator/>
      </w:r>
    </w:p>
  </w:footnote>
  <w:footnote w:type="continuationSeparator" w:id="0">
    <w:p w:rsidR="009578D2" w:rsidRDefault="009578D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73005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C3D12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7063D"/>
    <w:rsid w:val="00381F21"/>
    <w:rsid w:val="00390D1F"/>
    <w:rsid w:val="0039201A"/>
    <w:rsid w:val="003A627A"/>
    <w:rsid w:val="003D4147"/>
    <w:rsid w:val="003E666D"/>
    <w:rsid w:val="003F011E"/>
    <w:rsid w:val="00406EAE"/>
    <w:rsid w:val="00411A4A"/>
    <w:rsid w:val="00413294"/>
    <w:rsid w:val="004166A8"/>
    <w:rsid w:val="004320CB"/>
    <w:rsid w:val="00447252"/>
    <w:rsid w:val="004724F3"/>
    <w:rsid w:val="00477305"/>
    <w:rsid w:val="004B4793"/>
    <w:rsid w:val="004D05F5"/>
    <w:rsid w:val="004D3A51"/>
    <w:rsid w:val="005064B0"/>
    <w:rsid w:val="00522876"/>
    <w:rsid w:val="00525B92"/>
    <w:rsid w:val="00561533"/>
    <w:rsid w:val="00570D0F"/>
    <w:rsid w:val="00591AB7"/>
    <w:rsid w:val="005A6752"/>
    <w:rsid w:val="005B2941"/>
    <w:rsid w:val="005C2D4E"/>
    <w:rsid w:val="005E1BFA"/>
    <w:rsid w:val="00612CA0"/>
    <w:rsid w:val="00625F54"/>
    <w:rsid w:val="00641DD0"/>
    <w:rsid w:val="0067161D"/>
    <w:rsid w:val="0067760F"/>
    <w:rsid w:val="00692B69"/>
    <w:rsid w:val="006A4650"/>
    <w:rsid w:val="006B2ACD"/>
    <w:rsid w:val="006D4ABE"/>
    <w:rsid w:val="006F2EDA"/>
    <w:rsid w:val="00704189"/>
    <w:rsid w:val="00707B35"/>
    <w:rsid w:val="007159F8"/>
    <w:rsid w:val="007277E6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C3360"/>
    <w:rsid w:val="007D5AD9"/>
    <w:rsid w:val="00834295"/>
    <w:rsid w:val="0084171D"/>
    <w:rsid w:val="008600BA"/>
    <w:rsid w:val="008775CC"/>
    <w:rsid w:val="008818FC"/>
    <w:rsid w:val="008C559A"/>
    <w:rsid w:val="008E79FB"/>
    <w:rsid w:val="008F42E1"/>
    <w:rsid w:val="0093398A"/>
    <w:rsid w:val="00955D6E"/>
    <w:rsid w:val="009578D2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46FB8"/>
    <w:rsid w:val="00A57DEB"/>
    <w:rsid w:val="00A64A6B"/>
    <w:rsid w:val="00A6612C"/>
    <w:rsid w:val="00A930C9"/>
    <w:rsid w:val="00AA2DB8"/>
    <w:rsid w:val="00AA743D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D1ADA"/>
    <w:rsid w:val="00C011A5"/>
    <w:rsid w:val="00C02D55"/>
    <w:rsid w:val="00C03A5D"/>
    <w:rsid w:val="00C06AC1"/>
    <w:rsid w:val="00C70753"/>
    <w:rsid w:val="00C92C51"/>
    <w:rsid w:val="00CD2977"/>
    <w:rsid w:val="00CD3E8B"/>
    <w:rsid w:val="00CE7007"/>
    <w:rsid w:val="00D03202"/>
    <w:rsid w:val="00D07ED0"/>
    <w:rsid w:val="00D124F0"/>
    <w:rsid w:val="00D17CEA"/>
    <w:rsid w:val="00D34222"/>
    <w:rsid w:val="00D453D4"/>
    <w:rsid w:val="00D51060"/>
    <w:rsid w:val="00D51165"/>
    <w:rsid w:val="00D64DF7"/>
    <w:rsid w:val="00DB753B"/>
    <w:rsid w:val="00DC14CC"/>
    <w:rsid w:val="00DC3C44"/>
    <w:rsid w:val="00DD2152"/>
    <w:rsid w:val="00DE357E"/>
    <w:rsid w:val="00DE67CE"/>
    <w:rsid w:val="00DE6C6D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86E38"/>
    <w:rsid w:val="00F97189"/>
    <w:rsid w:val="00FC1BF6"/>
    <w:rsid w:val="00FC27AD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"/>
    <w:basedOn w:val="a"/>
    <w:link w:val="afc"/>
    <w:uiPriority w:val="99"/>
    <w:semiHidden/>
    <w:unhideWhenUsed/>
    <w:rsid w:val="00C02D5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02D55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"/>
    <w:basedOn w:val="a"/>
    <w:link w:val="afc"/>
    <w:uiPriority w:val="99"/>
    <w:semiHidden/>
    <w:unhideWhenUsed/>
    <w:rsid w:val="00C02D5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02D55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A039-2292-4AC1-BA3E-9D57F9B5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6</cp:revision>
  <dcterms:created xsi:type="dcterms:W3CDTF">2022-01-21T07:13:00Z</dcterms:created>
  <dcterms:modified xsi:type="dcterms:W3CDTF">2022-02-16T11:11:00Z</dcterms:modified>
</cp:coreProperties>
</file>