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РЕЗУЛЬТАТАХ ОБЩЕСТВЕННЫХ ОБСУЖДЕНИЙ  </w:t>
      </w:r>
    </w:p>
    <w:p w:rsidR="004106C8" w:rsidRDefault="004106C8" w:rsidP="004106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Pr="004106C8">
        <w:rPr>
          <w:rFonts w:ascii="Times New Roman" w:hAnsi="Times New Roman" w:cs="Times New Roman"/>
          <w:bCs/>
          <w:sz w:val="24"/>
          <w:szCs w:val="24"/>
        </w:rPr>
        <w:t xml:space="preserve">изменений в </w:t>
      </w:r>
      <w:r w:rsidR="000A0A1E">
        <w:rPr>
          <w:rFonts w:ascii="Times New Roman" w:hAnsi="Times New Roman" w:cs="Times New Roman"/>
          <w:bCs/>
          <w:sz w:val="24"/>
          <w:szCs w:val="24"/>
        </w:rPr>
        <w:t>Генеральный план</w:t>
      </w:r>
      <w:r w:rsidRPr="004106C8">
        <w:rPr>
          <w:rFonts w:ascii="Times New Roman" w:hAnsi="Times New Roman" w:cs="Times New Roman"/>
          <w:bCs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  <w:r w:rsidR="000A0A1E">
        <w:rPr>
          <w:rFonts w:ascii="Times New Roman" w:hAnsi="Times New Roman" w:cs="Times New Roman"/>
          <w:bCs/>
          <w:sz w:val="24"/>
          <w:szCs w:val="24"/>
        </w:rPr>
        <w:t xml:space="preserve"> (новая редакция)</w:t>
      </w:r>
    </w:p>
    <w:p w:rsidR="00C81FB2" w:rsidRDefault="00F07985" w:rsidP="00F079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1FB2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37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Дата оформления заключения о результатах общественных обсуждений: </w:t>
      </w:r>
      <w:r w:rsidR="000A0A1E">
        <w:rPr>
          <w:rFonts w:ascii="Times New Roman" w:hAnsi="Times New Roman" w:cs="Times New Roman"/>
          <w:bCs/>
          <w:sz w:val="24"/>
          <w:szCs w:val="24"/>
        </w:rPr>
        <w:t>31</w:t>
      </w:r>
      <w:r w:rsidR="00E16A30">
        <w:rPr>
          <w:rFonts w:ascii="Times New Roman" w:hAnsi="Times New Roman" w:cs="Times New Roman"/>
          <w:bCs/>
          <w:sz w:val="24"/>
          <w:szCs w:val="24"/>
        </w:rPr>
        <w:t>.0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 w:rsidR="00E16A30">
        <w:rPr>
          <w:rFonts w:ascii="Times New Roman" w:hAnsi="Times New Roman" w:cs="Times New Roman"/>
          <w:bCs/>
          <w:sz w:val="24"/>
          <w:szCs w:val="24"/>
        </w:rPr>
        <w:t>.202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 w:rsidR="00E16A30"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B2" w:rsidRDefault="00C81FB2" w:rsidP="00C37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Реквизиты протокол</w:t>
      </w:r>
      <w:r w:rsidR="00647A9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обсуждений: от </w:t>
      </w:r>
      <w:r w:rsidR="000A0A1E">
        <w:rPr>
          <w:rFonts w:ascii="Times New Roman" w:hAnsi="Times New Roman" w:cs="Times New Roman"/>
          <w:bCs/>
          <w:sz w:val="24"/>
          <w:szCs w:val="24"/>
        </w:rPr>
        <w:t>31</w:t>
      </w:r>
      <w:r w:rsidR="00E16A30">
        <w:rPr>
          <w:rFonts w:ascii="Times New Roman" w:hAnsi="Times New Roman" w:cs="Times New Roman"/>
          <w:bCs/>
          <w:sz w:val="24"/>
          <w:szCs w:val="24"/>
        </w:rPr>
        <w:t>.0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 w:rsidR="00E16A30">
        <w:rPr>
          <w:rFonts w:ascii="Times New Roman" w:hAnsi="Times New Roman" w:cs="Times New Roman"/>
          <w:bCs/>
          <w:sz w:val="24"/>
          <w:szCs w:val="24"/>
        </w:rPr>
        <w:t>.202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 w:rsidR="008A034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06C8">
        <w:rPr>
          <w:rFonts w:ascii="Times New Roman" w:hAnsi="Times New Roman" w:cs="Times New Roman"/>
          <w:bCs/>
          <w:sz w:val="24"/>
          <w:szCs w:val="24"/>
        </w:rPr>
        <w:t>1</w:t>
      </w:r>
    </w:p>
    <w:p w:rsidR="004106C8" w:rsidRDefault="00C81FB2" w:rsidP="00C37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 Наименование и общие сведения о проекте, рассмотренном на общественных   обсуждениях:</w:t>
      </w:r>
      <w:r w:rsidR="004106C8" w:rsidRPr="004106C8">
        <w:rPr>
          <w:rFonts w:ascii="Times New Roman" w:hAnsi="Times New Roman" w:cs="Times New Roman"/>
          <w:bCs/>
          <w:sz w:val="24"/>
          <w:szCs w:val="24"/>
        </w:rPr>
        <w:t xml:space="preserve"> Проект изменений в </w:t>
      </w:r>
      <w:r w:rsidR="000A0A1E">
        <w:rPr>
          <w:rFonts w:ascii="Times New Roman" w:hAnsi="Times New Roman" w:cs="Times New Roman"/>
          <w:bCs/>
          <w:sz w:val="24"/>
          <w:szCs w:val="24"/>
        </w:rPr>
        <w:t>Генеральный план</w:t>
      </w:r>
      <w:r w:rsidR="004106C8" w:rsidRPr="004106C8">
        <w:rPr>
          <w:rFonts w:ascii="Times New Roman" w:hAnsi="Times New Roman" w:cs="Times New Roman"/>
          <w:bCs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  <w:r w:rsidR="000A0A1E">
        <w:rPr>
          <w:rFonts w:ascii="Times New Roman" w:hAnsi="Times New Roman" w:cs="Times New Roman"/>
          <w:bCs/>
          <w:sz w:val="24"/>
          <w:szCs w:val="24"/>
        </w:rPr>
        <w:t xml:space="preserve"> (новая редакция)</w:t>
      </w:r>
      <w:r w:rsidR="004106C8" w:rsidRPr="004106C8">
        <w:rPr>
          <w:rFonts w:ascii="Times New Roman" w:hAnsi="Times New Roman" w:cs="Times New Roman"/>
          <w:b/>
          <w:bCs/>
          <w:sz w:val="24"/>
          <w:szCs w:val="24"/>
          <w:lang w:val="ru"/>
        </w:rPr>
        <w:t>.</w:t>
      </w:r>
    </w:p>
    <w:p w:rsidR="000A0A1E" w:rsidRPr="00EA13B5" w:rsidRDefault="000A0A1E" w:rsidP="00C37856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ab/>
      </w:r>
      <w:r w:rsidRPr="00EA13B5">
        <w:rPr>
          <w:rFonts w:ascii="Times New Roman" w:hAnsi="Times New Roman" w:cs="Times New Roman"/>
          <w:bCs/>
          <w:sz w:val="24"/>
          <w:szCs w:val="24"/>
          <w:lang w:val="ru"/>
        </w:rPr>
        <w:t xml:space="preserve">3.1. </w:t>
      </w:r>
      <w:r w:rsidRPr="00EA13B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информационных материалов:</w:t>
      </w:r>
      <w:r w:rsidRPr="00EA13B5">
        <w:rPr>
          <w:sz w:val="24"/>
          <w:szCs w:val="24"/>
        </w:rPr>
        <w:t xml:space="preserve"> </w:t>
      </w:r>
      <w:r w:rsidRPr="00EA13B5">
        <w:rPr>
          <w:rFonts w:ascii="Times New Roman" w:hAnsi="Times New Roman" w:cs="Times New Roman"/>
          <w:sz w:val="24"/>
          <w:szCs w:val="24"/>
        </w:rPr>
        <w:t>положение о территориальном планировании, карта функциональных зон поселения, карта планируемого размещения объектов местного значения поселения, карта планируемого размещения объектов местного значения поселения в области водоснабжения населения и водоотведения, карта планируемого размещения объектов местного значения поселения в области электро-, тепло-, газоснабжения населения.</w:t>
      </w:r>
    </w:p>
    <w:p w:rsidR="004106C8" w:rsidRDefault="00C81FB2" w:rsidP="00C86C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4106C8" w:rsidRPr="004106C8">
        <w:rPr>
          <w:rFonts w:ascii="Times New Roman" w:hAnsi="Times New Roman" w:cs="Times New Roman"/>
          <w:bCs/>
          <w:sz w:val="24"/>
          <w:szCs w:val="24"/>
        </w:rPr>
        <w:t>Организатор проведения общественных обсуждений: Администрация Ульяновского городского поселения Тосненского района Ленинградской области.</w:t>
      </w:r>
    </w:p>
    <w:p w:rsidR="00F05EA6" w:rsidRDefault="00F05EA6" w:rsidP="00C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 Организация-разработчик проекта (наименование, юридический адрес, телефон, адрес электронной почты): ООО «НИИ ПГ» </w:t>
      </w:r>
      <w:r w:rsidRPr="00F05EA6">
        <w:rPr>
          <w:rFonts w:ascii="Times New Roman" w:hAnsi="Times New Roman"/>
          <w:sz w:val="24"/>
          <w:szCs w:val="24"/>
        </w:rPr>
        <w:t>197342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5EA6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5EA6">
        <w:rPr>
          <w:rFonts w:ascii="Times New Roman" w:hAnsi="Times New Roman"/>
          <w:sz w:val="24"/>
          <w:szCs w:val="24"/>
        </w:rPr>
        <w:t>Набережная Черной речки, д. 41, корпус 2, литера Б, помещение 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EA6">
        <w:rPr>
          <w:rFonts w:ascii="Times New Roman" w:hAnsi="Times New Roman" w:cs="Times New Roman"/>
          <w:sz w:val="24"/>
          <w:szCs w:val="24"/>
          <w:shd w:val="clear" w:color="auto" w:fill="FFFFFF"/>
        </w:rPr>
        <w:t>+7 (812) 627-17-68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5EA6">
        <w:rPr>
          <w:rFonts w:ascii="Times New Roman" w:hAnsi="Times New Roman" w:cs="Times New Roman"/>
          <w:sz w:val="24"/>
          <w:szCs w:val="24"/>
        </w:rPr>
        <w:t xml:space="preserve"> mail@</w:t>
      </w:r>
      <w:hyperlink r:id="rId5" w:history="1">
        <w:r w:rsidRPr="00F05EA6">
          <w:rPr>
            <w:rFonts w:ascii="Times New Roman" w:hAnsi="Times New Roman" w:cs="Times New Roman"/>
            <w:sz w:val="24"/>
            <w:szCs w:val="24"/>
          </w:rPr>
          <w:t>niipg.</w:t>
        </w:r>
      </w:hyperlink>
      <w:r w:rsidRPr="00F05EA6">
        <w:rPr>
          <w:rFonts w:ascii="Times New Roman" w:hAnsi="Times New Roman" w:cs="Times New Roman"/>
          <w:sz w:val="24"/>
          <w:szCs w:val="24"/>
        </w:rPr>
        <w:t>com</w:t>
      </w:r>
    </w:p>
    <w:p w:rsidR="00620B0C" w:rsidRDefault="00C81FB2" w:rsidP="00C86C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5EA6">
        <w:rPr>
          <w:rFonts w:ascii="Times New Roman" w:hAnsi="Times New Roman" w:cs="Times New Roman"/>
          <w:bCs/>
          <w:sz w:val="24"/>
          <w:szCs w:val="24"/>
        </w:rPr>
        <w:t>6</w:t>
      </w:r>
      <w:r w:rsidRPr="00B77694">
        <w:rPr>
          <w:rFonts w:ascii="Times New Roman" w:hAnsi="Times New Roman" w:cs="Times New Roman"/>
          <w:bCs/>
          <w:sz w:val="24"/>
          <w:szCs w:val="24"/>
        </w:rPr>
        <w:t>. Правовой акт о назначении общественных обсуждений:</w:t>
      </w:r>
      <w:r w:rsidR="004106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FB2" w:rsidRDefault="004106C8" w:rsidP="00C86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Ульяновского городского поселения Тосненского района Ленинградской области от </w:t>
      </w:r>
      <w:r w:rsidR="000A0A1E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0A0A1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A0A1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37856">
        <w:rPr>
          <w:rFonts w:ascii="Times New Roman" w:hAnsi="Times New Roman" w:cs="Times New Roman"/>
          <w:bCs/>
          <w:sz w:val="24"/>
          <w:szCs w:val="24"/>
        </w:rPr>
        <w:t xml:space="preserve"> «О назначении и проведении общественных обсуждений по проекту изменений в Генеральный план Ульяновского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B0C" w:rsidRDefault="00620B0C" w:rsidP="00CE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Срок проведения общественных обсуждений: со дня опубликования оповещения о начале общественных обсуждений до дня опубликования заключения об их результатах – 15 календарных дней.  </w:t>
      </w:r>
      <w:r w:rsidRPr="00620B0C">
        <w:rPr>
          <w:rFonts w:ascii="Times New Roman" w:hAnsi="Times New Roman" w:cs="Times New Roman"/>
          <w:sz w:val="24"/>
          <w:szCs w:val="24"/>
        </w:rPr>
        <w:t>Опубликова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20B0C">
        <w:rPr>
          <w:rFonts w:ascii="Times New Roman" w:hAnsi="Times New Roman" w:cs="Times New Roman"/>
          <w:sz w:val="24"/>
          <w:szCs w:val="24"/>
        </w:rPr>
        <w:t xml:space="preserve"> в газете «Тосненский вестник» оповещени</w:t>
      </w:r>
      <w:r w:rsidR="00CE67BC">
        <w:rPr>
          <w:rFonts w:ascii="Times New Roman" w:hAnsi="Times New Roman" w:cs="Times New Roman"/>
          <w:sz w:val="24"/>
          <w:szCs w:val="24"/>
        </w:rPr>
        <w:t>я</w:t>
      </w:r>
      <w:r w:rsidRPr="00620B0C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не позднее, чем за семь дней до дня размещения информационных материалов по проекту изменений в Генеральный план Ульяновского городского поселения Тосненского района Ленинградской области на официальном сайте администрации Ульяновского городского поселения Тосненского района Ленинградской области</w:t>
      </w:r>
      <w:r w:rsidR="00CE67BC">
        <w:rPr>
          <w:rFonts w:ascii="Times New Roman" w:hAnsi="Times New Roman" w:cs="Times New Roman"/>
          <w:sz w:val="24"/>
          <w:szCs w:val="24"/>
        </w:rPr>
        <w:t>.</w:t>
      </w:r>
    </w:p>
    <w:p w:rsidR="00CE67BC" w:rsidRDefault="00CE67BC" w:rsidP="00CE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CE67BC">
        <w:rPr>
          <w:rFonts w:ascii="Times New Roman" w:hAnsi="Times New Roman" w:cs="Times New Roman"/>
          <w:sz w:val="24"/>
          <w:szCs w:val="24"/>
        </w:rPr>
        <w:t xml:space="preserve">Формы оповещения о проведении общественных обсуждений: путем размещения на </w:t>
      </w:r>
      <w:r w:rsidRPr="00CE67BC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620B0C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20B0C">
        <w:rPr>
          <w:rFonts w:ascii="Times New Roman" w:hAnsi="Times New Roman" w:cs="Times New Roman"/>
          <w:sz w:val="24"/>
          <w:szCs w:val="24"/>
        </w:rPr>
        <w:t xml:space="preserve"> в газете «Тосненский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от 17.03.2023 №</w:t>
      </w:r>
      <w:r w:rsidR="0063762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7BC">
        <w:rPr>
          <w:rFonts w:ascii="Times New Roman" w:hAnsi="Times New Roman" w:cs="Times New Roman"/>
          <w:sz w:val="24"/>
          <w:szCs w:val="24"/>
        </w:rPr>
        <w:t>на информационных стендах, в местах массового скопления граждан, расположенных на территории Ульяновского городского поселения Тосненского района Ленинградской области, в здании администрации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7BC" w:rsidRDefault="00CE67BC" w:rsidP="00CE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Сведения о проведении экспозиции по материалам (где и когда проведена): </w:t>
      </w:r>
    </w:p>
    <w:p w:rsidR="00CE67BC" w:rsidRPr="004106C8" w:rsidRDefault="00CE67BC" w:rsidP="00CE6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размещена на </w:t>
      </w:r>
      <w:r w:rsidR="00D00A88">
        <w:rPr>
          <w:rFonts w:ascii="Times New Roman" w:hAnsi="Times New Roman" w:cs="Times New Roman"/>
          <w:sz w:val="24"/>
          <w:szCs w:val="24"/>
        </w:rPr>
        <w:t>официальном сайте администрации с 24.03.2023, в з</w:t>
      </w:r>
      <w:r w:rsidR="00D00A88" w:rsidRPr="00D00A88">
        <w:rPr>
          <w:rFonts w:ascii="Times New Roman" w:hAnsi="Times New Roman" w:cs="Times New Roman"/>
          <w:sz w:val="24"/>
          <w:szCs w:val="24"/>
        </w:rPr>
        <w:t>дании администрации Ульяновского городского поселения Тосненского района Ленинградской области</w:t>
      </w:r>
      <w:r w:rsidR="00D00A88">
        <w:rPr>
          <w:rFonts w:ascii="Times New Roman" w:hAnsi="Times New Roman" w:cs="Times New Roman"/>
          <w:sz w:val="24"/>
          <w:szCs w:val="24"/>
        </w:rPr>
        <w:t xml:space="preserve">: Ленинградская область, Тосненский район, </w:t>
      </w:r>
      <w:proofErr w:type="spellStart"/>
      <w:r w:rsidR="00D00A8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00A88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C81FB2" w:rsidRDefault="00C81FB2" w:rsidP="009A1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0A88">
        <w:rPr>
          <w:rFonts w:ascii="Times New Roman" w:hAnsi="Times New Roman" w:cs="Times New Roman"/>
          <w:bCs/>
          <w:sz w:val="24"/>
          <w:szCs w:val="24"/>
        </w:rPr>
        <w:t>10</w:t>
      </w:r>
      <w:r w:rsidR="009A16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Сведения о количестве участников общественных обсуждений, которые приняли участие в общественных обсуждениях: </w:t>
      </w:r>
      <w:r w:rsidR="00814E10">
        <w:rPr>
          <w:rFonts w:ascii="Times New Roman" w:hAnsi="Times New Roman" w:cs="Times New Roman"/>
          <w:bCs/>
          <w:sz w:val="24"/>
          <w:szCs w:val="24"/>
        </w:rPr>
        <w:t>5</w:t>
      </w:r>
      <w:r w:rsidRPr="00CE1E5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814E10">
        <w:rPr>
          <w:rFonts w:ascii="Times New Roman" w:hAnsi="Times New Roman" w:cs="Times New Roman"/>
          <w:bCs/>
          <w:sz w:val="24"/>
          <w:szCs w:val="24"/>
        </w:rPr>
        <w:t xml:space="preserve"> и 1 организация</w:t>
      </w:r>
      <w:r w:rsidRPr="00CE1E54"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A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Предложения и замечания уча</w:t>
      </w:r>
      <w:r w:rsidR="009A1652">
        <w:rPr>
          <w:rFonts w:ascii="Times New Roman" w:hAnsi="Times New Roman" w:cs="Times New Roman"/>
          <w:sz w:val="24"/>
          <w:szCs w:val="24"/>
        </w:rPr>
        <w:t>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/публичных слушаний, являющихся участниками общественных </w:t>
      </w:r>
      <w:r w:rsidR="009A1652">
        <w:rPr>
          <w:rFonts w:ascii="Times New Roman" w:hAnsi="Times New Roman" w:cs="Times New Roman"/>
          <w:sz w:val="24"/>
          <w:szCs w:val="24"/>
        </w:rPr>
        <w:t>обсуждений и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 в пределах, которой проводятся общественные обсуждения.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81FB2" w:rsidTr="004E290C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4C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      замечаний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4C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общественных обсуждений / публичных слушаний/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 или нецелесообразности учета вн</w:t>
            </w:r>
            <w:r w:rsidR="004C2A7C">
              <w:rPr>
                <w:rFonts w:ascii="Times New Roman" w:hAnsi="Times New Roman" w:cs="Times New Roman"/>
                <w:sz w:val="24"/>
                <w:szCs w:val="24"/>
              </w:rPr>
              <w:t>есенных предложений и замечаний</w:t>
            </w:r>
          </w:p>
        </w:tc>
      </w:tr>
      <w:tr w:rsidR="00C81FB2" w:rsidRPr="00647A95" w:rsidTr="00967F16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Pr="00647A95" w:rsidRDefault="008C693E" w:rsidP="0042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416" w:rsidRPr="00647A95" w:rsidRDefault="00D25416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Pr="00647A95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Pr="00647A95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95">
        <w:rPr>
          <w:rFonts w:ascii="Times New Roman" w:hAnsi="Times New Roman" w:cs="Times New Roman"/>
          <w:bCs/>
          <w:sz w:val="24"/>
          <w:szCs w:val="24"/>
        </w:rPr>
        <w:tab/>
      </w:r>
      <w:r w:rsidR="00D00A88">
        <w:rPr>
          <w:rFonts w:ascii="Times New Roman" w:hAnsi="Times New Roman" w:cs="Times New Roman"/>
          <w:bCs/>
          <w:sz w:val="24"/>
          <w:szCs w:val="24"/>
        </w:rPr>
        <w:t>12</w:t>
      </w:r>
      <w:r w:rsidRPr="00647A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A95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C81FB2" w:rsidRPr="00647A95" w:rsidRDefault="00C81FB2" w:rsidP="004C2A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81FB2" w:rsidRPr="00647A95" w:rsidTr="00967F16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Pr="00647A95" w:rsidRDefault="00C81FB2" w:rsidP="004C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Pr="00647A95" w:rsidRDefault="00C81FB2" w:rsidP="004C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95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 о целесообразности или нецелесообразности учета внесенных предложений и замечаний</w:t>
            </w:r>
          </w:p>
        </w:tc>
      </w:tr>
      <w:tr w:rsidR="00C81FB2" w:rsidTr="00967F16">
        <w:trPr>
          <w:trHeight w:val="43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837621" w:rsidP="00AF273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предложение Ордена «Знак почета» Акционерного сельскохозяйственного общества «Племенное хозяйство имени Тельмана», собственника земельного участка с кадастровым номером 47:26:0417001:28, о внесении в границы населенного пункта Ульяновка данного земельного участка полностью, в связи с устранением </w:t>
            </w:r>
            <w:r w:rsidR="003B0308">
              <w:rPr>
                <w:rFonts w:ascii="Times New Roman" w:hAnsi="Times New Roman" w:cs="Times New Roman"/>
                <w:sz w:val="24"/>
                <w:szCs w:val="24"/>
              </w:rPr>
              <w:t>пересечения с земельным участком 47:26:0000000:39239 (</w:t>
            </w:r>
            <w:r w:rsidR="00AF273F">
              <w:rPr>
                <w:rFonts w:ascii="Times New Roman" w:hAnsi="Times New Roman" w:cs="Times New Roman"/>
                <w:sz w:val="24"/>
                <w:szCs w:val="24"/>
              </w:rPr>
              <w:t xml:space="preserve">земли государственного лесного </w:t>
            </w:r>
            <w:r w:rsidR="00AF273F">
              <w:rPr>
                <w:rFonts w:ascii="Times New Roman" w:hAnsi="Times New Roman" w:cs="Times New Roman"/>
                <w:sz w:val="24"/>
                <w:szCs w:val="24"/>
              </w:rPr>
              <w:t>фонда, единое землепользование</w:t>
            </w:r>
            <w:r w:rsidR="003B0308">
              <w:rPr>
                <w:rFonts w:ascii="Times New Roman" w:hAnsi="Times New Roman" w:cs="Times New Roman"/>
                <w:sz w:val="24"/>
                <w:szCs w:val="24"/>
              </w:rPr>
              <w:t xml:space="preserve"> 47:26:0000000:280)</w:t>
            </w:r>
            <w:r w:rsidR="00DB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3B0308" w:rsidP="00AF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Замечание не учтено, в связи с тем, что проект </w:t>
            </w:r>
            <w:r w:rsidRPr="00410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план</w:t>
            </w:r>
            <w:r w:rsidRPr="00410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рамках действующего законодательства, прошел согласования,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</w:t>
            </w:r>
            <w:r w:rsidR="000F291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агентством лесного хозяйства (РОСЛЕСХОЗ)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. При следующем внесении изменений в</w:t>
            </w:r>
            <w:r w:rsidR="000F2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план</w:t>
            </w:r>
            <w:r w:rsidR="00DB5791" w:rsidRPr="00410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Ульяновского городского поселения Тосненского района Ленинградской области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данное предложение будет рассмотрено и направлено на согласование в 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агент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лесного хозяйства (РОСЛЕСХОЗ)</w:t>
            </w:r>
            <w:r w:rsidR="00DB57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23A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0A88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. Выводы и рекомендации по проведению общественных обсуждений </w:t>
      </w:r>
      <w:r w:rsidR="00346A32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="009A1652" w:rsidRPr="009A1652">
        <w:rPr>
          <w:rFonts w:ascii="Times New Roman" w:hAnsi="Times New Roman" w:cs="Times New Roman"/>
          <w:bCs/>
          <w:sz w:val="24"/>
          <w:szCs w:val="24"/>
        </w:rPr>
        <w:t xml:space="preserve">изменений в </w:t>
      </w:r>
      <w:r w:rsidR="000A0A1E">
        <w:rPr>
          <w:rFonts w:ascii="Times New Roman" w:hAnsi="Times New Roman" w:cs="Times New Roman"/>
          <w:bCs/>
          <w:sz w:val="24"/>
          <w:szCs w:val="24"/>
        </w:rPr>
        <w:t>Генеральный план</w:t>
      </w:r>
      <w:r w:rsidR="009A1652" w:rsidRPr="009A1652">
        <w:rPr>
          <w:rFonts w:ascii="Times New Roman" w:hAnsi="Times New Roman" w:cs="Times New Roman"/>
          <w:bCs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  <w:r w:rsidR="00647A95">
        <w:rPr>
          <w:rFonts w:ascii="Times New Roman" w:hAnsi="Times New Roman" w:cs="Times New Roman"/>
          <w:bCs/>
          <w:sz w:val="24"/>
          <w:szCs w:val="24"/>
        </w:rPr>
        <w:t>:</w:t>
      </w:r>
    </w:p>
    <w:p w:rsidR="0092623A" w:rsidRDefault="00F51AE9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23A">
        <w:rPr>
          <w:rFonts w:ascii="Times New Roman" w:hAnsi="Times New Roman" w:cs="Times New Roman"/>
          <w:bCs/>
          <w:sz w:val="24"/>
          <w:szCs w:val="24"/>
        </w:rPr>
        <w:t>Общественные обсуждения по проекту считать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состоявшимися;</w:t>
      </w:r>
    </w:p>
    <w:p w:rsidR="00F51AE9" w:rsidRDefault="00F51AE9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Разместить заключение о результатах общественных обсуждений на официальном сайте администрации Ульяновского городского поселения Тосненского района Ленинградской области и опубликовать в газете «Тосненский вестник»;</w:t>
      </w:r>
    </w:p>
    <w:p w:rsidR="00C81FB2" w:rsidRDefault="0092623A" w:rsidP="00346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AE9">
        <w:rPr>
          <w:rFonts w:ascii="Times New Roman" w:hAnsi="Times New Roman" w:cs="Times New Roman"/>
          <w:bCs/>
          <w:sz w:val="24"/>
          <w:szCs w:val="24"/>
        </w:rPr>
        <w:t>Рекомендовать главе администрации Ульяновского городского поселения Тосненского района Ленинградской области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аправить </w:t>
      </w:r>
      <w:r w:rsidR="00F51AE9">
        <w:rPr>
          <w:rFonts w:ascii="Times New Roman" w:hAnsi="Times New Roman" w:cs="Times New Roman"/>
          <w:bCs/>
          <w:sz w:val="24"/>
          <w:szCs w:val="24"/>
        </w:rPr>
        <w:t>документацию по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220">
        <w:rPr>
          <w:rFonts w:ascii="Times New Roman" w:hAnsi="Times New Roman" w:cs="Times New Roman"/>
          <w:bCs/>
          <w:sz w:val="24"/>
          <w:szCs w:val="24"/>
        </w:rPr>
        <w:t>общественны</w:t>
      </w:r>
      <w:r w:rsidR="00F51AE9">
        <w:rPr>
          <w:rFonts w:ascii="Times New Roman" w:hAnsi="Times New Roman" w:cs="Times New Roman"/>
          <w:bCs/>
          <w:sz w:val="24"/>
          <w:szCs w:val="24"/>
        </w:rPr>
        <w:t>м</w:t>
      </w:r>
      <w:r w:rsidR="000F3220">
        <w:rPr>
          <w:rFonts w:ascii="Times New Roman" w:hAnsi="Times New Roman" w:cs="Times New Roman"/>
          <w:bCs/>
          <w:sz w:val="24"/>
          <w:szCs w:val="24"/>
        </w:rPr>
        <w:t xml:space="preserve"> обсуждени</w:t>
      </w:r>
      <w:r w:rsidR="00F51AE9">
        <w:rPr>
          <w:rFonts w:ascii="Times New Roman" w:hAnsi="Times New Roman" w:cs="Times New Roman"/>
          <w:bCs/>
          <w:sz w:val="24"/>
          <w:szCs w:val="24"/>
        </w:rPr>
        <w:t>ям</w:t>
      </w:r>
      <w:r w:rsidR="000F3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составе проекта </w:t>
      </w:r>
      <w:r w:rsidR="0042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9A1652" w:rsidRPr="009A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A0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план</w:t>
      </w:r>
      <w:r w:rsidR="009A1652" w:rsidRPr="009A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E0C36">
        <w:rPr>
          <w:rFonts w:ascii="Times New Roman" w:hAnsi="Times New Roman" w:cs="Times New Roman"/>
          <w:bCs/>
          <w:sz w:val="24"/>
          <w:szCs w:val="24"/>
        </w:rPr>
        <w:t>комитет градостроительной политики Ленинградской области для принятия решения</w:t>
      </w:r>
      <w:r w:rsidR="00AA4454">
        <w:rPr>
          <w:rFonts w:ascii="Times New Roman" w:hAnsi="Times New Roman" w:cs="Times New Roman"/>
          <w:bCs/>
          <w:sz w:val="24"/>
          <w:szCs w:val="24"/>
        </w:rPr>
        <w:t xml:space="preserve"> об утверждении</w:t>
      </w:r>
      <w:r w:rsidR="008C693E" w:rsidRPr="008C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93E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3E0C3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220" w:rsidRDefault="000F3220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F16" w:rsidRDefault="00967F16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37856" w:rsidP="00647A95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92623A">
        <w:rPr>
          <w:rFonts w:ascii="Times New Roman" w:hAnsi="Times New Roman" w:cs="Times New Roman"/>
          <w:bCs/>
          <w:sz w:val="24"/>
          <w:szCs w:val="24"/>
        </w:rPr>
        <w:tab/>
      </w:r>
      <w:r w:rsidR="00647A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0F720C">
        <w:rPr>
          <w:rFonts w:ascii="Times New Roman" w:hAnsi="Times New Roman" w:cs="Times New Roman"/>
          <w:bCs/>
          <w:sz w:val="24"/>
          <w:szCs w:val="24"/>
        </w:rPr>
        <w:tab/>
      </w:r>
      <w:r w:rsidR="000F720C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47A9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0A1E">
        <w:rPr>
          <w:rFonts w:ascii="Times New Roman" w:hAnsi="Times New Roman" w:cs="Times New Roman"/>
          <w:bCs/>
          <w:sz w:val="24"/>
          <w:szCs w:val="24"/>
        </w:rPr>
        <w:t xml:space="preserve">К.И. </w:t>
      </w:r>
      <w:proofErr w:type="spellStart"/>
      <w:r w:rsidR="000A0A1E">
        <w:rPr>
          <w:rFonts w:ascii="Times New Roman" w:hAnsi="Times New Roman" w:cs="Times New Roman"/>
          <w:bCs/>
          <w:sz w:val="24"/>
          <w:szCs w:val="24"/>
        </w:rPr>
        <w:t>Камалетдинов</w:t>
      </w:r>
      <w:proofErr w:type="spellEnd"/>
    </w:p>
    <w:p w:rsidR="00C37856" w:rsidRDefault="00C37856" w:rsidP="00647A95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856" w:rsidRDefault="00C37856" w:rsidP="00C86CF3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                                                                                                       И.А. Мелешкина</w:t>
      </w:r>
    </w:p>
    <w:sectPr w:rsidR="00C37856" w:rsidSect="00F079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38F"/>
    <w:multiLevelType w:val="hybridMultilevel"/>
    <w:tmpl w:val="7E3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C0F"/>
    <w:multiLevelType w:val="hybridMultilevel"/>
    <w:tmpl w:val="248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692"/>
    <w:multiLevelType w:val="hybridMultilevel"/>
    <w:tmpl w:val="3F9A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1"/>
    <w:rsid w:val="000921CA"/>
    <w:rsid w:val="000A0A1E"/>
    <w:rsid w:val="000F2911"/>
    <w:rsid w:val="000F3220"/>
    <w:rsid w:val="000F720C"/>
    <w:rsid w:val="002D7808"/>
    <w:rsid w:val="0032488B"/>
    <w:rsid w:val="00346A32"/>
    <w:rsid w:val="00346B89"/>
    <w:rsid w:val="00364620"/>
    <w:rsid w:val="003B0308"/>
    <w:rsid w:val="003C3678"/>
    <w:rsid w:val="003E0C36"/>
    <w:rsid w:val="004106C8"/>
    <w:rsid w:val="00425ACA"/>
    <w:rsid w:val="0045067B"/>
    <w:rsid w:val="004B7B5B"/>
    <w:rsid w:val="004C2A7C"/>
    <w:rsid w:val="004E290C"/>
    <w:rsid w:val="005101B9"/>
    <w:rsid w:val="00536588"/>
    <w:rsid w:val="005F7D5A"/>
    <w:rsid w:val="00620B0C"/>
    <w:rsid w:val="0063762C"/>
    <w:rsid w:val="00646F61"/>
    <w:rsid w:val="00647A95"/>
    <w:rsid w:val="00680196"/>
    <w:rsid w:val="006943C1"/>
    <w:rsid w:val="006C029A"/>
    <w:rsid w:val="006F13CA"/>
    <w:rsid w:val="007B2B0B"/>
    <w:rsid w:val="007C5DD1"/>
    <w:rsid w:val="007F4C7F"/>
    <w:rsid w:val="00814E10"/>
    <w:rsid w:val="00837621"/>
    <w:rsid w:val="008437DC"/>
    <w:rsid w:val="008A034E"/>
    <w:rsid w:val="008C693E"/>
    <w:rsid w:val="008F0623"/>
    <w:rsid w:val="0092623A"/>
    <w:rsid w:val="00945187"/>
    <w:rsid w:val="00967F16"/>
    <w:rsid w:val="009A1652"/>
    <w:rsid w:val="009C2FCA"/>
    <w:rsid w:val="009C76CC"/>
    <w:rsid w:val="00A106D6"/>
    <w:rsid w:val="00A977A8"/>
    <w:rsid w:val="00AA4454"/>
    <w:rsid w:val="00AD3BAD"/>
    <w:rsid w:val="00AF24DD"/>
    <w:rsid w:val="00AF273F"/>
    <w:rsid w:val="00B36931"/>
    <w:rsid w:val="00B61FC0"/>
    <w:rsid w:val="00B77694"/>
    <w:rsid w:val="00C37856"/>
    <w:rsid w:val="00C81FB2"/>
    <w:rsid w:val="00C86CF3"/>
    <w:rsid w:val="00CE1E54"/>
    <w:rsid w:val="00CE67BC"/>
    <w:rsid w:val="00D00A88"/>
    <w:rsid w:val="00D25416"/>
    <w:rsid w:val="00DB5791"/>
    <w:rsid w:val="00E151E1"/>
    <w:rsid w:val="00E16A30"/>
    <w:rsid w:val="00EA13B5"/>
    <w:rsid w:val="00F05EA6"/>
    <w:rsid w:val="00F07985"/>
    <w:rsid w:val="00F145D6"/>
    <w:rsid w:val="00F51AE9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7C28"/>
  <w15:docId w15:val="{EFA7F7E8-4761-460B-B8AB-94E3EAE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ip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2022-06-20T06:30:00Z</cp:lastPrinted>
  <dcterms:created xsi:type="dcterms:W3CDTF">2023-03-24T11:26:00Z</dcterms:created>
  <dcterms:modified xsi:type="dcterms:W3CDTF">2023-03-29T11:34:00Z</dcterms:modified>
</cp:coreProperties>
</file>