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91D" w:rsidRDefault="0047591D" w:rsidP="0047591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0E668BD8" wp14:editId="0F0F9AB0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1D" w:rsidRDefault="0047591D" w:rsidP="0047591D">
      <w:pPr>
        <w:spacing w:after="0" w:line="240" w:lineRule="auto"/>
        <w:jc w:val="center"/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FF6A1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47591D" w:rsidTr="00502955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47591D" w:rsidRPr="00B442ED" w:rsidRDefault="001D7654" w:rsidP="00BC7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704E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D7C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A216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BB198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2A21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47591D" w:rsidRPr="0094668F" w:rsidRDefault="00F0265C" w:rsidP="0050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</w:tbl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="006663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продаже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1021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Ульяновского городского </w:t>
      </w:r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</w:p>
    <w:p w:rsidR="0047591D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Pr="003C1FB8">
        <w:rPr>
          <w:rFonts w:ascii="Times New Roman" w:hAnsi="Times New Roman" w:cs="Times New Roman"/>
          <w:sz w:val="28"/>
          <w:szCs w:val="28"/>
        </w:rPr>
        <w:t>Федеральным законом  от 29.07.1998 № 135-ФЗ «Об оценочной деятельности», Положением  об управлении и распоряжении муниципальным имуществом Ульяновского городского поселения Тосненского района Ленинградской области, утвержденным решением Совета депутатов Ульяновского городского поселения Тосненского района Ленинградской области от 30.03.2006 г. №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0D6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274B59" w:rsidRPr="00E550D6">
        <w:rPr>
          <w:rFonts w:ascii="Times New Roman" w:hAnsi="Times New Roman" w:cs="Times New Roman"/>
          <w:sz w:val="28"/>
          <w:szCs w:val="28"/>
        </w:rPr>
        <w:t>постановлени</w:t>
      </w:r>
      <w:r w:rsidR="006F7887">
        <w:rPr>
          <w:rFonts w:ascii="Times New Roman" w:hAnsi="Times New Roman" w:cs="Times New Roman"/>
          <w:sz w:val="28"/>
          <w:szCs w:val="28"/>
        </w:rPr>
        <w:t>й</w:t>
      </w:r>
      <w:r w:rsidR="00274B59" w:rsidRPr="00E550D6">
        <w:rPr>
          <w:rFonts w:ascii="Times New Roman" w:hAnsi="Times New Roman" w:cs="Times New Roman"/>
          <w:sz w:val="28"/>
          <w:szCs w:val="28"/>
        </w:rPr>
        <w:t xml:space="preserve">  администрации Ульяновского городского поселения Тосненского района Ленинградской области</w:t>
      </w:r>
      <w:r w:rsidR="006F7887" w:rsidRPr="006F7887">
        <w:rPr>
          <w:rFonts w:ascii="Times New Roman" w:hAnsi="Times New Roman" w:cs="Times New Roman"/>
          <w:sz w:val="28"/>
          <w:szCs w:val="28"/>
        </w:rPr>
        <w:t xml:space="preserve"> </w:t>
      </w:r>
      <w:r w:rsidR="00BC7016">
        <w:rPr>
          <w:rFonts w:ascii="Times New Roman" w:hAnsi="Times New Roman" w:cs="Times New Roman"/>
          <w:sz w:val="28"/>
          <w:szCs w:val="28"/>
        </w:rPr>
        <w:t xml:space="preserve">от </w:t>
      </w:r>
      <w:r w:rsidR="001D7654">
        <w:rPr>
          <w:rFonts w:ascii="Times New Roman" w:hAnsi="Times New Roman" w:cs="Times New Roman"/>
          <w:sz w:val="28"/>
          <w:szCs w:val="28"/>
        </w:rPr>
        <w:t>20</w:t>
      </w:r>
      <w:r w:rsidR="00BC7016">
        <w:rPr>
          <w:rFonts w:ascii="Times New Roman" w:hAnsi="Times New Roman" w:cs="Times New Roman"/>
          <w:sz w:val="28"/>
          <w:szCs w:val="28"/>
        </w:rPr>
        <w:t>.</w:t>
      </w:r>
      <w:r w:rsidR="001D7654">
        <w:rPr>
          <w:rFonts w:ascii="Times New Roman" w:hAnsi="Times New Roman" w:cs="Times New Roman"/>
          <w:sz w:val="28"/>
          <w:szCs w:val="28"/>
        </w:rPr>
        <w:t>09</w:t>
      </w:r>
      <w:r w:rsidR="00BC7016">
        <w:rPr>
          <w:rFonts w:ascii="Times New Roman" w:hAnsi="Times New Roman" w:cs="Times New Roman"/>
          <w:sz w:val="28"/>
          <w:szCs w:val="28"/>
        </w:rPr>
        <w:t>.2022</w:t>
      </w:r>
      <w:r w:rsidR="002A2161">
        <w:rPr>
          <w:rFonts w:ascii="Times New Roman" w:hAnsi="Times New Roman" w:cs="Times New Roman"/>
          <w:sz w:val="28"/>
          <w:szCs w:val="28"/>
        </w:rPr>
        <w:t xml:space="preserve"> № </w:t>
      </w:r>
      <w:r w:rsidR="001D7654">
        <w:rPr>
          <w:rFonts w:ascii="Times New Roman" w:hAnsi="Times New Roman" w:cs="Times New Roman"/>
          <w:sz w:val="28"/>
          <w:szCs w:val="28"/>
        </w:rPr>
        <w:t>927</w:t>
      </w:r>
      <w:r w:rsidR="00BC7016">
        <w:rPr>
          <w:rFonts w:ascii="Times New Roman" w:hAnsi="Times New Roman" w:cs="Times New Roman"/>
          <w:sz w:val="28"/>
          <w:szCs w:val="28"/>
        </w:rPr>
        <w:t xml:space="preserve">, </w:t>
      </w:r>
      <w:r w:rsidR="00BB198A" w:rsidRPr="00E550D6">
        <w:rPr>
          <w:rFonts w:ascii="Times New Roman" w:hAnsi="Times New Roman" w:cs="Times New Roman"/>
          <w:sz w:val="28"/>
          <w:szCs w:val="28"/>
        </w:rPr>
        <w:t xml:space="preserve">от </w:t>
      </w:r>
      <w:r w:rsidR="001D7654">
        <w:rPr>
          <w:rFonts w:ascii="Times New Roman" w:hAnsi="Times New Roman" w:cs="Times New Roman"/>
          <w:sz w:val="28"/>
          <w:szCs w:val="28"/>
        </w:rPr>
        <w:t>09</w:t>
      </w:r>
      <w:r w:rsidR="00BB198A" w:rsidRPr="00E550D6">
        <w:rPr>
          <w:rFonts w:ascii="Times New Roman" w:hAnsi="Times New Roman" w:cs="Times New Roman"/>
          <w:sz w:val="28"/>
          <w:szCs w:val="28"/>
        </w:rPr>
        <w:t>.</w:t>
      </w:r>
      <w:r w:rsidR="002A2161">
        <w:rPr>
          <w:rFonts w:ascii="Times New Roman" w:hAnsi="Times New Roman" w:cs="Times New Roman"/>
          <w:sz w:val="28"/>
          <w:szCs w:val="28"/>
        </w:rPr>
        <w:t>1</w:t>
      </w:r>
      <w:r w:rsidR="001D7654">
        <w:rPr>
          <w:rFonts w:ascii="Times New Roman" w:hAnsi="Times New Roman" w:cs="Times New Roman"/>
          <w:sz w:val="28"/>
          <w:szCs w:val="28"/>
        </w:rPr>
        <w:t>1</w:t>
      </w:r>
      <w:r w:rsidR="00BB198A" w:rsidRPr="00E550D6">
        <w:rPr>
          <w:rFonts w:ascii="Times New Roman" w:hAnsi="Times New Roman" w:cs="Times New Roman"/>
          <w:sz w:val="28"/>
          <w:szCs w:val="28"/>
        </w:rPr>
        <w:t>.20</w:t>
      </w:r>
      <w:r w:rsidR="00BB198A">
        <w:rPr>
          <w:rFonts w:ascii="Times New Roman" w:hAnsi="Times New Roman" w:cs="Times New Roman"/>
          <w:sz w:val="28"/>
          <w:szCs w:val="28"/>
        </w:rPr>
        <w:t>2</w:t>
      </w:r>
      <w:r w:rsidR="00BC7016">
        <w:rPr>
          <w:rFonts w:ascii="Times New Roman" w:hAnsi="Times New Roman" w:cs="Times New Roman"/>
          <w:sz w:val="28"/>
          <w:szCs w:val="28"/>
        </w:rPr>
        <w:t>2</w:t>
      </w:r>
      <w:r w:rsidR="00BB198A" w:rsidRPr="00E550D6">
        <w:rPr>
          <w:rFonts w:ascii="Times New Roman" w:hAnsi="Times New Roman" w:cs="Times New Roman"/>
          <w:sz w:val="28"/>
          <w:szCs w:val="28"/>
        </w:rPr>
        <w:t xml:space="preserve"> № </w:t>
      </w:r>
      <w:r w:rsidR="002A2161">
        <w:rPr>
          <w:rFonts w:ascii="Times New Roman" w:hAnsi="Times New Roman" w:cs="Times New Roman"/>
          <w:sz w:val="28"/>
          <w:szCs w:val="28"/>
        </w:rPr>
        <w:t>1</w:t>
      </w:r>
      <w:r w:rsidR="001D7654">
        <w:rPr>
          <w:rFonts w:ascii="Times New Roman" w:hAnsi="Times New Roman" w:cs="Times New Roman"/>
          <w:sz w:val="28"/>
          <w:szCs w:val="28"/>
        </w:rPr>
        <w:t>130</w:t>
      </w:r>
      <w:r w:rsidR="00BB198A">
        <w:rPr>
          <w:rFonts w:ascii="Times New Roman" w:hAnsi="Times New Roman" w:cs="Times New Roman"/>
          <w:sz w:val="28"/>
          <w:szCs w:val="28"/>
        </w:rPr>
        <w:t xml:space="preserve">, </w:t>
      </w:r>
      <w:r w:rsidR="006F7887">
        <w:rPr>
          <w:rFonts w:ascii="Times New Roman" w:hAnsi="Times New Roman" w:cs="Times New Roman"/>
          <w:sz w:val="28"/>
          <w:szCs w:val="28"/>
        </w:rPr>
        <w:t xml:space="preserve">от </w:t>
      </w:r>
      <w:r w:rsidR="001D7654">
        <w:rPr>
          <w:rFonts w:ascii="Times New Roman" w:hAnsi="Times New Roman" w:cs="Times New Roman"/>
          <w:sz w:val="28"/>
          <w:szCs w:val="28"/>
        </w:rPr>
        <w:t>11</w:t>
      </w:r>
      <w:r w:rsidR="006F7887">
        <w:rPr>
          <w:rFonts w:ascii="Times New Roman" w:hAnsi="Times New Roman" w:cs="Times New Roman"/>
          <w:sz w:val="28"/>
          <w:szCs w:val="28"/>
        </w:rPr>
        <w:t>.</w:t>
      </w:r>
      <w:r w:rsidR="002A2161">
        <w:rPr>
          <w:rFonts w:ascii="Times New Roman" w:hAnsi="Times New Roman" w:cs="Times New Roman"/>
          <w:sz w:val="28"/>
          <w:szCs w:val="28"/>
        </w:rPr>
        <w:t>1</w:t>
      </w:r>
      <w:r w:rsidR="001D7654">
        <w:rPr>
          <w:rFonts w:ascii="Times New Roman" w:hAnsi="Times New Roman" w:cs="Times New Roman"/>
          <w:sz w:val="28"/>
          <w:szCs w:val="28"/>
        </w:rPr>
        <w:t>1</w:t>
      </w:r>
      <w:r w:rsidR="006F7887">
        <w:rPr>
          <w:rFonts w:ascii="Times New Roman" w:hAnsi="Times New Roman" w:cs="Times New Roman"/>
          <w:sz w:val="28"/>
          <w:szCs w:val="28"/>
        </w:rPr>
        <w:t>.20</w:t>
      </w:r>
      <w:r w:rsidR="00BC7016">
        <w:rPr>
          <w:rFonts w:ascii="Times New Roman" w:hAnsi="Times New Roman" w:cs="Times New Roman"/>
          <w:sz w:val="28"/>
          <w:szCs w:val="28"/>
        </w:rPr>
        <w:t>22</w:t>
      </w:r>
      <w:r w:rsidR="006F7887">
        <w:rPr>
          <w:rFonts w:ascii="Times New Roman" w:hAnsi="Times New Roman" w:cs="Times New Roman"/>
          <w:sz w:val="28"/>
          <w:szCs w:val="28"/>
        </w:rPr>
        <w:t xml:space="preserve"> № </w:t>
      </w:r>
      <w:r w:rsidR="002A2161">
        <w:rPr>
          <w:rFonts w:ascii="Times New Roman" w:hAnsi="Times New Roman" w:cs="Times New Roman"/>
          <w:sz w:val="28"/>
          <w:szCs w:val="28"/>
        </w:rPr>
        <w:t>1</w:t>
      </w:r>
      <w:r w:rsidR="001D7654">
        <w:rPr>
          <w:rFonts w:ascii="Times New Roman" w:hAnsi="Times New Roman" w:cs="Times New Roman"/>
          <w:sz w:val="28"/>
          <w:szCs w:val="28"/>
        </w:rPr>
        <w:t>133</w:t>
      </w:r>
      <w:r w:rsidR="003F707C">
        <w:rPr>
          <w:rFonts w:ascii="Times New Roman" w:hAnsi="Times New Roman" w:cs="Times New Roman"/>
          <w:sz w:val="28"/>
          <w:szCs w:val="28"/>
        </w:rPr>
        <w:t>,</w:t>
      </w:r>
      <w:r w:rsidR="002A2161">
        <w:rPr>
          <w:rFonts w:ascii="Times New Roman" w:hAnsi="Times New Roman" w:cs="Times New Roman"/>
          <w:sz w:val="28"/>
          <w:szCs w:val="28"/>
        </w:rPr>
        <w:t xml:space="preserve"> от </w:t>
      </w:r>
      <w:r w:rsidR="001D7654">
        <w:rPr>
          <w:rFonts w:ascii="Times New Roman" w:hAnsi="Times New Roman" w:cs="Times New Roman"/>
          <w:sz w:val="28"/>
          <w:szCs w:val="28"/>
        </w:rPr>
        <w:t>29</w:t>
      </w:r>
      <w:r w:rsidR="002A2161">
        <w:rPr>
          <w:rFonts w:ascii="Times New Roman" w:hAnsi="Times New Roman" w:cs="Times New Roman"/>
          <w:sz w:val="28"/>
          <w:szCs w:val="28"/>
        </w:rPr>
        <w:t>.1</w:t>
      </w:r>
      <w:r w:rsidR="001D7654">
        <w:rPr>
          <w:rFonts w:ascii="Times New Roman" w:hAnsi="Times New Roman" w:cs="Times New Roman"/>
          <w:sz w:val="28"/>
          <w:szCs w:val="28"/>
        </w:rPr>
        <w:t>2</w:t>
      </w:r>
      <w:r w:rsidR="002A2161">
        <w:rPr>
          <w:rFonts w:ascii="Times New Roman" w:hAnsi="Times New Roman" w:cs="Times New Roman"/>
          <w:sz w:val="28"/>
          <w:szCs w:val="28"/>
        </w:rPr>
        <w:t>.2022 № 1</w:t>
      </w:r>
      <w:r w:rsidR="001D7654">
        <w:rPr>
          <w:rFonts w:ascii="Times New Roman" w:hAnsi="Times New Roman" w:cs="Times New Roman"/>
          <w:sz w:val="28"/>
          <w:szCs w:val="28"/>
        </w:rPr>
        <w:t>382</w:t>
      </w:r>
      <w:r w:rsidR="002A2161">
        <w:rPr>
          <w:rFonts w:ascii="Times New Roman" w:hAnsi="Times New Roman" w:cs="Times New Roman"/>
          <w:sz w:val="28"/>
          <w:szCs w:val="28"/>
        </w:rPr>
        <w:t>,</w:t>
      </w:r>
      <w:r w:rsidR="00BC7016">
        <w:rPr>
          <w:rFonts w:ascii="Times New Roman" w:hAnsi="Times New Roman" w:cs="Times New Roman"/>
          <w:sz w:val="28"/>
          <w:szCs w:val="28"/>
        </w:rPr>
        <w:t xml:space="preserve"> от </w:t>
      </w:r>
      <w:r w:rsidR="001D7654">
        <w:rPr>
          <w:rFonts w:ascii="Times New Roman" w:hAnsi="Times New Roman" w:cs="Times New Roman"/>
          <w:sz w:val="28"/>
          <w:szCs w:val="28"/>
        </w:rPr>
        <w:t>29</w:t>
      </w:r>
      <w:r w:rsidR="00BC7016">
        <w:rPr>
          <w:rFonts w:ascii="Times New Roman" w:hAnsi="Times New Roman" w:cs="Times New Roman"/>
          <w:sz w:val="28"/>
          <w:szCs w:val="28"/>
        </w:rPr>
        <w:t>.</w:t>
      </w:r>
      <w:r w:rsidR="002A2161">
        <w:rPr>
          <w:rFonts w:ascii="Times New Roman" w:hAnsi="Times New Roman" w:cs="Times New Roman"/>
          <w:sz w:val="28"/>
          <w:szCs w:val="28"/>
        </w:rPr>
        <w:t>1</w:t>
      </w:r>
      <w:r w:rsidR="001D7654">
        <w:rPr>
          <w:rFonts w:ascii="Times New Roman" w:hAnsi="Times New Roman" w:cs="Times New Roman"/>
          <w:sz w:val="28"/>
          <w:szCs w:val="28"/>
        </w:rPr>
        <w:t>2</w:t>
      </w:r>
      <w:r w:rsidR="00BC7016">
        <w:rPr>
          <w:rFonts w:ascii="Times New Roman" w:hAnsi="Times New Roman" w:cs="Times New Roman"/>
          <w:sz w:val="28"/>
          <w:szCs w:val="28"/>
        </w:rPr>
        <w:t xml:space="preserve">.2022 № </w:t>
      </w:r>
      <w:r w:rsidR="001D7654">
        <w:rPr>
          <w:rFonts w:ascii="Times New Roman" w:hAnsi="Times New Roman" w:cs="Times New Roman"/>
          <w:sz w:val="28"/>
          <w:szCs w:val="28"/>
        </w:rPr>
        <w:t>1381</w:t>
      </w:r>
      <w:r w:rsidR="00BC7016">
        <w:rPr>
          <w:rFonts w:ascii="Times New Roman" w:hAnsi="Times New Roman" w:cs="Times New Roman"/>
          <w:sz w:val="28"/>
          <w:szCs w:val="28"/>
        </w:rPr>
        <w:t xml:space="preserve">, от </w:t>
      </w:r>
      <w:r w:rsidR="001D7654">
        <w:rPr>
          <w:rFonts w:ascii="Times New Roman" w:hAnsi="Times New Roman" w:cs="Times New Roman"/>
          <w:sz w:val="28"/>
          <w:szCs w:val="28"/>
        </w:rPr>
        <w:t>22</w:t>
      </w:r>
      <w:r w:rsidR="00BC7016">
        <w:rPr>
          <w:rFonts w:ascii="Times New Roman" w:hAnsi="Times New Roman" w:cs="Times New Roman"/>
          <w:sz w:val="28"/>
          <w:szCs w:val="28"/>
        </w:rPr>
        <w:t>.</w:t>
      </w:r>
      <w:r w:rsidR="001D7654">
        <w:rPr>
          <w:rFonts w:ascii="Times New Roman" w:hAnsi="Times New Roman" w:cs="Times New Roman"/>
          <w:sz w:val="28"/>
          <w:szCs w:val="28"/>
        </w:rPr>
        <w:t>12</w:t>
      </w:r>
      <w:r w:rsidR="00BC7016">
        <w:rPr>
          <w:rFonts w:ascii="Times New Roman" w:hAnsi="Times New Roman" w:cs="Times New Roman"/>
          <w:sz w:val="28"/>
          <w:szCs w:val="28"/>
        </w:rPr>
        <w:t xml:space="preserve">.2022 № </w:t>
      </w:r>
      <w:r w:rsidR="001D7654">
        <w:rPr>
          <w:rFonts w:ascii="Times New Roman" w:hAnsi="Times New Roman" w:cs="Times New Roman"/>
          <w:sz w:val="28"/>
          <w:szCs w:val="28"/>
        </w:rPr>
        <w:t>1347</w:t>
      </w:r>
      <w:r w:rsidR="002A2161">
        <w:rPr>
          <w:rFonts w:ascii="Times New Roman" w:hAnsi="Times New Roman" w:cs="Times New Roman"/>
          <w:sz w:val="28"/>
          <w:szCs w:val="28"/>
        </w:rPr>
        <w:t xml:space="preserve">, от </w:t>
      </w:r>
      <w:r w:rsidR="001D7654">
        <w:rPr>
          <w:rFonts w:ascii="Times New Roman" w:hAnsi="Times New Roman" w:cs="Times New Roman"/>
          <w:sz w:val="28"/>
          <w:szCs w:val="28"/>
        </w:rPr>
        <w:t>29</w:t>
      </w:r>
      <w:r w:rsidR="002A2161">
        <w:rPr>
          <w:rFonts w:ascii="Times New Roman" w:hAnsi="Times New Roman" w:cs="Times New Roman"/>
          <w:sz w:val="28"/>
          <w:szCs w:val="28"/>
        </w:rPr>
        <w:t>.1</w:t>
      </w:r>
      <w:r w:rsidR="001D7654">
        <w:rPr>
          <w:rFonts w:ascii="Times New Roman" w:hAnsi="Times New Roman" w:cs="Times New Roman"/>
          <w:sz w:val="28"/>
          <w:szCs w:val="28"/>
        </w:rPr>
        <w:t>2</w:t>
      </w:r>
      <w:r w:rsidR="002A2161">
        <w:rPr>
          <w:rFonts w:ascii="Times New Roman" w:hAnsi="Times New Roman" w:cs="Times New Roman"/>
          <w:sz w:val="28"/>
          <w:szCs w:val="28"/>
        </w:rPr>
        <w:t xml:space="preserve">.2022 № </w:t>
      </w:r>
      <w:r w:rsidR="001D7654">
        <w:rPr>
          <w:rFonts w:ascii="Times New Roman" w:hAnsi="Times New Roman" w:cs="Times New Roman"/>
          <w:sz w:val="28"/>
          <w:szCs w:val="28"/>
        </w:rPr>
        <w:t>1383</w:t>
      </w:r>
      <w:r w:rsidR="002A21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D0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аукцион по продаже земельн</w:t>
      </w:r>
      <w:r w:rsidR="00407E0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07E01">
        <w:rPr>
          <w:rFonts w:ascii="Times New Roman" w:hAnsi="Times New Roman" w:cs="Times New Roman"/>
          <w:sz w:val="28"/>
          <w:szCs w:val="28"/>
        </w:rPr>
        <w:t>ов</w:t>
      </w:r>
      <w:r w:rsidR="001679D0">
        <w:rPr>
          <w:rFonts w:ascii="Times New Roman" w:hAnsi="Times New Roman" w:cs="Times New Roman"/>
          <w:sz w:val="28"/>
          <w:szCs w:val="28"/>
        </w:rPr>
        <w:t>:</w:t>
      </w:r>
    </w:p>
    <w:p w:rsidR="0047591D" w:rsidRDefault="004A3425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00F79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D7654">
        <w:rPr>
          <w:rFonts w:ascii="Times New Roman" w:hAnsi="Times New Roman" w:cs="Times New Roman"/>
          <w:sz w:val="28"/>
          <w:szCs w:val="28"/>
        </w:rPr>
        <w:t>1000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 кв.м., кадастровый номер 47:26:03010</w:t>
      </w:r>
      <w:r w:rsidR="001D7654">
        <w:rPr>
          <w:rFonts w:ascii="Times New Roman" w:hAnsi="Times New Roman" w:cs="Times New Roman"/>
          <w:sz w:val="28"/>
          <w:szCs w:val="28"/>
        </w:rPr>
        <w:t>06</w:t>
      </w:r>
      <w:r w:rsidR="00A00F79" w:rsidRPr="00A00F79">
        <w:rPr>
          <w:rFonts w:ascii="Times New Roman" w:hAnsi="Times New Roman" w:cs="Times New Roman"/>
          <w:sz w:val="28"/>
          <w:szCs w:val="28"/>
        </w:rPr>
        <w:t>:</w:t>
      </w:r>
      <w:r w:rsidR="001D7654">
        <w:rPr>
          <w:rFonts w:ascii="Times New Roman" w:hAnsi="Times New Roman" w:cs="Times New Roman"/>
          <w:sz w:val="28"/>
          <w:szCs w:val="28"/>
        </w:rPr>
        <w:t>790</w:t>
      </w:r>
      <w:r w:rsidR="00A00F79" w:rsidRPr="00A00F79">
        <w:rPr>
          <w:rFonts w:ascii="Times New Roman" w:hAnsi="Times New Roman" w:cs="Times New Roman"/>
          <w:sz w:val="28"/>
          <w:szCs w:val="28"/>
        </w:rPr>
        <w:t>, расположенн</w:t>
      </w:r>
      <w:r w:rsidR="00A00F79">
        <w:rPr>
          <w:rFonts w:ascii="Times New Roman" w:hAnsi="Times New Roman" w:cs="Times New Roman"/>
          <w:sz w:val="28"/>
          <w:szCs w:val="28"/>
        </w:rPr>
        <w:t>ого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95B3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5F43C8">
        <w:rPr>
          <w:rFonts w:ascii="Times New Roman" w:hAnsi="Times New Roman" w:cs="Times New Roman"/>
          <w:sz w:val="28"/>
          <w:szCs w:val="28"/>
        </w:rPr>
        <w:t xml:space="preserve">ул. </w:t>
      </w:r>
      <w:r w:rsidR="001D7654">
        <w:rPr>
          <w:rFonts w:ascii="Times New Roman" w:hAnsi="Times New Roman" w:cs="Times New Roman"/>
          <w:sz w:val="28"/>
          <w:szCs w:val="28"/>
        </w:rPr>
        <w:t>О. Кошевого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, </w:t>
      </w:r>
      <w:r w:rsidR="00DB4AA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1D7654">
        <w:rPr>
          <w:rFonts w:ascii="Times New Roman" w:hAnsi="Times New Roman" w:cs="Times New Roman"/>
          <w:sz w:val="28"/>
          <w:szCs w:val="28"/>
        </w:rPr>
        <w:t>70г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5C4D70" w:rsidRPr="005C4D70">
        <w:rPr>
          <w:rFonts w:ascii="Times New Roman" w:hAnsi="Times New Roman" w:cs="Times New Roman"/>
          <w:sz w:val="28"/>
          <w:szCs w:val="28"/>
        </w:rPr>
        <w:t>индивидуальные жилые дома не выше 2-х этажей</w:t>
      </w:r>
      <w:r w:rsidR="004A6189" w:rsidRPr="005C4D70">
        <w:rPr>
          <w:rFonts w:ascii="Times New Roman" w:hAnsi="Times New Roman" w:cs="Times New Roman"/>
          <w:sz w:val="28"/>
          <w:szCs w:val="28"/>
        </w:rPr>
        <w:t>;</w:t>
      </w:r>
    </w:p>
    <w:p w:rsidR="00B70400" w:rsidRDefault="004A3425" w:rsidP="00AB447D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A6189">
        <w:rPr>
          <w:sz w:val="28"/>
          <w:szCs w:val="28"/>
        </w:rPr>
        <w:t xml:space="preserve"> </w:t>
      </w:r>
      <w:r w:rsidR="00AB447D">
        <w:rPr>
          <w:sz w:val="28"/>
          <w:szCs w:val="28"/>
        </w:rPr>
        <w:t xml:space="preserve">земельного участка, </w:t>
      </w:r>
      <w:r w:rsidR="00AB447D" w:rsidRPr="00A00F79">
        <w:rPr>
          <w:sz w:val="28"/>
          <w:szCs w:val="28"/>
        </w:rPr>
        <w:t xml:space="preserve">площадью </w:t>
      </w:r>
      <w:r w:rsidR="001D7654">
        <w:rPr>
          <w:sz w:val="28"/>
          <w:szCs w:val="28"/>
        </w:rPr>
        <w:t>1200</w:t>
      </w:r>
      <w:r w:rsidR="00AB447D" w:rsidRPr="00A00F79">
        <w:rPr>
          <w:sz w:val="28"/>
          <w:szCs w:val="28"/>
        </w:rPr>
        <w:t xml:space="preserve"> кв.м., кадастровый номер 47:26:03010</w:t>
      </w:r>
      <w:r w:rsidR="00BB198A">
        <w:rPr>
          <w:sz w:val="28"/>
          <w:szCs w:val="28"/>
        </w:rPr>
        <w:t>1</w:t>
      </w:r>
      <w:r w:rsidR="00BC7016">
        <w:rPr>
          <w:sz w:val="28"/>
          <w:szCs w:val="28"/>
        </w:rPr>
        <w:t>0</w:t>
      </w:r>
      <w:r w:rsidR="00AB447D" w:rsidRPr="00A00F79">
        <w:rPr>
          <w:sz w:val="28"/>
          <w:szCs w:val="28"/>
        </w:rPr>
        <w:t>:</w:t>
      </w:r>
      <w:r w:rsidR="001D7654">
        <w:rPr>
          <w:sz w:val="28"/>
          <w:szCs w:val="28"/>
        </w:rPr>
        <w:t>1265</w:t>
      </w:r>
      <w:r w:rsidR="00AB447D" w:rsidRPr="00A00F79">
        <w:rPr>
          <w:sz w:val="28"/>
          <w:szCs w:val="28"/>
        </w:rPr>
        <w:t>, расположенн</w:t>
      </w:r>
      <w:r w:rsidR="00AB447D">
        <w:rPr>
          <w:sz w:val="28"/>
          <w:szCs w:val="28"/>
        </w:rPr>
        <w:t>ого</w:t>
      </w:r>
      <w:r w:rsidR="00AB447D" w:rsidRPr="00A00F79">
        <w:rPr>
          <w:sz w:val="28"/>
          <w:szCs w:val="28"/>
        </w:rPr>
        <w:t xml:space="preserve"> по адресу: </w:t>
      </w:r>
      <w:r w:rsidR="00AB447D">
        <w:rPr>
          <w:sz w:val="28"/>
          <w:szCs w:val="28"/>
        </w:rPr>
        <w:t xml:space="preserve">Российская Федерация, </w:t>
      </w:r>
      <w:r w:rsidR="00AB447D" w:rsidRPr="00A00F79">
        <w:rPr>
          <w:sz w:val="28"/>
          <w:szCs w:val="28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1D7654">
        <w:rPr>
          <w:sz w:val="28"/>
          <w:szCs w:val="28"/>
        </w:rPr>
        <w:t>3-й Речной проезд</w:t>
      </w:r>
      <w:r w:rsidR="00DB4AA5" w:rsidRPr="00DB4AA5">
        <w:rPr>
          <w:sz w:val="28"/>
          <w:szCs w:val="28"/>
        </w:rPr>
        <w:t xml:space="preserve">, земельный участок </w:t>
      </w:r>
      <w:r w:rsidR="001D7654">
        <w:rPr>
          <w:sz w:val="28"/>
          <w:szCs w:val="28"/>
        </w:rPr>
        <w:t>28</w:t>
      </w:r>
      <w:r w:rsidR="00AB447D" w:rsidRPr="00A00F79">
        <w:rPr>
          <w:sz w:val="28"/>
          <w:szCs w:val="28"/>
        </w:rPr>
        <w:t xml:space="preserve">, </w:t>
      </w:r>
      <w:r w:rsidR="00AB447D" w:rsidRPr="00A00F79">
        <w:rPr>
          <w:sz w:val="28"/>
          <w:szCs w:val="28"/>
        </w:rPr>
        <w:lastRenderedPageBreak/>
        <w:t xml:space="preserve">категория земель – земли населенных пунктов, разрешенное использование – </w:t>
      </w:r>
      <w:r w:rsidR="00AB447D" w:rsidRPr="005C4D70">
        <w:rPr>
          <w:sz w:val="28"/>
          <w:szCs w:val="28"/>
        </w:rPr>
        <w:t>индивидуальные жилые дома не выше 2-х этажей</w:t>
      </w:r>
      <w:r w:rsidR="00BC7016">
        <w:rPr>
          <w:sz w:val="28"/>
          <w:szCs w:val="28"/>
        </w:rPr>
        <w:t>;</w:t>
      </w:r>
    </w:p>
    <w:p w:rsidR="00BC7016" w:rsidRDefault="00BC7016" w:rsidP="00AB447D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C7016">
        <w:rPr>
          <w:sz w:val="28"/>
          <w:szCs w:val="28"/>
        </w:rPr>
        <w:t xml:space="preserve">земельного участка, площадью </w:t>
      </w:r>
      <w:r w:rsidR="001D7654">
        <w:rPr>
          <w:sz w:val="28"/>
          <w:szCs w:val="28"/>
        </w:rPr>
        <w:t>635</w:t>
      </w:r>
      <w:r w:rsidRPr="00BC7016">
        <w:rPr>
          <w:sz w:val="28"/>
          <w:szCs w:val="28"/>
        </w:rPr>
        <w:t xml:space="preserve"> кв.м., кадастровый номер 47:26:03010</w:t>
      </w:r>
      <w:r w:rsidR="005F43C8">
        <w:rPr>
          <w:sz w:val="28"/>
          <w:szCs w:val="28"/>
        </w:rPr>
        <w:t>10</w:t>
      </w:r>
      <w:r w:rsidRPr="00BC7016">
        <w:rPr>
          <w:sz w:val="28"/>
          <w:szCs w:val="28"/>
        </w:rPr>
        <w:t>:</w:t>
      </w:r>
      <w:r w:rsidR="001D7654">
        <w:rPr>
          <w:sz w:val="28"/>
          <w:szCs w:val="28"/>
        </w:rPr>
        <w:t>1264</w:t>
      </w:r>
      <w:r w:rsidRPr="00BC7016">
        <w:rPr>
          <w:sz w:val="28"/>
          <w:szCs w:val="28"/>
        </w:rPr>
        <w:t xml:space="preserve">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</w:t>
      </w:r>
      <w:r w:rsidR="001D7654">
        <w:rPr>
          <w:sz w:val="28"/>
          <w:szCs w:val="28"/>
        </w:rPr>
        <w:t>пер. Пожарный</w:t>
      </w:r>
      <w:r w:rsidRPr="00BC7016">
        <w:rPr>
          <w:sz w:val="28"/>
          <w:szCs w:val="28"/>
        </w:rPr>
        <w:t xml:space="preserve">, земельный участок </w:t>
      </w:r>
      <w:r w:rsidR="001D7654">
        <w:rPr>
          <w:sz w:val="28"/>
          <w:szCs w:val="28"/>
        </w:rPr>
        <w:t>18в</w:t>
      </w:r>
      <w:r w:rsidRPr="00BC7016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этажей;</w:t>
      </w:r>
    </w:p>
    <w:p w:rsidR="00BC7016" w:rsidRDefault="00BC7016" w:rsidP="00AB447D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C7016">
        <w:rPr>
          <w:sz w:val="28"/>
          <w:szCs w:val="28"/>
        </w:rPr>
        <w:t xml:space="preserve">земельного участка, площадью </w:t>
      </w:r>
      <w:r w:rsidR="001D7654">
        <w:rPr>
          <w:sz w:val="28"/>
          <w:szCs w:val="28"/>
        </w:rPr>
        <w:t>726</w:t>
      </w:r>
      <w:r w:rsidRPr="00BC7016">
        <w:rPr>
          <w:sz w:val="28"/>
          <w:szCs w:val="28"/>
        </w:rPr>
        <w:t xml:space="preserve"> кв.м., кадастровый номер 47:26:03010</w:t>
      </w:r>
      <w:r w:rsidR="005F43C8">
        <w:rPr>
          <w:sz w:val="28"/>
          <w:szCs w:val="28"/>
        </w:rPr>
        <w:t>10</w:t>
      </w:r>
      <w:r w:rsidRPr="00BC7016">
        <w:rPr>
          <w:sz w:val="28"/>
          <w:szCs w:val="28"/>
        </w:rPr>
        <w:t>:</w:t>
      </w:r>
      <w:r w:rsidR="005F43C8">
        <w:rPr>
          <w:sz w:val="28"/>
          <w:szCs w:val="28"/>
        </w:rPr>
        <w:t>12</w:t>
      </w:r>
      <w:r w:rsidR="001D7654">
        <w:rPr>
          <w:sz w:val="28"/>
          <w:szCs w:val="28"/>
        </w:rPr>
        <w:t>66</w:t>
      </w:r>
      <w:r w:rsidRPr="00BC7016">
        <w:rPr>
          <w:sz w:val="28"/>
          <w:szCs w:val="28"/>
        </w:rPr>
        <w:t xml:space="preserve">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</w:t>
      </w:r>
      <w:r w:rsidR="001D7654">
        <w:rPr>
          <w:sz w:val="28"/>
          <w:szCs w:val="28"/>
        </w:rPr>
        <w:t>пр-кт Володарского</w:t>
      </w:r>
      <w:r w:rsidRPr="00BC7016">
        <w:rPr>
          <w:sz w:val="28"/>
          <w:szCs w:val="28"/>
        </w:rPr>
        <w:t>, земельный участок</w:t>
      </w:r>
      <w:r>
        <w:rPr>
          <w:sz w:val="28"/>
          <w:szCs w:val="28"/>
        </w:rPr>
        <w:t xml:space="preserve"> </w:t>
      </w:r>
      <w:r w:rsidR="001D7654">
        <w:rPr>
          <w:sz w:val="28"/>
          <w:szCs w:val="28"/>
        </w:rPr>
        <w:t>65ж</w:t>
      </w:r>
      <w:r w:rsidRPr="00BC7016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этажей;</w:t>
      </w:r>
    </w:p>
    <w:p w:rsidR="00BC7016" w:rsidRDefault="00BC7016" w:rsidP="00AB447D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BC7016">
        <w:rPr>
          <w:sz w:val="28"/>
          <w:szCs w:val="28"/>
        </w:rPr>
        <w:t xml:space="preserve">земельного участка, </w:t>
      </w:r>
      <w:r w:rsidR="00827D2A" w:rsidRPr="00827D2A">
        <w:rPr>
          <w:sz w:val="28"/>
          <w:szCs w:val="28"/>
        </w:rPr>
        <w:t xml:space="preserve">площадью </w:t>
      </w:r>
      <w:r w:rsidR="001D7654">
        <w:rPr>
          <w:sz w:val="28"/>
          <w:szCs w:val="28"/>
        </w:rPr>
        <w:t>1190</w:t>
      </w:r>
      <w:r w:rsidR="00827D2A" w:rsidRPr="00827D2A">
        <w:rPr>
          <w:sz w:val="28"/>
          <w:szCs w:val="28"/>
        </w:rPr>
        <w:t xml:space="preserve"> кв.м., кадастровый номер 47:26:03010</w:t>
      </w:r>
      <w:r w:rsidR="001D7654">
        <w:rPr>
          <w:sz w:val="28"/>
          <w:szCs w:val="28"/>
        </w:rPr>
        <w:t>09</w:t>
      </w:r>
      <w:r w:rsidR="00827D2A" w:rsidRPr="00827D2A">
        <w:rPr>
          <w:sz w:val="28"/>
          <w:szCs w:val="28"/>
        </w:rPr>
        <w:t>:</w:t>
      </w:r>
      <w:r w:rsidR="005F43C8">
        <w:rPr>
          <w:sz w:val="28"/>
          <w:szCs w:val="28"/>
        </w:rPr>
        <w:t>1</w:t>
      </w:r>
      <w:r w:rsidR="001D7654">
        <w:rPr>
          <w:sz w:val="28"/>
          <w:szCs w:val="28"/>
        </w:rPr>
        <w:t>093</w:t>
      </w:r>
      <w:r w:rsidR="00827D2A" w:rsidRPr="00827D2A">
        <w:rPr>
          <w:sz w:val="28"/>
          <w:szCs w:val="28"/>
        </w:rPr>
        <w:t xml:space="preserve">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</w:t>
      </w:r>
      <w:r w:rsidR="001D7654">
        <w:rPr>
          <w:sz w:val="28"/>
          <w:szCs w:val="28"/>
        </w:rPr>
        <w:t>ул. Лескова,</w:t>
      </w:r>
      <w:r w:rsidR="00827D2A" w:rsidRPr="00827D2A">
        <w:rPr>
          <w:sz w:val="28"/>
          <w:szCs w:val="28"/>
        </w:rPr>
        <w:t xml:space="preserve"> земельный участок </w:t>
      </w:r>
      <w:r w:rsidR="001D7654">
        <w:rPr>
          <w:sz w:val="28"/>
          <w:szCs w:val="28"/>
        </w:rPr>
        <w:t>1г</w:t>
      </w:r>
      <w:r w:rsidR="00827D2A" w:rsidRPr="00827D2A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</w:t>
      </w:r>
      <w:r w:rsidRPr="00BC7016">
        <w:rPr>
          <w:sz w:val="28"/>
          <w:szCs w:val="28"/>
        </w:rPr>
        <w:t>;</w:t>
      </w:r>
    </w:p>
    <w:p w:rsidR="005F43C8" w:rsidRDefault="005F43C8" w:rsidP="005F43C8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BC7016">
        <w:rPr>
          <w:sz w:val="28"/>
          <w:szCs w:val="28"/>
        </w:rPr>
        <w:t xml:space="preserve">земельного участка, </w:t>
      </w:r>
      <w:r w:rsidRPr="00827D2A">
        <w:rPr>
          <w:sz w:val="28"/>
          <w:szCs w:val="28"/>
        </w:rPr>
        <w:t xml:space="preserve">площадью </w:t>
      </w:r>
      <w:r w:rsidR="001D7654">
        <w:rPr>
          <w:sz w:val="28"/>
          <w:szCs w:val="28"/>
        </w:rPr>
        <w:t>1112</w:t>
      </w:r>
      <w:r w:rsidRPr="00827D2A">
        <w:rPr>
          <w:sz w:val="28"/>
          <w:szCs w:val="28"/>
        </w:rPr>
        <w:t xml:space="preserve"> кв.м., кадастровый номер 47:26:03010</w:t>
      </w:r>
      <w:r>
        <w:rPr>
          <w:sz w:val="28"/>
          <w:szCs w:val="28"/>
        </w:rPr>
        <w:t>10</w:t>
      </w:r>
      <w:r w:rsidRPr="00827D2A">
        <w:rPr>
          <w:sz w:val="28"/>
          <w:szCs w:val="28"/>
        </w:rPr>
        <w:t>:</w:t>
      </w:r>
      <w:r>
        <w:rPr>
          <w:sz w:val="28"/>
          <w:szCs w:val="28"/>
        </w:rPr>
        <w:t>12</w:t>
      </w:r>
      <w:r w:rsidR="001D7654">
        <w:rPr>
          <w:sz w:val="28"/>
          <w:szCs w:val="28"/>
        </w:rPr>
        <w:t>67</w:t>
      </w:r>
      <w:r w:rsidRPr="00827D2A">
        <w:rPr>
          <w:sz w:val="28"/>
          <w:szCs w:val="28"/>
        </w:rPr>
        <w:t xml:space="preserve">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</w:t>
      </w:r>
      <w:r w:rsidR="001D7654">
        <w:rPr>
          <w:sz w:val="28"/>
          <w:szCs w:val="28"/>
        </w:rPr>
        <w:t>4</w:t>
      </w:r>
      <w:r>
        <w:rPr>
          <w:sz w:val="28"/>
          <w:szCs w:val="28"/>
        </w:rPr>
        <w:t>-й Речной проезд</w:t>
      </w:r>
      <w:r w:rsidR="001D7654">
        <w:rPr>
          <w:sz w:val="28"/>
          <w:szCs w:val="28"/>
        </w:rPr>
        <w:t>,</w:t>
      </w:r>
      <w:r w:rsidRPr="00827D2A">
        <w:rPr>
          <w:sz w:val="28"/>
          <w:szCs w:val="28"/>
        </w:rPr>
        <w:t xml:space="preserve"> земельный участок </w:t>
      </w:r>
      <w:r w:rsidR="001D7654">
        <w:rPr>
          <w:sz w:val="28"/>
          <w:szCs w:val="28"/>
        </w:rPr>
        <w:t>15</w:t>
      </w:r>
      <w:r w:rsidRPr="00827D2A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</w:t>
      </w:r>
      <w:r w:rsidRPr="00BC7016">
        <w:rPr>
          <w:sz w:val="28"/>
          <w:szCs w:val="28"/>
        </w:rPr>
        <w:t>;</w:t>
      </w:r>
    </w:p>
    <w:p w:rsidR="005F43C8" w:rsidRDefault="005F43C8" w:rsidP="005F43C8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bookmarkStart w:id="0" w:name="_Hlk128404008"/>
      <w:r>
        <w:rPr>
          <w:sz w:val="28"/>
          <w:szCs w:val="28"/>
        </w:rPr>
        <w:t xml:space="preserve">1.7. </w:t>
      </w:r>
      <w:r w:rsidRPr="00BC7016">
        <w:rPr>
          <w:sz w:val="28"/>
          <w:szCs w:val="28"/>
        </w:rPr>
        <w:t xml:space="preserve">земельного участка, </w:t>
      </w:r>
      <w:r w:rsidRPr="00827D2A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</w:t>
      </w:r>
      <w:r w:rsidR="001D7654">
        <w:rPr>
          <w:sz w:val="28"/>
          <w:szCs w:val="28"/>
        </w:rPr>
        <w:t>200</w:t>
      </w:r>
      <w:r w:rsidRPr="00827D2A">
        <w:rPr>
          <w:sz w:val="28"/>
          <w:szCs w:val="28"/>
        </w:rPr>
        <w:t xml:space="preserve"> кв.м., кадастровый номер 47:26:03010</w:t>
      </w:r>
      <w:r>
        <w:rPr>
          <w:sz w:val="28"/>
          <w:szCs w:val="28"/>
        </w:rPr>
        <w:t>1</w:t>
      </w:r>
      <w:r w:rsidR="001D7654">
        <w:rPr>
          <w:sz w:val="28"/>
          <w:szCs w:val="28"/>
        </w:rPr>
        <w:t>1</w:t>
      </w:r>
      <w:r w:rsidRPr="00827D2A">
        <w:rPr>
          <w:sz w:val="28"/>
          <w:szCs w:val="28"/>
        </w:rPr>
        <w:t>:</w:t>
      </w:r>
      <w:r w:rsidR="001D7654">
        <w:rPr>
          <w:sz w:val="28"/>
          <w:szCs w:val="28"/>
        </w:rPr>
        <w:t>606</w:t>
      </w:r>
      <w:r w:rsidRPr="00827D2A">
        <w:rPr>
          <w:sz w:val="28"/>
          <w:szCs w:val="28"/>
        </w:rPr>
        <w:t xml:space="preserve">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</w:t>
      </w:r>
      <w:r w:rsidR="001D7654">
        <w:rPr>
          <w:sz w:val="28"/>
          <w:szCs w:val="28"/>
        </w:rPr>
        <w:t>ул. Самойловская,</w:t>
      </w:r>
      <w:r w:rsidRPr="00827D2A">
        <w:rPr>
          <w:sz w:val="28"/>
          <w:szCs w:val="28"/>
        </w:rPr>
        <w:t xml:space="preserve"> земельный участок </w:t>
      </w:r>
      <w:r w:rsidR="00F0265C">
        <w:rPr>
          <w:sz w:val="28"/>
          <w:szCs w:val="28"/>
        </w:rPr>
        <w:t>65</w:t>
      </w:r>
      <w:r w:rsidRPr="00827D2A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</w:t>
      </w:r>
      <w:r w:rsidR="00F0265C">
        <w:rPr>
          <w:sz w:val="28"/>
          <w:szCs w:val="28"/>
        </w:rPr>
        <w:t>;</w:t>
      </w:r>
    </w:p>
    <w:bookmarkEnd w:id="0"/>
    <w:p w:rsidR="00F0265C" w:rsidRPr="00F0265C" w:rsidRDefault="00F0265C" w:rsidP="00F0265C">
      <w:pPr>
        <w:spacing w:after="0"/>
        <w:ind w:left="23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5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0265C">
        <w:rPr>
          <w:rFonts w:ascii="Times New Roman" w:eastAsia="Times New Roman" w:hAnsi="Times New Roman" w:cs="Times New Roman"/>
          <w:sz w:val="28"/>
          <w:szCs w:val="28"/>
        </w:rPr>
        <w:t>. земельного участка, площадью 1200 кв.м., кадастровый номер 47:26:0301011:60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0265C">
        <w:rPr>
          <w:rFonts w:ascii="Times New Roman" w:eastAsia="Times New Roman" w:hAnsi="Times New Roman" w:cs="Times New Roman"/>
          <w:sz w:val="28"/>
          <w:szCs w:val="28"/>
        </w:rPr>
        <w:t>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ул. Самойловская, земельный участок 6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0265C">
        <w:rPr>
          <w:rFonts w:ascii="Times New Roman" w:eastAsia="Times New Roman" w:hAnsi="Times New Roman" w:cs="Times New Roman"/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извещение о проведении аукциона по продаже земельн</w:t>
      </w:r>
      <w:r w:rsidR="00A95B3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95B3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Pr="003C1FB8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C1FB8">
        <w:rPr>
          <w:rFonts w:ascii="Times New Roman" w:hAnsi="Times New Roman" w:cs="Times New Roman"/>
          <w:sz w:val="28"/>
          <w:szCs w:val="28"/>
        </w:rPr>
        <w:t>Назначить Организатором аукциона администрацию Ульяновского городского поселения Тосненского района Ленинградской области.</w:t>
      </w:r>
    </w:p>
    <w:p w:rsidR="0047591D" w:rsidRPr="009E21A3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 Разместить </w:t>
      </w:r>
      <w:r w:rsidRPr="009E21A3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Ульяновского городского поселения Тосненского района Ленинградской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</w:t>
      </w:r>
      <w:r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</w:t>
      </w:r>
      <w:r w:rsidR="00BC0426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BC04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0426">
        <w:rPr>
          <w:rFonts w:ascii="Times New Roman" w:hAnsi="Times New Roman" w:cs="Times New Roman"/>
          <w:sz w:val="28"/>
          <w:szCs w:val="28"/>
        </w:rPr>
        <w:t>сетевом издании «ЛЕНОБИНФОРМ»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Pr="009E21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Ульяновского городского поселения Тосненско</w:t>
      </w:r>
      <w:r w:rsidR="00C40C78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4562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Смирнову Ю.В., заместителя главы администрации.</w:t>
      </w:r>
    </w:p>
    <w:p w:rsidR="005E485A" w:rsidRDefault="005E485A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A95B3E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591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59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08BD">
        <w:rPr>
          <w:rFonts w:ascii="Times New Roman" w:hAnsi="Times New Roman" w:cs="Times New Roman"/>
          <w:sz w:val="28"/>
          <w:szCs w:val="28"/>
        </w:rPr>
        <w:t xml:space="preserve">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  К.И. Камалетдинов</w:t>
      </w:r>
    </w:p>
    <w:sectPr w:rsidR="0047591D" w:rsidSect="005E485A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8F"/>
    <w:rsid w:val="000049CE"/>
    <w:rsid w:val="000218D2"/>
    <w:rsid w:val="00063F8C"/>
    <w:rsid w:val="0008775B"/>
    <w:rsid w:val="000D19F5"/>
    <w:rsid w:val="000E08BD"/>
    <w:rsid w:val="000F6E3D"/>
    <w:rsid w:val="00152312"/>
    <w:rsid w:val="0016157D"/>
    <w:rsid w:val="00164E58"/>
    <w:rsid w:val="001679D0"/>
    <w:rsid w:val="00186A10"/>
    <w:rsid w:val="001A6C34"/>
    <w:rsid w:val="001B1669"/>
    <w:rsid w:val="001D7654"/>
    <w:rsid w:val="001E17B7"/>
    <w:rsid w:val="001F612F"/>
    <w:rsid w:val="002071E2"/>
    <w:rsid w:val="002213AA"/>
    <w:rsid w:val="00243DFF"/>
    <w:rsid w:val="00246F20"/>
    <w:rsid w:val="00254F73"/>
    <w:rsid w:val="00274B59"/>
    <w:rsid w:val="002A2161"/>
    <w:rsid w:val="002C6684"/>
    <w:rsid w:val="002D7C47"/>
    <w:rsid w:val="002E7426"/>
    <w:rsid w:val="002F6160"/>
    <w:rsid w:val="00303C20"/>
    <w:rsid w:val="00306FB1"/>
    <w:rsid w:val="003448E1"/>
    <w:rsid w:val="00355F17"/>
    <w:rsid w:val="00364AF2"/>
    <w:rsid w:val="0038745F"/>
    <w:rsid w:val="00396756"/>
    <w:rsid w:val="003971B5"/>
    <w:rsid w:val="003C05C4"/>
    <w:rsid w:val="003C1FB8"/>
    <w:rsid w:val="003F707C"/>
    <w:rsid w:val="00404074"/>
    <w:rsid w:val="00407E01"/>
    <w:rsid w:val="004250FD"/>
    <w:rsid w:val="0044562D"/>
    <w:rsid w:val="00445AA2"/>
    <w:rsid w:val="0047591D"/>
    <w:rsid w:val="0048414E"/>
    <w:rsid w:val="00487B02"/>
    <w:rsid w:val="004A3425"/>
    <w:rsid w:val="004A6189"/>
    <w:rsid w:val="004B2261"/>
    <w:rsid w:val="005066EF"/>
    <w:rsid w:val="00520231"/>
    <w:rsid w:val="005655EE"/>
    <w:rsid w:val="005A79D0"/>
    <w:rsid w:val="005C4D70"/>
    <w:rsid w:val="005E485A"/>
    <w:rsid w:val="005F43C8"/>
    <w:rsid w:val="0060215A"/>
    <w:rsid w:val="00645B7C"/>
    <w:rsid w:val="00654E04"/>
    <w:rsid w:val="006663C8"/>
    <w:rsid w:val="006D2A32"/>
    <w:rsid w:val="006F7887"/>
    <w:rsid w:val="00704E40"/>
    <w:rsid w:val="00783312"/>
    <w:rsid w:val="007F2A07"/>
    <w:rsid w:val="00827D2A"/>
    <w:rsid w:val="00860028"/>
    <w:rsid w:val="00897F01"/>
    <w:rsid w:val="008A7C2D"/>
    <w:rsid w:val="008B0BA1"/>
    <w:rsid w:val="008F5F20"/>
    <w:rsid w:val="0094668F"/>
    <w:rsid w:val="00963BC5"/>
    <w:rsid w:val="009755A8"/>
    <w:rsid w:val="009C4C3F"/>
    <w:rsid w:val="009E21A3"/>
    <w:rsid w:val="00A00F79"/>
    <w:rsid w:val="00A10217"/>
    <w:rsid w:val="00A176DC"/>
    <w:rsid w:val="00A2281E"/>
    <w:rsid w:val="00A50EE5"/>
    <w:rsid w:val="00A83FF6"/>
    <w:rsid w:val="00A95B3E"/>
    <w:rsid w:val="00AB447D"/>
    <w:rsid w:val="00AD4C1D"/>
    <w:rsid w:val="00AE5865"/>
    <w:rsid w:val="00AE6F5B"/>
    <w:rsid w:val="00AF6351"/>
    <w:rsid w:val="00B21B9F"/>
    <w:rsid w:val="00B442ED"/>
    <w:rsid w:val="00B54901"/>
    <w:rsid w:val="00B70400"/>
    <w:rsid w:val="00BB198A"/>
    <w:rsid w:val="00BB7FB6"/>
    <w:rsid w:val="00BC0426"/>
    <w:rsid w:val="00BC7016"/>
    <w:rsid w:val="00BD26A5"/>
    <w:rsid w:val="00C061C6"/>
    <w:rsid w:val="00C34852"/>
    <w:rsid w:val="00C40C78"/>
    <w:rsid w:val="00C74180"/>
    <w:rsid w:val="00C97051"/>
    <w:rsid w:val="00CB0F40"/>
    <w:rsid w:val="00D32754"/>
    <w:rsid w:val="00D56686"/>
    <w:rsid w:val="00D60559"/>
    <w:rsid w:val="00DB4AA5"/>
    <w:rsid w:val="00E068A9"/>
    <w:rsid w:val="00E24CEC"/>
    <w:rsid w:val="00E45E6A"/>
    <w:rsid w:val="00E5480F"/>
    <w:rsid w:val="00E54D05"/>
    <w:rsid w:val="00E550D6"/>
    <w:rsid w:val="00E57780"/>
    <w:rsid w:val="00E94CC1"/>
    <w:rsid w:val="00ED6BC5"/>
    <w:rsid w:val="00EE5706"/>
    <w:rsid w:val="00F0265C"/>
    <w:rsid w:val="00F1057E"/>
    <w:rsid w:val="00F94A70"/>
    <w:rsid w:val="00FA1174"/>
    <w:rsid w:val="00FD688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8F8E"/>
  <w15:docId w15:val="{A2DDBBEC-C55A-4CF8-828A-E094D081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A83F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83FF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90FC-37D9-4915-B20C-3218A1D8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2023-02-27T12:28:00Z</cp:lastPrinted>
  <dcterms:created xsi:type="dcterms:W3CDTF">2020-04-16T12:03:00Z</dcterms:created>
  <dcterms:modified xsi:type="dcterms:W3CDTF">2023-02-27T12:28:00Z</dcterms:modified>
</cp:coreProperties>
</file>