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F33B" w14:textId="77777777" w:rsidR="00D376E6" w:rsidRPr="00D376E6" w:rsidRDefault="00D376E6" w:rsidP="00D376E6">
      <w:pPr>
        <w:jc w:val="center"/>
        <w:rPr>
          <w:rFonts w:ascii="Times New Roman" w:eastAsia="Times New Roman" w:hAnsi="Times New Roman" w:cs="Times New Roman"/>
          <w:sz w:val="28"/>
          <w:szCs w:val="28"/>
          <w:lang w:eastAsia="en-US"/>
        </w:rPr>
      </w:pPr>
      <w:r w:rsidRPr="00D376E6">
        <w:rPr>
          <w:rFonts w:ascii="Times New Roman" w:eastAsia="Times New Roman" w:hAnsi="Times New Roman" w:cs="Times New Roman"/>
          <w:noProof/>
          <w:sz w:val="24"/>
          <w:szCs w:val="24"/>
        </w:rPr>
        <w:drawing>
          <wp:inline distT="0" distB="0" distL="0" distR="0" wp14:anchorId="4E6C9053" wp14:editId="35E9A3CF">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204F51F" w14:textId="77777777" w:rsidR="00D376E6" w:rsidRPr="00D376E6" w:rsidRDefault="00D376E6" w:rsidP="00D376E6">
      <w:pPr>
        <w:spacing w:after="0" w:line="240" w:lineRule="auto"/>
        <w:jc w:val="center"/>
        <w:rPr>
          <w:rFonts w:ascii="Times New Roman" w:eastAsia="Times New Roman" w:hAnsi="Times New Roman" w:cs="Times New Roman"/>
          <w:b/>
          <w:sz w:val="28"/>
          <w:szCs w:val="28"/>
          <w:lang w:eastAsia="en-US"/>
        </w:rPr>
      </w:pPr>
      <w:r w:rsidRPr="00D376E6">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433CAC89"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p>
    <w:p w14:paraId="09B3CA6E" w14:textId="6AE0E734" w:rsidR="00D376E6" w:rsidRPr="00D376E6" w:rsidRDefault="00224A07" w:rsidP="00D376E6">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22355E">
        <w:rPr>
          <w:rFonts w:ascii="Times New Roman" w:eastAsia="Times New Roman" w:hAnsi="Times New Roman" w:cs="Times New Roman"/>
          <w:b/>
          <w:sz w:val="32"/>
          <w:szCs w:val="32"/>
          <w:lang w:eastAsia="en-US"/>
        </w:rPr>
        <w:t xml:space="preserve"> (ПРОЕКТ)</w:t>
      </w:r>
    </w:p>
    <w:p w14:paraId="51699C73"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065"/>
        <w:gridCol w:w="6527"/>
        <w:gridCol w:w="1330"/>
      </w:tblGrid>
      <w:tr w:rsidR="00D376E6" w:rsidRPr="00D376E6" w14:paraId="4563C661" w14:textId="77777777" w:rsidTr="00E165B8">
        <w:tc>
          <w:tcPr>
            <w:tcW w:w="2235" w:type="dxa"/>
            <w:tcBorders>
              <w:top w:val="nil"/>
              <w:left w:val="nil"/>
              <w:bottom w:val="single" w:sz="4" w:space="0" w:color="auto"/>
              <w:right w:val="nil"/>
            </w:tcBorders>
          </w:tcPr>
          <w:p w14:paraId="5BA3D459" w14:textId="552D29DD" w:rsidR="00D376E6" w:rsidRPr="00D376E6" w:rsidRDefault="00D376E6" w:rsidP="00D376E6">
            <w:pPr>
              <w:spacing w:line="276" w:lineRule="auto"/>
              <w:jc w:val="center"/>
              <w:rPr>
                <w:rFonts w:eastAsiaTheme="minorHAnsi"/>
                <w:sz w:val="28"/>
                <w:szCs w:val="28"/>
                <w:lang w:eastAsia="en-US"/>
              </w:rPr>
            </w:pPr>
          </w:p>
        </w:tc>
        <w:tc>
          <w:tcPr>
            <w:tcW w:w="7087" w:type="dxa"/>
            <w:tcBorders>
              <w:top w:val="nil"/>
              <w:left w:val="nil"/>
              <w:bottom w:val="nil"/>
              <w:right w:val="nil"/>
            </w:tcBorders>
          </w:tcPr>
          <w:p w14:paraId="37163BBD" w14:textId="77777777" w:rsidR="00D376E6" w:rsidRPr="00D376E6" w:rsidRDefault="00D376E6" w:rsidP="00D376E6">
            <w:pPr>
              <w:spacing w:line="276" w:lineRule="auto"/>
              <w:jc w:val="center"/>
              <w:rPr>
                <w:rFonts w:eastAsiaTheme="minorHAnsi"/>
                <w:sz w:val="28"/>
                <w:szCs w:val="28"/>
                <w:lang w:eastAsia="en-US"/>
              </w:rPr>
            </w:pPr>
            <w:r w:rsidRPr="00D376E6">
              <w:rPr>
                <w:rFonts w:eastAsiaTheme="minorHAnsi"/>
                <w:sz w:val="28"/>
                <w:szCs w:val="28"/>
                <w:lang w:eastAsia="en-US"/>
              </w:rPr>
              <w:t xml:space="preserve">                                                                                    №</w:t>
            </w:r>
          </w:p>
        </w:tc>
        <w:tc>
          <w:tcPr>
            <w:tcW w:w="1433" w:type="dxa"/>
            <w:tcBorders>
              <w:top w:val="nil"/>
              <w:left w:val="nil"/>
              <w:bottom w:val="single" w:sz="4" w:space="0" w:color="auto"/>
              <w:right w:val="nil"/>
            </w:tcBorders>
          </w:tcPr>
          <w:p w14:paraId="6AFEA098" w14:textId="40ABDE40" w:rsidR="00D376E6" w:rsidRPr="00D376E6" w:rsidRDefault="00D376E6" w:rsidP="00D376E6">
            <w:pPr>
              <w:spacing w:line="276" w:lineRule="auto"/>
              <w:jc w:val="center"/>
              <w:rPr>
                <w:rFonts w:eastAsiaTheme="minorHAnsi"/>
                <w:sz w:val="28"/>
                <w:szCs w:val="28"/>
                <w:lang w:eastAsia="en-US"/>
              </w:rPr>
            </w:pPr>
          </w:p>
        </w:tc>
      </w:tr>
    </w:tbl>
    <w:p w14:paraId="1FBE44F1" w14:textId="32BA84AF" w:rsidR="00D376E6" w:rsidRPr="00D376E6" w:rsidRDefault="00D376E6" w:rsidP="00D376E6">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D376E6">
        <w:rPr>
          <w:rFonts w:ascii="Times New Roman" w:eastAsia="Times New Roman" w:hAnsi="Times New Roman" w:cs="Times New Roman"/>
          <w:b/>
          <w:sz w:val="28"/>
          <w:szCs w:val="28"/>
        </w:rPr>
        <w:br w:type="textWrapping" w:clear="all"/>
      </w:r>
      <w:r w:rsidRPr="00D376E6">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w:t>
      </w:r>
      <w:r w:rsidRPr="00DA4A95">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r w:rsidRPr="00D376E6">
        <w:rPr>
          <w:rFonts w:ascii="Times New Roman" w:eastAsia="Times New Roman" w:hAnsi="Times New Roman" w:cs="Times New Roman"/>
          <w:sz w:val="28"/>
          <w:szCs w:val="28"/>
        </w:rPr>
        <w:t>»</w:t>
      </w:r>
    </w:p>
    <w:p w14:paraId="616792E3" w14:textId="77777777" w:rsidR="00D376E6" w:rsidRPr="00D376E6" w:rsidRDefault="00D376E6" w:rsidP="00D376E6">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D7AF74A" w14:textId="77777777" w:rsidR="00D376E6" w:rsidRPr="00D376E6" w:rsidRDefault="00D376E6" w:rsidP="00D376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516DB024" w14:textId="77777777" w:rsidR="00D376E6" w:rsidRPr="00D376E6" w:rsidRDefault="00D376E6" w:rsidP="00D376E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80B423F" w14:textId="77777777" w:rsidR="00D376E6" w:rsidRPr="00D376E6" w:rsidRDefault="00D376E6" w:rsidP="00D376E6">
      <w:pPr>
        <w:autoSpaceDE w:val="0"/>
        <w:autoSpaceDN w:val="0"/>
        <w:adjustRightInd w:val="0"/>
        <w:spacing w:after="0" w:line="240" w:lineRule="auto"/>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ПОСТАНОВЛЯЮ:</w:t>
      </w:r>
    </w:p>
    <w:p w14:paraId="62F95DAD" w14:textId="77777777" w:rsidR="00D376E6" w:rsidRPr="00D376E6" w:rsidRDefault="00D376E6" w:rsidP="00D376E6">
      <w:pPr>
        <w:autoSpaceDE w:val="0"/>
        <w:autoSpaceDN w:val="0"/>
        <w:adjustRightInd w:val="0"/>
        <w:spacing w:after="0" w:line="240" w:lineRule="auto"/>
        <w:jc w:val="both"/>
        <w:rPr>
          <w:rFonts w:ascii="Times New Roman" w:eastAsia="Times New Roman" w:hAnsi="Times New Roman" w:cs="Times New Roman"/>
          <w:sz w:val="28"/>
          <w:szCs w:val="28"/>
        </w:rPr>
      </w:pPr>
    </w:p>
    <w:p w14:paraId="138B9A2E" w14:textId="6879B439"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 xml:space="preserve">Утвердить административный </w:t>
      </w:r>
      <w:hyperlink w:anchor="P38" w:history="1">
        <w:r w:rsidRPr="00D376E6">
          <w:rPr>
            <w:rFonts w:ascii="Times New Roman" w:eastAsia="Times New Roman" w:hAnsi="Times New Roman" w:cs="Times New Roman"/>
            <w:sz w:val="28"/>
            <w:szCs w:val="28"/>
          </w:rPr>
          <w:t>регламент</w:t>
        </w:r>
      </w:hyperlink>
      <w:r w:rsidRPr="00D376E6">
        <w:rPr>
          <w:rFonts w:ascii="Times New Roman" w:eastAsia="Times New Roman" w:hAnsi="Times New Roman" w:cs="Times New Roman"/>
          <w:sz w:val="28"/>
          <w:szCs w:val="28"/>
        </w:rPr>
        <w:t xml:space="preserve"> по предоставлению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w:t>
      </w:r>
      <w:r w:rsidRPr="00DA4A95">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r w:rsidRPr="00D376E6">
        <w:rPr>
          <w:rFonts w:ascii="Times New Roman" w:eastAsia="Times New Roman" w:hAnsi="Times New Roman" w:cs="Times New Roman"/>
          <w:sz w:val="28"/>
          <w:szCs w:val="28"/>
        </w:rPr>
        <w:t>» (приложение).</w:t>
      </w:r>
    </w:p>
    <w:p w14:paraId="6DA1163A" w14:textId="5598777F" w:rsidR="0022355E" w:rsidRPr="0022355E" w:rsidRDefault="0022355E" w:rsidP="0022355E">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Ленинградской области от 10.04.2019 №186 «</w:t>
      </w:r>
      <w:r w:rsidRPr="0022355E">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Pr="0022355E">
        <w:rPr>
          <w:rFonts w:ascii="Times New Roman" w:eastAsia="Times New Roman" w:hAnsi="Times New Roman" w:cs="Times New Roman"/>
          <w:sz w:val="28"/>
          <w:szCs w:val="28"/>
        </w:rPr>
        <w:t>Тосненского</w:t>
      </w:r>
      <w:proofErr w:type="spellEnd"/>
      <w:r w:rsidRPr="0022355E">
        <w:rPr>
          <w:rFonts w:ascii="Times New Roman" w:eastAsia="Times New Roman" w:hAnsi="Times New Roman" w:cs="Times New Roman"/>
          <w:sz w:val="28"/>
          <w:szCs w:val="28"/>
        </w:rPr>
        <w:t xml:space="preserve"> района Ленинградской области»</w:t>
      </w:r>
      <w:r>
        <w:rPr>
          <w:rFonts w:ascii="Times New Roman" w:eastAsia="Times New Roman" w:hAnsi="Times New Roman" w:cs="Times New Roman"/>
          <w:sz w:val="28"/>
          <w:szCs w:val="28"/>
        </w:rPr>
        <w:t>»</w:t>
      </w:r>
    </w:p>
    <w:p w14:paraId="6DA69280" w14:textId="0ECB17C9"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lastRenderedPageBreak/>
        <w:t xml:space="preserve">Опубликовать постановление в газете «Тосненский вестник» и разместить на официальном сайте администрации </w:t>
      </w:r>
      <w:hyperlink r:id="rId9" w:history="1">
        <w:r w:rsidRPr="00D376E6">
          <w:rPr>
            <w:rFonts w:ascii="Times New Roman" w:eastAsia="Times New Roman" w:hAnsi="Times New Roman" w:cs="Times New Roman"/>
            <w:sz w:val="28"/>
            <w:szCs w:val="28"/>
          </w:rPr>
          <w:t>www.admsablino.ru</w:t>
        </w:r>
      </w:hyperlink>
      <w:r w:rsidRPr="00D376E6">
        <w:rPr>
          <w:rFonts w:ascii="Times New Roman" w:eastAsia="Times New Roman" w:hAnsi="Times New Roman" w:cs="Times New Roman"/>
          <w:sz w:val="28"/>
          <w:szCs w:val="28"/>
        </w:rPr>
        <w:t>.</w:t>
      </w:r>
    </w:p>
    <w:p w14:paraId="2A4F36C1" w14:textId="338CEB60"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 xml:space="preserve">Настоящее постановление вступает в силу с </w:t>
      </w:r>
      <w:r w:rsidR="00224A07">
        <w:rPr>
          <w:rFonts w:ascii="Times New Roman" w:eastAsia="Times New Roman" w:hAnsi="Times New Roman" w:cs="Times New Roman"/>
          <w:sz w:val="28"/>
          <w:szCs w:val="28"/>
        </w:rPr>
        <w:t>даты</w:t>
      </w:r>
      <w:r w:rsidRPr="00D376E6">
        <w:rPr>
          <w:rFonts w:ascii="Times New Roman" w:eastAsia="Times New Roman" w:hAnsi="Times New Roman" w:cs="Times New Roman"/>
          <w:sz w:val="28"/>
          <w:szCs w:val="28"/>
        </w:rPr>
        <w:t xml:space="preserve"> опубликования.</w:t>
      </w:r>
    </w:p>
    <w:p w14:paraId="3BF46680" w14:textId="77777777"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Контроль за исполнением постановления оставляю за собой.</w:t>
      </w:r>
    </w:p>
    <w:p w14:paraId="2A0D14EB" w14:textId="77777777" w:rsidR="00D376E6" w:rsidRPr="00D376E6" w:rsidRDefault="00D376E6" w:rsidP="00D376E6">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2E83BBC" w14:textId="77777777" w:rsidR="00D376E6" w:rsidRPr="00D376E6" w:rsidRDefault="00D376E6" w:rsidP="00D376E6">
      <w:pPr>
        <w:tabs>
          <w:tab w:val="left" w:pos="142"/>
          <w:tab w:val="left" w:pos="284"/>
        </w:tabs>
        <w:spacing w:after="0" w:line="240" w:lineRule="auto"/>
        <w:rPr>
          <w:rFonts w:ascii="Times New Roman" w:eastAsia="Times New Roman" w:hAnsi="Times New Roman" w:cs="Times New Roman"/>
          <w:sz w:val="28"/>
          <w:szCs w:val="28"/>
        </w:rPr>
      </w:pPr>
    </w:p>
    <w:p w14:paraId="7BDDEE37" w14:textId="163258F2" w:rsidR="00D376E6" w:rsidRDefault="00D376E6" w:rsidP="00D376E6">
      <w:pPr>
        <w:spacing w:after="0" w:line="240" w:lineRule="auto"/>
        <w:jc w:val="right"/>
        <w:rPr>
          <w:rFonts w:eastAsia="Calibri"/>
          <w:b/>
          <w:sz w:val="28"/>
          <w:szCs w:val="28"/>
        </w:rPr>
      </w:pPr>
      <w:r w:rsidRPr="00D376E6">
        <w:rPr>
          <w:rFonts w:ascii="Times New Roman" w:eastAsia="Times New Roman" w:hAnsi="Times New Roman" w:cs="Times New Roman"/>
          <w:sz w:val="28"/>
          <w:szCs w:val="28"/>
        </w:rPr>
        <w:t xml:space="preserve">Глава администрации                                                                     К.И. </w:t>
      </w:r>
      <w:proofErr w:type="spellStart"/>
      <w:r w:rsidRPr="00D376E6">
        <w:rPr>
          <w:rFonts w:ascii="Times New Roman" w:eastAsia="Times New Roman" w:hAnsi="Times New Roman" w:cs="Times New Roman"/>
          <w:sz w:val="28"/>
          <w:szCs w:val="28"/>
        </w:rPr>
        <w:t>Камалетдинов</w:t>
      </w:r>
      <w:proofErr w:type="spellEnd"/>
      <w:r>
        <w:rPr>
          <w:rFonts w:eastAsia="Calibri"/>
          <w:b/>
          <w:sz w:val="28"/>
          <w:szCs w:val="28"/>
        </w:rPr>
        <w:br w:type="page"/>
      </w:r>
    </w:p>
    <w:p w14:paraId="7C7F0BF3" w14:textId="05ED4E35" w:rsidR="002B64B6" w:rsidRDefault="00DA4A95" w:rsidP="002B64B6">
      <w:pPr>
        <w:pStyle w:val="ConsPlusTitle"/>
        <w:widowControl/>
        <w:jc w:val="right"/>
        <w:rPr>
          <w:rFonts w:eastAsia="Calibri"/>
          <w:b w:val="0"/>
          <w:sz w:val="28"/>
          <w:szCs w:val="28"/>
        </w:rPr>
      </w:pPr>
      <w:r>
        <w:rPr>
          <w:rFonts w:eastAsia="Calibri"/>
          <w:b w:val="0"/>
          <w:sz w:val="28"/>
          <w:szCs w:val="28"/>
        </w:rPr>
        <w:lastRenderedPageBreak/>
        <w:t>УТВЕРЖДЕН</w:t>
      </w:r>
    </w:p>
    <w:p w14:paraId="4C764DB0" w14:textId="0F6251B7"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постановлением администрации</w:t>
      </w:r>
    </w:p>
    <w:p w14:paraId="360E3767" w14:textId="6B8ADB2E"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Ульяновского городского поселения</w:t>
      </w:r>
    </w:p>
    <w:p w14:paraId="413765E1" w14:textId="77777777" w:rsidR="00DA4A95" w:rsidRDefault="00DA4A95" w:rsidP="002B64B6">
      <w:pPr>
        <w:pStyle w:val="ConsPlusTitle"/>
        <w:widowControl/>
        <w:jc w:val="right"/>
        <w:rPr>
          <w:rFonts w:eastAsia="Calibri"/>
          <w:b w:val="0"/>
          <w:sz w:val="28"/>
          <w:szCs w:val="28"/>
        </w:rPr>
      </w:pPr>
      <w:r w:rsidRPr="00DA4A95">
        <w:rPr>
          <w:rFonts w:eastAsia="Calibri"/>
          <w:b w:val="0"/>
          <w:sz w:val="28"/>
          <w:szCs w:val="28"/>
        </w:rPr>
        <w:t xml:space="preserve">Тосненского района </w:t>
      </w:r>
    </w:p>
    <w:p w14:paraId="20F17E66" w14:textId="054C461B"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Ленинградской области</w:t>
      </w:r>
    </w:p>
    <w:p w14:paraId="49E5992B" w14:textId="0D9A749B" w:rsidR="00DA4A95" w:rsidRPr="00DA4A95" w:rsidRDefault="0022355E" w:rsidP="002B64B6">
      <w:pPr>
        <w:pStyle w:val="ConsPlusTitle"/>
        <w:widowControl/>
        <w:jc w:val="right"/>
        <w:rPr>
          <w:rFonts w:eastAsia="Calibri"/>
          <w:b w:val="0"/>
          <w:sz w:val="28"/>
          <w:szCs w:val="28"/>
        </w:rPr>
      </w:pPr>
      <w:r>
        <w:rPr>
          <w:rFonts w:eastAsia="Calibri"/>
          <w:b w:val="0"/>
          <w:sz w:val="28"/>
          <w:szCs w:val="28"/>
        </w:rPr>
        <w:t>о</w:t>
      </w:r>
      <w:r w:rsidR="00224A07">
        <w:rPr>
          <w:rFonts w:eastAsia="Calibri"/>
          <w:b w:val="0"/>
          <w:sz w:val="28"/>
          <w:szCs w:val="28"/>
        </w:rPr>
        <w:t xml:space="preserve">т </w:t>
      </w:r>
      <w:r>
        <w:rPr>
          <w:rFonts w:eastAsia="Calibri"/>
          <w:b w:val="0"/>
          <w:sz w:val="28"/>
          <w:szCs w:val="28"/>
        </w:rPr>
        <w:t>__________</w:t>
      </w:r>
      <w:r w:rsidR="00224A07">
        <w:rPr>
          <w:rFonts w:eastAsia="Calibri"/>
          <w:b w:val="0"/>
          <w:sz w:val="28"/>
          <w:szCs w:val="28"/>
        </w:rPr>
        <w:t xml:space="preserve"> </w:t>
      </w:r>
      <w:r w:rsidR="00DA4A95" w:rsidRPr="00DA4A95">
        <w:rPr>
          <w:rFonts w:eastAsia="Calibri"/>
          <w:b w:val="0"/>
          <w:sz w:val="28"/>
          <w:szCs w:val="28"/>
        </w:rPr>
        <w:t xml:space="preserve">№ </w:t>
      </w:r>
      <w:r>
        <w:rPr>
          <w:rFonts w:eastAsia="Calibri"/>
          <w:b w:val="0"/>
          <w:sz w:val="28"/>
          <w:szCs w:val="28"/>
        </w:rPr>
        <w:t>_____</w:t>
      </w:r>
    </w:p>
    <w:p w14:paraId="30FA7731" w14:textId="77777777" w:rsidR="002B64B6" w:rsidRDefault="002B64B6" w:rsidP="00796D84">
      <w:pPr>
        <w:pStyle w:val="ConsPlusTitle"/>
        <w:widowControl/>
        <w:ind w:firstLine="709"/>
        <w:jc w:val="center"/>
        <w:rPr>
          <w:b w:val="0"/>
          <w:sz w:val="28"/>
          <w:szCs w:val="28"/>
        </w:rPr>
      </w:pPr>
    </w:p>
    <w:p w14:paraId="1EA8003D" w14:textId="77777777" w:rsidR="00DA4A95" w:rsidRDefault="00DA4A95" w:rsidP="00796D84">
      <w:pPr>
        <w:pStyle w:val="ConsPlusTitle"/>
        <w:widowControl/>
        <w:ind w:firstLine="709"/>
        <w:jc w:val="center"/>
        <w:rPr>
          <w:sz w:val="28"/>
          <w:szCs w:val="28"/>
        </w:rPr>
      </w:pPr>
      <w:r>
        <w:rPr>
          <w:sz w:val="28"/>
          <w:szCs w:val="28"/>
        </w:rPr>
        <w:t>Административный регламент</w:t>
      </w:r>
    </w:p>
    <w:p w14:paraId="4AEBEE1E" w14:textId="77777777" w:rsidR="00DA4A95" w:rsidRPr="00DA4A95" w:rsidRDefault="00FE54E6" w:rsidP="00796D84">
      <w:pPr>
        <w:pStyle w:val="ConsPlusTitle"/>
        <w:widowControl/>
        <w:ind w:firstLine="709"/>
        <w:jc w:val="center"/>
        <w:rPr>
          <w:b w:val="0"/>
          <w:sz w:val="28"/>
          <w:szCs w:val="28"/>
        </w:rPr>
      </w:pPr>
      <w:r w:rsidRPr="00DA4A95">
        <w:rPr>
          <w:b w:val="0"/>
          <w:sz w:val="28"/>
          <w:szCs w:val="28"/>
        </w:rPr>
        <w:t xml:space="preserve">по предоставлению муниципальной услуги </w:t>
      </w:r>
    </w:p>
    <w:p w14:paraId="219009E9"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b/>
          <w:bCs/>
          <w:sz w:val="28"/>
          <w:szCs w:val="28"/>
        </w:rPr>
      </w:pPr>
      <w:r w:rsidRPr="0022355E">
        <w:rPr>
          <w:rFonts w:ascii="Times New Roman" w:eastAsia="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Pr="0022355E">
        <w:rPr>
          <w:rFonts w:ascii="Times New Roman" w:eastAsia="Times New Roman" w:hAnsi="Times New Roman" w:cs="Times New Roman"/>
          <w:b/>
          <w:bCs/>
          <w:sz w:val="28"/>
          <w:szCs w:val="28"/>
        </w:rPr>
        <w:t>Тосненского</w:t>
      </w:r>
      <w:proofErr w:type="spellEnd"/>
      <w:r w:rsidRPr="0022355E">
        <w:rPr>
          <w:rFonts w:ascii="Times New Roman" w:eastAsia="Times New Roman" w:hAnsi="Times New Roman" w:cs="Times New Roman"/>
          <w:b/>
          <w:bCs/>
          <w:sz w:val="28"/>
          <w:szCs w:val="28"/>
        </w:rPr>
        <w:t xml:space="preserve"> района Ленинградской области»</w:t>
      </w:r>
    </w:p>
    <w:p w14:paraId="2DD8E3A5"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bCs/>
          <w:sz w:val="28"/>
          <w:szCs w:val="28"/>
        </w:rPr>
      </w:pPr>
    </w:p>
    <w:p w14:paraId="74A20D06"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b/>
          <w:bCs/>
          <w:sz w:val="28"/>
          <w:szCs w:val="28"/>
        </w:rPr>
      </w:pPr>
      <w:r w:rsidRPr="0022355E">
        <w:rPr>
          <w:rFonts w:ascii="Times New Roman" w:eastAsia="Times New Roman" w:hAnsi="Times New Roman" w:cs="Times New Roman"/>
          <w:bCs/>
          <w:sz w:val="28"/>
          <w:szCs w:val="28"/>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w:t>
      </w:r>
      <w:r w:rsidRPr="0022355E">
        <w:rPr>
          <w:rFonts w:ascii="Times New Roman" w:eastAsia="Times New Roman" w:hAnsi="Times New Roman" w:cs="Times New Roman"/>
          <w:sz w:val="28"/>
          <w:szCs w:val="28"/>
        </w:rPr>
        <w:t xml:space="preserve"> регламент</w:t>
      </w:r>
      <w:r w:rsidRPr="0022355E">
        <w:rPr>
          <w:rFonts w:ascii="Times New Roman" w:eastAsia="Times New Roman" w:hAnsi="Times New Roman" w:cs="Times New Roman"/>
          <w:bCs/>
          <w:sz w:val="28"/>
          <w:szCs w:val="28"/>
        </w:rPr>
        <w:t>)</w:t>
      </w:r>
    </w:p>
    <w:p w14:paraId="07DAA874"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bCs/>
          <w:sz w:val="28"/>
          <w:szCs w:val="28"/>
        </w:rPr>
      </w:pPr>
    </w:p>
    <w:p w14:paraId="6A7D149F"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Общие положения</w:t>
      </w:r>
    </w:p>
    <w:p w14:paraId="5B8D1797"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4ECED10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6F36A75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0" w:name="P52"/>
      <w:bookmarkEnd w:id="0"/>
      <w:r w:rsidRPr="0022355E">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1EBF1A6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физические лица,</w:t>
      </w:r>
      <w:r w:rsidRPr="0022355E">
        <w:rPr>
          <w:rFonts w:ascii="Times New Roman" w:hAnsi="Times New Roman" w:cs="Times New Roman"/>
          <w:sz w:val="28"/>
          <w:szCs w:val="28"/>
        </w:rPr>
        <w:t xml:space="preserve"> </w:t>
      </w:r>
      <w:r w:rsidRPr="0022355E">
        <w:rPr>
          <w:rFonts w:ascii="Times New Roman" w:eastAsia="Times New Roman" w:hAnsi="Times New Roman" w:cs="Times New Roman"/>
          <w:sz w:val="28"/>
          <w:szCs w:val="28"/>
        </w:rPr>
        <w:t>являющиеся правообладателями земельных участков;</w:t>
      </w:r>
    </w:p>
    <w:p w14:paraId="24650B9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2355E">
        <w:rPr>
          <w:rFonts w:ascii="Times New Roman" w:hAnsi="Times New Roman" w:cs="Times New Roman"/>
          <w:sz w:val="28"/>
          <w:szCs w:val="28"/>
        </w:rPr>
        <w:t xml:space="preserve"> </w:t>
      </w:r>
      <w:r w:rsidRPr="0022355E">
        <w:rPr>
          <w:rFonts w:ascii="Times New Roman" w:eastAsia="Times New Roman" w:hAnsi="Times New Roman" w:cs="Times New Roman"/>
          <w:sz w:val="28"/>
          <w:szCs w:val="28"/>
        </w:rPr>
        <w:t>являющиеся правообладателями земельных участков;</w:t>
      </w:r>
    </w:p>
    <w:p w14:paraId="537A1A0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индивидуальные предприниматели, являющиеся правообладателями земельных участков.</w:t>
      </w:r>
    </w:p>
    <w:p w14:paraId="0E44B87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Представлять интересы заявителя имеют право:</w:t>
      </w:r>
    </w:p>
    <w:p w14:paraId="7D664D4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от имени физических лиц:</w:t>
      </w:r>
    </w:p>
    <w:p w14:paraId="58AE992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3D35F4E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опекуны недееспособных граждан;</w:t>
      </w:r>
    </w:p>
    <w:p w14:paraId="5A00772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5EE76F4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от имени юридических лиц:</w:t>
      </w:r>
    </w:p>
    <w:p w14:paraId="6FA4D06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0DC08E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344EB87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 от имени индивидуальных предпринимателей:</w:t>
      </w:r>
    </w:p>
    <w:p w14:paraId="4B07CE0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0577B4B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5C5D9A7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DFB9EF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сайте ОМСУ;</w:t>
      </w:r>
    </w:p>
    <w:p w14:paraId="090E84D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D0AB91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F6AAB4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A397E0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3AA5F95D"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Стандарт предоставления муниципальной услуги</w:t>
      </w:r>
    </w:p>
    <w:p w14:paraId="0C5C3E8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49D871E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2.1. Полное наименование муниципальной услуги: </w:t>
      </w:r>
      <w:r w:rsidRPr="0022355E">
        <w:rPr>
          <w:rFonts w:ascii="Times New Roman" w:eastAsia="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Pr="0022355E">
        <w:rPr>
          <w:rFonts w:ascii="Times New Roman" w:eastAsia="Times New Roman" w:hAnsi="Times New Roman" w:cs="Times New Roman"/>
          <w:bCs/>
          <w:sz w:val="28"/>
          <w:szCs w:val="28"/>
        </w:rPr>
        <w:t>Тосненского</w:t>
      </w:r>
      <w:proofErr w:type="spellEnd"/>
      <w:r w:rsidRPr="0022355E">
        <w:rPr>
          <w:rFonts w:ascii="Times New Roman" w:eastAsia="Times New Roman" w:hAnsi="Times New Roman" w:cs="Times New Roman"/>
          <w:bCs/>
          <w:sz w:val="28"/>
          <w:szCs w:val="28"/>
        </w:rPr>
        <w:t xml:space="preserve"> района Ленинградской области</w:t>
      </w:r>
      <w:r w:rsidRPr="0022355E">
        <w:rPr>
          <w:rFonts w:ascii="Times New Roman" w:eastAsia="Times New Roman" w:hAnsi="Times New Roman" w:cs="Times New Roman"/>
          <w:sz w:val="28"/>
          <w:szCs w:val="28"/>
        </w:rPr>
        <w:t>.</w:t>
      </w:r>
    </w:p>
    <w:p w14:paraId="0F976E9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Сокращенное наименование муниципальной услуги: </w:t>
      </w:r>
      <w:r w:rsidRPr="0022355E">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22355E">
        <w:rPr>
          <w:rFonts w:ascii="Times New Roman" w:eastAsia="Times New Roman" w:hAnsi="Times New Roman" w:cs="Times New Roman"/>
          <w:sz w:val="28"/>
          <w:szCs w:val="28"/>
        </w:rPr>
        <w:t>.</w:t>
      </w:r>
    </w:p>
    <w:p w14:paraId="3F7B248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sz w:val="28"/>
          <w:szCs w:val="28"/>
        </w:rPr>
        <w:t>2.2. Муниципальную услугу предоставляет: ОМСУ.</w:t>
      </w:r>
      <w:r w:rsidRPr="0022355E">
        <w:rPr>
          <w:rFonts w:ascii="Times New Roman" w:eastAsia="Times New Roman" w:hAnsi="Times New Roman" w:cs="Times New Roman"/>
          <w:bCs/>
          <w:sz w:val="28"/>
          <w:szCs w:val="28"/>
        </w:rPr>
        <w:t xml:space="preserve"> В предоставлении муниципальной услуги участвует</w:t>
      </w:r>
      <w:r w:rsidRPr="0022355E">
        <w:rPr>
          <w:rFonts w:ascii="Times New Roman" w:eastAsia="Times New Roman" w:hAnsi="Times New Roman" w:cs="Times New Roman"/>
          <w:sz w:val="28"/>
          <w:szCs w:val="28"/>
        </w:rPr>
        <w:t xml:space="preserve"> </w:t>
      </w:r>
      <w:r w:rsidRPr="0022355E">
        <w:rPr>
          <w:rFonts w:ascii="Times New Roman" w:eastAsia="Times New Roman" w:hAnsi="Times New Roman" w:cs="Times New Roman"/>
          <w:bCs/>
          <w:sz w:val="28"/>
          <w:szCs w:val="28"/>
        </w:rPr>
        <w:t>ГБУ ЛО «МФЦ».</w:t>
      </w:r>
    </w:p>
    <w:p w14:paraId="7234F7F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5192C3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при личной явке:</w:t>
      </w:r>
    </w:p>
    <w:p w14:paraId="61C265C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ОМСУ;</w:t>
      </w:r>
    </w:p>
    <w:p w14:paraId="79C7E38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филиалах, отделах, удаленных рабочих местах ГБУ ЛО «МФЦ»;</w:t>
      </w:r>
    </w:p>
    <w:p w14:paraId="04718B0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без личной явки:</w:t>
      </w:r>
    </w:p>
    <w:p w14:paraId="12EED66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почтовым отправлением в ОМСУ;</w:t>
      </w:r>
    </w:p>
    <w:p w14:paraId="6FA4A90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электронной форме через личный кабинет заявителя на ПГУ ЛО/ЕПГУ;</w:t>
      </w:r>
    </w:p>
    <w:p w14:paraId="1AF5497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электронной форме через сайт ОМСУ (при технической реализации).</w:t>
      </w:r>
    </w:p>
    <w:p w14:paraId="4F0F03B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E0E358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посредством ПГУ ЛО/ЕПГУ – в ОМСУ, в МФЦ (при технической реализации);</w:t>
      </w:r>
    </w:p>
    <w:p w14:paraId="5228892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2) по телефону – в ОМСУ, в МФЦ;</w:t>
      </w:r>
    </w:p>
    <w:p w14:paraId="7821B85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посредством сайта ОМСУ – в ОМСУ.</w:t>
      </w:r>
    </w:p>
    <w:p w14:paraId="40A8C28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53BC3C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22355E">
          <w:rPr>
            <w:rFonts w:ascii="Times New Roman" w:eastAsia="Times New Roman" w:hAnsi="Times New Roman" w:cs="Times New Roman"/>
            <w:bCs/>
            <w:sz w:val="28"/>
            <w:szCs w:val="28"/>
          </w:rPr>
          <w:t>частью 18 статьи 14.1</w:t>
        </w:r>
      </w:hyperlink>
      <w:r w:rsidRPr="0022355E">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0D2AA7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CE29D2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B2C52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42E13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DC6F45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22355E">
        <w:rPr>
          <w:rFonts w:ascii="Times New Roman" w:eastAsiaTheme="minorHAnsi" w:hAnsi="Times New Roman" w:cs="Times New Roman"/>
          <w:bCs/>
          <w:sz w:val="28"/>
          <w:szCs w:val="28"/>
          <w:lang w:eastAsia="en-US"/>
        </w:rPr>
        <w:t xml:space="preserve"> </w:t>
      </w:r>
      <w:proofErr w:type="spellStart"/>
      <w:r w:rsidRPr="0022355E">
        <w:rPr>
          <w:rFonts w:ascii="Times New Roman" w:eastAsia="Times New Roman" w:hAnsi="Times New Roman" w:cs="Times New Roman"/>
          <w:bCs/>
          <w:sz w:val="28"/>
          <w:szCs w:val="28"/>
        </w:rPr>
        <w:t>Росреестра</w:t>
      </w:r>
      <w:proofErr w:type="spellEnd"/>
      <w:r w:rsidRPr="0022355E">
        <w:rPr>
          <w:rFonts w:ascii="Times New Roman" w:eastAsia="Times New Roman" w:hAnsi="Times New Roman" w:cs="Times New Roman"/>
          <w:bCs/>
          <w:sz w:val="28"/>
          <w:szCs w:val="28"/>
        </w:rPr>
        <w:t xml:space="preserve"> от 10.11.2020 № П/0412</w:t>
      </w:r>
      <w:r w:rsidRPr="0022355E">
        <w:rPr>
          <w:rFonts w:ascii="Times New Roman" w:eastAsia="Times New Roman" w:hAnsi="Times New Roman" w:cs="Times New Roman"/>
          <w:sz w:val="28"/>
          <w:szCs w:val="28"/>
        </w:rPr>
        <w:t>;</w:t>
      </w:r>
    </w:p>
    <w:p w14:paraId="1498078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уведомление об отказе в предоставлении муниципальной услуги.</w:t>
      </w:r>
    </w:p>
    <w:p w14:paraId="27662ED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1FFC0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при личной явке:</w:t>
      </w:r>
    </w:p>
    <w:p w14:paraId="641426B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ОМСУ;</w:t>
      </w:r>
    </w:p>
    <w:p w14:paraId="741DADE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филиалах, отделах, удаленных рабочих местах ГБУ ЛО «МФЦ»;</w:t>
      </w:r>
    </w:p>
    <w:p w14:paraId="31A4F04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без личной явки:</w:t>
      </w:r>
    </w:p>
    <w:p w14:paraId="1FA19AC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почтовым отправлением;</w:t>
      </w:r>
    </w:p>
    <w:p w14:paraId="15BC4BE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адрес электронной почты;</w:t>
      </w:r>
    </w:p>
    <w:p w14:paraId="73B8441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электронной форме через личный кабинет заявителя на ПГУ ЛО/ЕПГУ;</w:t>
      </w:r>
    </w:p>
    <w:p w14:paraId="7F1A080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электронной форме через сайт ОМСУ (при технической реализации).</w:t>
      </w:r>
    </w:p>
    <w:p w14:paraId="24B2687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14:paraId="6B5F073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2.5. Правовые основания для предоставления муниципальной услуги.</w:t>
      </w:r>
    </w:p>
    <w:p w14:paraId="37A5466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14:paraId="5A8A29C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Гражданский кодекс Российской Федерации (части первая, вторая; </w:t>
      </w:r>
    </w:p>
    <w:p w14:paraId="017224D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Земельный кодекс Российской Федерации; </w:t>
      </w:r>
    </w:p>
    <w:p w14:paraId="12FB382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Градостроительный кодекс Российской Федерации;</w:t>
      </w:r>
    </w:p>
    <w:p w14:paraId="4AA4E11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p>
    <w:p w14:paraId="325B2C6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14:paraId="6EC3E1E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6BBF583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Федеральный закон от 24.07.2007 № 221-ФЗ «О </w:t>
      </w:r>
      <w:proofErr w:type="gramStart"/>
      <w:r w:rsidRPr="0022355E">
        <w:rPr>
          <w:rFonts w:ascii="Times New Roman" w:eastAsia="Times New Roman" w:hAnsi="Times New Roman" w:cs="Times New Roman"/>
          <w:sz w:val="28"/>
          <w:szCs w:val="28"/>
        </w:rPr>
        <w:t>кадастровой  деятельности</w:t>
      </w:r>
      <w:proofErr w:type="gramEnd"/>
      <w:r w:rsidRPr="0022355E">
        <w:rPr>
          <w:rFonts w:ascii="Times New Roman" w:eastAsia="Times New Roman" w:hAnsi="Times New Roman" w:cs="Times New Roman"/>
          <w:sz w:val="28"/>
          <w:szCs w:val="28"/>
        </w:rPr>
        <w:t>»;</w:t>
      </w:r>
    </w:p>
    <w:p w14:paraId="26A8912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2BD51DD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29E5D1E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sz w:val="28"/>
          <w:szCs w:val="28"/>
        </w:rPr>
        <w:t xml:space="preserve">- </w:t>
      </w:r>
      <w:r w:rsidRPr="0022355E">
        <w:rPr>
          <w:rFonts w:ascii="Times New Roman" w:eastAsia="Times New Roman" w:hAnsi="Times New Roman" w:cs="Times New Roman"/>
          <w:bCs/>
          <w:sz w:val="28"/>
          <w:szCs w:val="28"/>
        </w:rPr>
        <w:t xml:space="preserve">Приказ </w:t>
      </w:r>
      <w:proofErr w:type="spellStart"/>
      <w:r w:rsidRPr="0022355E">
        <w:rPr>
          <w:rFonts w:ascii="Times New Roman" w:eastAsia="Times New Roman" w:hAnsi="Times New Roman" w:cs="Times New Roman"/>
          <w:bCs/>
          <w:sz w:val="28"/>
          <w:szCs w:val="28"/>
        </w:rPr>
        <w:t>Росреестра</w:t>
      </w:r>
      <w:proofErr w:type="spellEnd"/>
      <w:r w:rsidRPr="0022355E">
        <w:rPr>
          <w:rFonts w:ascii="Times New Roman" w:eastAsia="Times New Roman" w:hAnsi="Times New Roman" w:cs="Times New Roman"/>
          <w:bCs/>
          <w:sz w:val="28"/>
          <w:szCs w:val="28"/>
        </w:rPr>
        <w:t xml:space="preserve"> от 10.11.2020 № П/0412 «Об утверждении классификатора видов разрешенного использования земельных участков»;</w:t>
      </w:r>
    </w:p>
    <w:p w14:paraId="70B2C29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нормативные правовые акты органов местного самоуправления.</w:t>
      </w:r>
    </w:p>
    <w:p w14:paraId="14DF163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1" w:name="P167"/>
      <w:bookmarkEnd w:id="1"/>
      <w:r w:rsidRPr="0022355E">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64C27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1) </w:t>
      </w:r>
      <w:hyperlink w:anchor="P612" w:history="1">
        <w:r w:rsidRPr="0022355E">
          <w:rPr>
            <w:rFonts w:ascii="Times New Roman" w:eastAsia="Times New Roman" w:hAnsi="Times New Roman" w:cs="Times New Roman"/>
            <w:sz w:val="28"/>
            <w:szCs w:val="28"/>
          </w:rPr>
          <w:t>заявление</w:t>
        </w:r>
      </w:hyperlink>
      <w:r w:rsidRPr="0022355E">
        <w:rPr>
          <w:rFonts w:ascii="Times New Roman" w:eastAsia="Times New Roman" w:hAnsi="Times New Roman" w:cs="Times New Roman"/>
          <w:sz w:val="28"/>
          <w:szCs w:val="28"/>
        </w:rPr>
        <w:t xml:space="preserve"> о предоставлении услуги в соответствии с приложением            № 1.</w:t>
      </w:r>
    </w:p>
    <w:p w14:paraId="2D84C0F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заявлении указываются:</w:t>
      </w:r>
    </w:p>
    <w:p w14:paraId="58ECBCD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14:paraId="0D158BE1" w14:textId="5112A682"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14:paraId="0EA3EF5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422088D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752F2D9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д) кадастровый номер земельного участка;</w:t>
      </w:r>
    </w:p>
    <w:p w14:paraId="2DF6147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е) категория земель, к которой относится земельный участок;</w:t>
      </w:r>
    </w:p>
    <w:p w14:paraId="547BDBB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ж) вид разрешенного использования земельного участка;</w:t>
      </w:r>
    </w:p>
    <w:p w14:paraId="2EA7F39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з) дата, подпись.</w:t>
      </w:r>
    </w:p>
    <w:p w14:paraId="7C37A21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w:t>
      </w:r>
      <w:r w:rsidRPr="0022355E">
        <w:rPr>
          <w:rFonts w:ascii="Times New Roman" w:eastAsia="Times New Roman" w:hAnsi="Times New Roman" w:cs="Times New Roman"/>
          <w:sz w:val="28"/>
          <w:szCs w:val="28"/>
        </w:rPr>
        <w:lastRenderedPageBreak/>
        <w:t>специалистом ГБУ ЛО «МФЦ».</w:t>
      </w:r>
    </w:p>
    <w:p w14:paraId="7D534BA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7F8B834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637A9F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407F14C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учредительные документы (при обращении юридического лица);</w:t>
      </w:r>
    </w:p>
    <w:p w14:paraId="664C35A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14B27BE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2355E">
          <w:rPr>
            <w:rFonts w:ascii="Times New Roman" w:eastAsia="Times New Roman" w:hAnsi="Times New Roman" w:cs="Times New Roman"/>
            <w:sz w:val="28"/>
            <w:szCs w:val="28"/>
          </w:rPr>
          <w:t>пунктом 2 статьи 185.1</w:t>
        </w:r>
      </w:hyperlink>
      <w:r w:rsidRPr="0022355E">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E48A7B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5) копии правоустанавливающих и (или) </w:t>
      </w:r>
      <w:proofErr w:type="spellStart"/>
      <w:r w:rsidRPr="0022355E">
        <w:rPr>
          <w:rFonts w:ascii="Times New Roman" w:eastAsia="Times New Roman" w:hAnsi="Times New Roman" w:cs="Times New Roman"/>
          <w:sz w:val="28"/>
          <w:szCs w:val="28"/>
        </w:rPr>
        <w:t>правоудостоверяющих</w:t>
      </w:r>
      <w:proofErr w:type="spellEnd"/>
      <w:r w:rsidRPr="0022355E">
        <w:rPr>
          <w:rFonts w:ascii="Times New Roman" w:eastAsia="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14:paraId="6456B39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2" w:name="P215"/>
      <w:bookmarkEnd w:id="2"/>
      <w:r w:rsidRPr="0022355E">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34130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CABA5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1)</w:t>
      </w:r>
      <w:r w:rsidRPr="0022355E">
        <w:rPr>
          <w:rFonts w:ascii="Times New Roman" w:hAnsi="Times New Roman" w:cs="Times New Roman"/>
          <w:sz w:val="28"/>
          <w:szCs w:val="28"/>
        </w:rPr>
        <w:t xml:space="preserve"> </w:t>
      </w:r>
      <w:r w:rsidRPr="0022355E">
        <w:rPr>
          <w:rFonts w:ascii="Times New Roman" w:eastAsia="Times New Roman" w:hAnsi="Times New Roman" w:cs="Times New Roman"/>
          <w:sz w:val="28"/>
          <w:szCs w:val="2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595BDB3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33F4F87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57ECBBE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22355E">
          <w:rPr>
            <w:rFonts w:ascii="Times New Roman" w:eastAsia="Times New Roman" w:hAnsi="Times New Roman" w:cs="Times New Roman"/>
            <w:sz w:val="28"/>
            <w:szCs w:val="28"/>
          </w:rPr>
          <w:t>пункте 2.7</w:t>
        </w:r>
      </w:hyperlink>
      <w:r w:rsidRPr="0022355E">
        <w:rPr>
          <w:rFonts w:ascii="Times New Roman" w:eastAsia="Times New Roman" w:hAnsi="Times New Roman" w:cs="Times New Roman"/>
          <w:sz w:val="28"/>
          <w:szCs w:val="28"/>
        </w:rPr>
        <w:t xml:space="preserve"> настоящего регламента, по собственной инициативе.</w:t>
      </w:r>
    </w:p>
    <w:p w14:paraId="2FF1827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5F27824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BE80B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2355E">
          <w:rPr>
            <w:rFonts w:ascii="Times New Roman" w:eastAsia="Times New Roman" w:hAnsi="Times New Roman" w:cs="Times New Roman"/>
            <w:sz w:val="28"/>
            <w:szCs w:val="28"/>
          </w:rPr>
          <w:t>части 6 статьи 7</w:t>
        </w:r>
      </w:hyperlink>
      <w:r w:rsidRPr="0022355E">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C5DB86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2355E">
          <w:rPr>
            <w:rFonts w:ascii="Times New Roman" w:eastAsia="Times New Roman" w:hAnsi="Times New Roman" w:cs="Times New Roman"/>
            <w:sz w:val="28"/>
            <w:szCs w:val="28"/>
          </w:rPr>
          <w:t>части 1 статьи 9</w:t>
        </w:r>
      </w:hyperlink>
      <w:r w:rsidRPr="0022355E">
        <w:rPr>
          <w:rFonts w:ascii="Times New Roman" w:eastAsia="Times New Roman" w:hAnsi="Times New Roman" w:cs="Times New Roman"/>
          <w:sz w:val="28"/>
          <w:szCs w:val="28"/>
        </w:rPr>
        <w:t xml:space="preserve"> Федерального закона № 210-ФЗ;</w:t>
      </w:r>
    </w:p>
    <w:p w14:paraId="6278879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2355E">
          <w:rPr>
            <w:rFonts w:ascii="Times New Roman" w:eastAsia="Times New Roman" w:hAnsi="Times New Roman" w:cs="Times New Roman"/>
            <w:bCs/>
            <w:sz w:val="28"/>
            <w:szCs w:val="28"/>
          </w:rPr>
          <w:t>пунктом 7.2 части 1 статьи 16</w:t>
        </w:r>
      </w:hyperlink>
      <w:r w:rsidRPr="0022355E">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2355E">
        <w:rPr>
          <w:rFonts w:ascii="Times New Roman" w:eastAsia="Times New Roman" w:hAnsi="Times New Roman" w:cs="Times New Roman"/>
          <w:sz w:val="28"/>
          <w:szCs w:val="28"/>
        </w:rPr>
        <w:t>.</w:t>
      </w:r>
    </w:p>
    <w:p w14:paraId="44F7421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CAE4A3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22355E">
        <w:rPr>
          <w:rFonts w:ascii="Times New Roman" w:eastAsia="Times New Roman" w:hAnsi="Times New Roman" w:cs="Times New Roman"/>
          <w:bCs/>
          <w:sz w:val="28"/>
          <w:szCs w:val="28"/>
        </w:rPr>
        <w:lastRenderedPageBreak/>
        <w:t>получения результата предоставления такой услуги;</w:t>
      </w:r>
    </w:p>
    <w:p w14:paraId="2561D0C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9285D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42510A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14:paraId="4CFD7D9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22355E">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3C7BAE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105B3BB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14:paraId="170DB91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3) Заявление с комплектом документов подписаны недействительной электронной подписью;</w:t>
      </w:r>
    </w:p>
    <w:p w14:paraId="04834FC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highlight w:val="yellow"/>
        </w:rPr>
      </w:pPr>
      <w:r w:rsidRPr="0022355E">
        <w:rPr>
          <w:rFonts w:ascii="Times New Roman" w:eastAsia="Times New Roman" w:hAnsi="Times New Roman" w:cs="Times New Roman"/>
          <w:bCs/>
          <w:sz w:val="28"/>
          <w:szCs w:val="28"/>
        </w:rPr>
        <w:t>4) Представленные заявителем документы недействительны/указанные в заявлении сведения недостоверны.</w:t>
      </w:r>
    </w:p>
    <w:p w14:paraId="3C98284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22355E">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44E4BB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1) Отсутствие права на предоставление муниципальной услуги.</w:t>
      </w:r>
    </w:p>
    <w:p w14:paraId="3ABA909B" w14:textId="77777777" w:rsidR="0022355E" w:rsidRPr="0022355E" w:rsidRDefault="0022355E" w:rsidP="0022355E">
      <w:pPr>
        <w:widowControl w:val="0"/>
        <w:autoSpaceDE w:val="0"/>
        <w:autoSpaceDN w:val="0"/>
        <w:spacing w:after="0" w:line="240" w:lineRule="auto"/>
        <w:jc w:val="both"/>
        <w:rPr>
          <w:rFonts w:ascii="Times New Roman" w:hAnsi="Times New Roman" w:cs="Times New Roman"/>
          <w:sz w:val="28"/>
          <w:szCs w:val="28"/>
        </w:rPr>
      </w:pPr>
      <w:r w:rsidRPr="0022355E">
        <w:rPr>
          <w:rFonts w:ascii="Times New Roman" w:hAnsi="Times New Roman" w:cs="Times New Roman"/>
          <w:sz w:val="28"/>
          <w:szCs w:val="28"/>
        </w:rPr>
        <w:t xml:space="preserve">- </w:t>
      </w:r>
      <w:r w:rsidRPr="0022355E">
        <w:rPr>
          <w:rFonts w:ascii="Times New Roman" w:hAnsi="Times New Roman" w:cs="Times New Roman"/>
          <w:sz w:val="28"/>
          <w:szCs w:val="28"/>
          <w:lang w:val="en-US"/>
        </w:rPr>
        <w:t>c</w:t>
      </w:r>
      <w:r w:rsidRPr="0022355E">
        <w:rPr>
          <w:rFonts w:ascii="Times New Roman"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224A52D7" w14:textId="77777777" w:rsidR="0022355E" w:rsidRPr="0022355E" w:rsidRDefault="0022355E" w:rsidP="0022355E">
      <w:pPr>
        <w:widowControl w:val="0"/>
        <w:autoSpaceDE w:val="0"/>
        <w:autoSpaceDN w:val="0"/>
        <w:spacing w:after="0" w:line="240" w:lineRule="auto"/>
        <w:jc w:val="both"/>
        <w:rPr>
          <w:rFonts w:ascii="Times New Roman" w:hAnsi="Times New Roman" w:cs="Times New Roman"/>
          <w:sz w:val="28"/>
          <w:szCs w:val="28"/>
        </w:rPr>
      </w:pPr>
      <w:r w:rsidRPr="0022355E">
        <w:rPr>
          <w:rFonts w:ascii="Times New Roman"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1858D55B" w14:textId="475D66C2" w:rsidR="0022355E" w:rsidRPr="0022355E" w:rsidRDefault="0022355E" w:rsidP="0022355E">
      <w:pPr>
        <w:widowControl w:val="0"/>
        <w:autoSpaceDE w:val="0"/>
        <w:autoSpaceDN w:val="0"/>
        <w:spacing w:after="0" w:line="240" w:lineRule="auto"/>
        <w:jc w:val="both"/>
        <w:rPr>
          <w:rFonts w:ascii="Times New Roman" w:hAnsi="Times New Roman" w:cs="Times New Roman"/>
          <w:sz w:val="28"/>
          <w:szCs w:val="28"/>
        </w:rPr>
      </w:pPr>
      <w:r w:rsidRPr="0022355E">
        <w:rPr>
          <w:rFonts w:ascii="Times New Roman"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22355E">
        <w:rPr>
          <w:rFonts w:ascii="Times New Roman" w:eastAsia="Times New Roman" w:hAnsi="Times New Roman" w:cs="Times New Roman"/>
          <w:sz w:val="28"/>
          <w:szCs w:val="28"/>
        </w:rPr>
        <w:t xml:space="preserve"> </w:t>
      </w:r>
      <w:r w:rsidRPr="0022355E">
        <w:rPr>
          <w:rFonts w:ascii="Times New Roman" w:hAnsi="Times New Roman" w:cs="Times New Roman"/>
          <w:sz w:val="28"/>
          <w:szCs w:val="28"/>
        </w:rPr>
        <w:t>установленным для соотве</w:t>
      </w:r>
      <w:r>
        <w:rPr>
          <w:rFonts w:ascii="Times New Roman" w:hAnsi="Times New Roman" w:cs="Times New Roman"/>
          <w:sz w:val="28"/>
          <w:szCs w:val="28"/>
        </w:rPr>
        <w:t>тствующей территориальной зоны П</w:t>
      </w:r>
      <w:r w:rsidRPr="0022355E">
        <w:rPr>
          <w:rFonts w:ascii="Times New Roman" w:hAnsi="Times New Roman" w:cs="Times New Roman"/>
          <w:sz w:val="28"/>
          <w:szCs w:val="28"/>
        </w:rPr>
        <w:t xml:space="preserve">равилами землепользования и застройки Ульяновского городского поселения </w:t>
      </w:r>
      <w:proofErr w:type="spellStart"/>
      <w:r w:rsidRPr="0022355E">
        <w:rPr>
          <w:rFonts w:ascii="Times New Roman" w:hAnsi="Times New Roman" w:cs="Times New Roman"/>
          <w:sz w:val="28"/>
          <w:szCs w:val="28"/>
        </w:rPr>
        <w:t>Тосненского</w:t>
      </w:r>
      <w:proofErr w:type="spellEnd"/>
      <w:r w:rsidRPr="0022355E">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w:t>
      </w:r>
    </w:p>
    <w:p w14:paraId="22FDAFF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bCs/>
          <w:sz w:val="28"/>
          <w:szCs w:val="28"/>
        </w:rPr>
        <w:t>2) Заявление на получение услуги оформлено не в соответствии с административным регламентом:</w:t>
      </w:r>
    </w:p>
    <w:p w14:paraId="7954818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22355E">
        <w:rPr>
          <w:rFonts w:ascii="Times New Roman" w:eastAsia="Times New Roman" w:hAnsi="Times New Roman" w:cs="Times New Roman"/>
          <w:sz w:val="28"/>
          <w:szCs w:val="28"/>
        </w:rPr>
        <w:t xml:space="preserve">- </w:t>
      </w:r>
      <w:r w:rsidRPr="0022355E">
        <w:rPr>
          <w:rFonts w:ascii="Times New Roman"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22355E">
        <w:rPr>
          <w:rFonts w:ascii="Times New Roman" w:hAnsi="Times New Roman" w:cs="Times New Roman"/>
          <w:sz w:val="28"/>
          <w:szCs w:val="28"/>
          <w:highlight w:val="yellow"/>
        </w:rPr>
        <w:t xml:space="preserve"> </w:t>
      </w:r>
    </w:p>
    <w:p w14:paraId="39F9057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bCs/>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22355E">
        <w:rPr>
          <w:rFonts w:ascii="Times New Roman" w:eastAsia="Times New Roman" w:hAnsi="Times New Roman" w:cs="Times New Roman"/>
          <w:sz w:val="28"/>
          <w:szCs w:val="28"/>
        </w:rPr>
        <w:t xml:space="preserve"> </w:t>
      </w:r>
    </w:p>
    <w:p w14:paraId="215434CC" w14:textId="77777777" w:rsidR="0022355E" w:rsidRPr="0022355E" w:rsidRDefault="0022355E" w:rsidP="0022355E">
      <w:pPr>
        <w:widowControl w:val="0"/>
        <w:autoSpaceDE w:val="0"/>
        <w:autoSpaceDN w:val="0"/>
        <w:spacing w:after="0" w:line="240" w:lineRule="auto"/>
        <w:jc w:val="both"/>
        <w:rPr>
          <w:rFonts w:ascii="Times New Roman" w:hAnsi="Times New Roman" w:cs="Times New Roman"/>
          <w:sz w:val="28"/>
          <w:szCs w:val="28"/>
        </w:rPr>
      </w:pPr>
      <w:r w:rsidRPr="0022355E">
        <w:rPr>
          <w:rFonts w:ascii="Times New Roman" w:eastAsia="Times New Roman" w:hAnsi="Times New Roman" w:cs="Times New Roman"/>
          <w:sz w:val="28"/>
          <w:szCs w:val="28"/>
        </w:rPr>
        <w:lastRenderedPageBreak/>
        <w:t xml:space="preserve">- заявителем не представлены документы, установленные </w:t>
      </w:r>
      <w:hyperlink w:anchor="P111" w:history="1">
        <w:r w:rsidRPr="0022355E">
          <w:rPr>
            <w:rFonts w:ascii="Times New Roman" w:eastAsia="Times New Roman" w:hAnsi="Times New Roman" w:cs="Times New Roman"/>
            <w:sz w:val="28"/>
            <w:szCs w:val="28"/>
          </w:rPr>
          <w:t>п. 2.6</w:t>
        </w:r>
      </w:hyperlink>
      <w:r w:rsidRPr="0022355E">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67A4C4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CCD154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2.11.1. Муниципальная услуга предоставляется бесплатно.</w:t>
      </w:r>
    </w:p>
    <w:p w14:paraId="32B6750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CB4496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B71200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личном обращении – в день поступления запроса;</w:t>
      </w:r>
    </w:p>
    <w:p w14:paraId="4DE59E8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7D007F6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1724A01C" w14:textId="538AA35D"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31F183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4" w:name="P289"/>
      <w:bookmarkEnd w:id="4"/>
      <w:r w:rsidRPr="0022355E">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F162E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696C1F3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F779D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0B2C8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FB788F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0E2A7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7F328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13C23A1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3B3E2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55E">
        <w:rPr>
          <w:rFonts w:ascii="Times New Roman" w:eastAsia="Times New Roman" w:hAnsi="Times New Roman" w:cs="Times New Roman"/>
          <w:sz w:val="28"/>
          <w:szCs w:val="28"/>
        </w:rPr>
        <w:t>сурдопереводчика</w:t>
      </w:r>
      <w:proofErr w:type="spellEnd"/>
      <w:r w:rsidRPr="0022355E">
        <w:rPr>
          <w:rFonts w:ascii="Times New Roman" w:eastAsia="Times New Roman" w:hAnsi="Times New Roman" w:cs="Times New Roman"/>
          <w:sz w:val="28"/>
          <w:szCs w:val="28"/>
        </w:rPr>
        <w:t xml:space="preserve"> и </w:t>
      </w:r>
      <w:proofErr w:type="spellStart"/>
      <w:r w:rsidRPr="0022355E">
        <w:rPr>
          <w:rFonts w:ascii="Times New Roman" w:eastAsia="Times New Roman" w:hAnsi="Times New Roman" w:cs="Times New Roman"/>
          <w:sz w:val="28"/>
          <w:szCs w:val="28"/>
        </w:rPr>
        <w:t>тифлосурдопереводчика</w:t>
      </w:r>
      <w:proofErr w:type="spellEnd"/>
      <w:r w:rsidRPr="0022355E">
        <w:rPr>
          <w:rFonts w:ascii="Times New Roman" w:eastAsia="Times New Roman" w:hAnsi="Times New Roman" w:cs="Times New Roman"/>
          <w:sz w:val="28"/>
          <w:szCs w:val="28"/>
        </w:rPr>
        <w:t>.</w:t>
      </w:r>
    </w:p>
    <w:p w14:paraId="04CB2D3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9162E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8D0BC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B0A419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8310C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28653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 Показатели доступности и качества муниципальной услуги.</w:t>
      </w:r>
    </w:p>
    <w:p w14:paraId="16C083B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288EF6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0A55DF1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B5B917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2E8CA4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7A551F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C46962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AFBF23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1) наличие инфраструктуры, указанной в </w:t>
      </w:r>
      <w:hyperlink w:anchor="P289" w:history="1">
        <w:r w:rsidRPr="0022355E">
          <w:rPr>
            <w:rFonts w:ascii="Times New Roman" w:eastAsia="Times New Roman" w:hAnsi="Times New Roman" w:cs="Times New Roman"/>
            <w:sz w:val="28"/>
            <w:szCs w:val="28"/>
          </w:rPr>
          <w:t>пункте 2.14</w:t>
        </w:r>
      </w:hyperlink>
      <w:r w:rsidRPr="0022355E">
        <w:rPr>
          <w:rFonts w:ascii="Times New Roman" w:eastAsia="Times New Roman" w:hAnsi="Times New Roman" w:cs="Times New Roman"/>
          <w:sz w:val="28"/>
          <w:szCs w:val="28"/>
        </w:rPr>
        <w:t>;</w:t>
      </w:r>
    </w:p>
    <w:p w14:paraId="6E883F4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исполнение требований доступности услуг для инвалидов;</w:t>
      </w:r>
    </w:p>
    <w:p w14:paraId="7BEFBCE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w:t>
      </w:r>
      <w:r w:rsidRPr="0022355E">
        <w:rPr>
          <w:rFonts w:ascii="Times New Roman" w:eastAsia="Times New Roman" w:hAnsi="Times New Roman" w:cs="Times New Roman"/>
          <w:sz w:val="28"/>
          <w:szCs w:val="28"/>
        </w:rPr>
        <w:lastRenderedPageBreak/>
        <w:t>предоставляется муниципальная услуга.</w:t>
      </w:r>
    </w:p>
    <w:p w14:paraId="372F334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2.15.3. Показатели качества муниципальной услуги:</w:t>
      </w:r>
    </w:p>
    <w:p w14:paraId="28CDFAC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соблюдение срока предоставления муниципальной услуги;</w:t>
      </w:r>
    </w:p>
    <w:p w14:paraId="011AD76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7DC535F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1B5535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744B6F4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CF99B0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5EBCAB3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70130C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3B8126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57A8209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7F7FD4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2FBC6941"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Состав, последовательность и сроки выполнения</w:t>
      </w:r>
    </w:p>
    <w:p w14:paraId="6A1EC1FF"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административных процедур, требования к порядку</w:t>
      </w:r>
    </w:p>
    <w:p w14:paraId="3905363E"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их выполнения, в том числе особенности выполнения</w:t>
      </w:r>
    </w:p>
    <w:p w14:paraId="17FEC3DD"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административных процедур в электронной форме</w:t>
      </w:r>
    </w:p>
    <w:p w14:paraId="343D16B5" w14:textId="77777777" w:rsidR="0022355E" w:rsidRPr="0022355E" w:rsidRDefault="0022355E" w:rsidP="0022355E">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69CF37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6E353B0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B256B3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прием и регистрация заявления о предоставлении муниципальной услуги –1 рабочий день;</w:t>
      </w:r>
    </w:p>
    <w:p w14:paraId="358F969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рассмотрение документов об оказании муниципальной услуги – 17 рабочих дней;</w:t>
      </w:r>
    </w:p>
    <w:p w14:paraId="6090143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w:t>
      </w:r>
      <w:r w:rsidRPr="0022355E">
        <w:rPr>
          <w:rFonts w:ascii="Times New Roman" w:eastAsia="Times New Roman" w:hAnsi="Times New Roman" w:cs="Times New Roman"/>
          <w:sz w:val="28"/>
          <w:szCs w:val="28"/>
        </w:rPr>
        <w:lastRenderedPageBreak/>
        <w:t>рабочий день;</w:t>
      </w:r>
    </w:p>
    <w:p w14:paraId="126540A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выдача результата – 1 рабочий день.</w:t>
      </w:r>
    </w:p>
    <w:p w14:paraId="516E0E0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61BECD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3.1.2.1. Основание для начала административной процедуры: </w:t>
      </w:r>
    </w:p>
    <w:p w14:paraId="7859E1F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22355E">
          <w:rPr>
            <w:rFonts w:ascii="Times New Roman" w:eastAsia="Times New Roman" w:hAnsi="Times New Roman" w:cs="Times New Roman"/>
            <w:sz w:val="28"/>
            <w:szCs w:val="28"/>
          </w:rPr>
          <w:t>п. 2.</w:t>
        </w:r>
      </w:hyperlink>
      <w:r w:rsidRPr="0022355E">
        <w:rPr>
          <w:rFonts w:ascii="Times New Roman" w:eastAsia="Times New Roman" w:hAnsi="Times New Roman" w:cs="Times New Roman"/>
          <w:sz w:val="28"/>
          <w:szCs w:val="28"/>
        </w:rPr>
        <w:t>6 настоящего Административного регламента;</w:t>
      </w:r>
    </w:p>
    <w:p w14:paraId="2B3E0C0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22355E">
        <w:rPr>
          <w:rFonts w:ascii="Times New Roman" w:eastAsiaTheme="minorHAnsi" w:hAnsi="Times New Roman" w:cs="Times New Roman"/>
          <w:sz w:val="28"/>
          <w:szCs w:val="28"/>
          <w:lang w:eastAsia="en-US"/>
        </w:rPr>
        <w:t xml:space="preserve"> </w:t>
      </w:r>
      <w:r w:rsidRPr="0022355E">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6615AC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5FE3D75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2C8D8A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 Рассмотрение документов о предоставлении муниципальной услуги.</w:t>
      </w:r>
    </w:p>
    <w:p w14:paraId="2E2D6E4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FEC057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3C9B5DA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14:paraId="2F63E5C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2355E">
          <w:rPr>
            <w:rFonts w:ascii="Times New Roman" w:eastAsia="Times New Roman" w:hAnsi="Times New Roman" w:cs="Times New Roman"/>
            <w:sz w:val="28"/>
            <w:szCs w:val="28"/>
          </w:rPr>
          <w:t>пунктом 2.7</w:t>
        </w:r>
      </w:hyperlink>
      <w:r w:rsidRPr="0022355E">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14:paraId="267383B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890338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F15C98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3.1.3.5. Результат выполнения административной процедуры подготовка:</w:t>
      </w:r>
    </w:p>
    <w:p w14:paraId="51E0900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w:t>
      </w:r>
      <w:r w:rsidRPr="0022355E">
        <w:rPr>
          <w:rFonts w:ascii="Times New Roman" w:eastAsia="Times New Roman" w:hAnsi="Times New Roman" w:cs="Times New Roman"/>
          <w:sz w:val="28"/>
          <w:szCs w:val="28"/>
        </w:rPr>
        <w:lastRenderedPageBreak/>
        <w:t>классификатором видов разрешенного использования земельных участков;</w:t>
      </w:r>
    </w:p>
    <w:p w14:paraId="2F01B2B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проекта уведомления об отказе в предоставлении услуги.</w:t>
      </w:r>
    </w:p>
    <w:p w14:paraId="6F32A27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490D7E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3B8674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45DFF6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51B131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2AB9287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C510F8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 Выдача результата.</w:t>
      </w:r>
    </w:p>
    <w:p w14:paraId="6CCE7D4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48A8B33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0AF0BF5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0E85AF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CF5CB8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7C8EF80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3CDFEAF" w14:textId="77777777" w:rsidR="0022355E" w:rsidRPr="0022355E" w:rsidRDefault="0022355E" w:rsidP="0022355E">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5" w:name="P441"/>
      <w:bookmarkEnd w:id="5"/>
    </w:p>
    <w:p w14:paraId="60B046D4" w14:textId="77777777" w:rsidR="0022355E" w:rsidRPr="0022355E" w:rsidRDefault="0022355E" w:rsidP="0022355E">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22355E">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659A2940"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bookmarkStart w:id="6" w:name="Par368"/>
      <w:bookmarkEnd w:id="6"/>
      <w:r w:rsidRPr="0022355E">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2355E">
          <w:rPr>
            <w:rFonts w:ascii="Times New Roman" w:eastAsiaTheme="minorHAnsi" w:hAnsi="Times New Roman" w:cs="Times New Roman"/>
            <w:sz w:val="28"/>
            <w:szCs w:val="28"/>
          </w:rPr>
          <w:t>законом</w:t>
        </w:r>
      </w:hyperlink>
      <w:r w:rsidRPr="0022355E">
        <w:rPr>
          <w:rFonts w:ascii="Times New Roman" w:eastAsiaTheme="minorHAnsi" w:hAnsi="Times New Roman" w:cs="Times New Roman"/>
          <w:sz w:val="28"/>
          <w:szCs w:val="28"/>
        </w:rPr>
        <w:t xml:space="preserve"> № 210-ФЗ, Федеральным </w:t>
      </w:r>
      <w:hyperlink r:id="rId17" w:history="1">
        <w:r w:rsidRPr="0022355E">
          <w:rPr>
            <w:rFonts w:ascii="Times New Roman" w:eastAsiaTheme="minorHAnsi" w:hAnsi="Times New Roman" w:cs="Times New Roman"/>
            <w:sz w:val="28"/>
            <w:szCs w:val="28"/>
          </w:rPr>
          <w:t>законом</w:t>
        </w:r>
      </w:hyperlink>
      <w:r w:rsidRPr="0022355E">
        <w:rPr>
          <w:rFonts w:ascii="Times New Roman" w:eastAsiaTheme="minorHAnsi" w:hAnsi="Times New Roman" w:cs="Times New Roman"/>
          <w:sz w:val="28"/>
          <w:szCs w:val="28"/>
        </w:rPr>
        <w:t xml:space="preserve"> от </w:t>
      </w:r>
      <w:r w:rsidRPr="0022355E">
        <w:rPr>
          <w:rFonts w:ascii="Times New Roman" w:eastAsiaTheme="minorHAnsi" w:hAnsi="Times New Roman" w:cs="Times New Roman"/>
          <w:sz w:val="28"/>
          <w:szCs w:val="28"/>
        </w:rPr>
        <w:lastRenderedPageBreak/>
        <w:t xml:space="preserve">27.07.2006 № 149-ФЗ «Об информации, информационных технологиях и о защите информации», </w:t>
      </w:r>
      <w:hyperlink r:id="rId18" w:history="1">
        <w:r w:rsidRPr="0022355E">
          <w:rPr>
            <w:rFonts w:ascii="Times New Roman" w:eastAsiaTheme="minorHAnsi" w:hAnsi="Times New Roman" w:cs="Times New Roman"/>
            <w:sz w:val="28"/>
            <w:szCs w:val="28"/>
          </w:rPr>
          <w:t>постановлением</w:t>
        </w:r>
      </w:hyperlink>
      <w:r w:rsidRPr="0022355E">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62D6E37"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EA1862"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6AB650B9"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без личной явки на прием в Администрацию.</w:t>
      </w:r>
    </w:p>
    <w:p w14:paraId="6F43C36A"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15AC9D2A"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пройти идентификацию и аутентификацию в ЕСИА;</w:t>
      </w:r>
    </w:p>
    <w:p w14:paraId="1A161E37"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D91E22B"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9E82AF"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2355E">
        <w:rPr>
          <w:rFonts w:ascii="Times New Roman" w:eastAsiaTheme="minorHAnsi" w:hAnsi="Times New Roman" w:cs="Times New Roman"/>
          <w:sz w:val="28"/>
          <w:szCs w:val="28"/>
        </w:rPr>
        <w:t>Межвед</w:t>
      </w:r>
      <w:proofErr w:type="spellEnd"/>
      <w:r w:rsidRPr="0022355E">
        <w:rPr>
          <w:rFonts w:ascii="Times New Roman" w:eastAsiaTheme="minorHAns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C083F1B"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369A5E3"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0D95FD"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355E">
        <w:rPr>
          <w:rFonts w:ascii="Times New Roman" w:eastAsiaTheme="minorHAnsi" w:hAnsi="Times New Roman" w:cs="Times New Roman"/>
          <w:sz w:val="28"/>
          <w:szCs w:val="28"/>
        </w:rPr>
        <w:t>Межвед</w:t>
      </w:r>
      <w:proofErr w:type="spellEnd"/>
      <w:r w:rsidRPr="0022355E">
        <w:rPr>
          <w:rFonts w:ascii="Times New Roman" w:eastAsiaTheme="minorHAnsi" w:hAnsi="Times New Roman" w:cs="Times New Roman"/>
          <w:sz w:val="28"/>
          <w:szCs w:val="28"/>
        </w:rPr>
        <w:t xml:space="preserve"> ЛО» формы о принятом решении и переводит дело в архив АИС «</w:t>
      </w:r>
      <w:proofErr w:type="spellStart"/>
      <w:r w:rsidRPr="0022355E">
        <w:rPr>
          <w:rFonts w:ascii="Times New Roman" w:eastAsiaTheme="minorHAnsi" w:hAnsi="Times New Roman" w:cs="Times New Roman"/>
          <w:sz w:val="28"/>
          <w:szCs w:val="28"/>
        </w:rPr>
        <w:t>Межвед</w:t>
      </w:r>
      <w:proofErr w:type="spellEnd"/>
      <w:r w:rsidRPr="0022355E">
        <w:rPr>
          <w:rFonts w:ascii="Times New Roman" w:eastAsiaTheme="minorHAnsi" w:hAnsi="Times New Roman" w:cs="Times New Roman"/>
          <w:sz w:val="28"/>
          <w:szCs w:val="28"/>
        </w:rPr>
        <w:t xml:space="preserve"> ЛО»;</w:t>
      </w:r>
    </w:p>
    <w:p w14:paraId="2F3FB7F2"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8078C2"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xml:space="preserve">3.2.7. В случае поступления всех документов, указанных в </w:t>
      </w:r>
      <w:hyperlink r:id="rId19" w:anchor="P99" w:history="1">
        <w:r w:rsidRPr="0022355E">
          <w:rPr>
            <w:rFonts w:ascii="Times New Roman" w:eastAsiaTheme="minorHAnsi" w:hAnsi="Times New Roman" w:cs="Times New Roman"/>
            <w:sz w:val="28"/>
            <w:szCs w:val="28"/>
          </w:rPr>
          <w:t>пункте 2.6</w:t>
        </w:r>
      </w:hyperlink>
      <w:r w:rsidRPr="0022355E">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A58D01"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1F5A1A"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D038F0"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253073" w14:textId="77777777" w:rsidR="0022355E" w:rsidRPr="0022355E" w:rsidRDefault="0022355E" w:rsidP="0022355E">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64C06D6A" w14:textId="77777777" w:rsidR="0022355E" w:rsidRPr="0022355E" w:rsidRDefault="0022355E" w:rsidP="0022355E">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53259D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7AD813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644163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4D143A81"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Формы контроля за исполнением административного</w:t>
      </w:r>
    </w:p>
    <w:p w14:paraId="1C154580"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регламента</w:t>
      </w:r>
    </w:p>
    <w:p w14:paraId="771802C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6F2FB73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942C2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Pr="0022355E">
        <w:rPr>
          <w:rFonts w:ascii="Times New Roman" w:eastAsia="Times New Roman" w:hAnsi="Times New Roman" w:cs="Times New Roman"/>
          <w:sz w:val="28"/>
          <w:szCs w:val="28"/>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36F453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BF0F6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2BF5DC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27E6AD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6D4E31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019ADC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42D31E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E0D0C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 результатам рассмотрения обращений дается письменный ответ.</w:t>
      </w:r>
    </w:p>
    <w:p w14:paraId="5FB7067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7ED8D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22355E">
        <w:rPr>
          <w:rFonts w:ascii="Times New Roman" w:eastAsia="Times New Roman" w:hAnsi="Times New Roman" w:cs="Times New Roman"/>
          <w:sz w:val="28"/>
          <w:szCs w:val="28"/>
        </w:rPr>
        <w:t>требований</w:t>
      </w:r>
      <w:proofErr w:type="gramEnd"/>
      <w:r w:rsidRPr="0022355E">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51AE5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49ADBB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3EC8CB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64E03FD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FF289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C5669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5BFCEBF1"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 Досудебный (внесудебный) порядок обжалования решений</w:t>
      </w:r>
    </w:p>
    <w:p w14:paraId="10F474E4"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и действий (бездействия) органа, предоставляющего</w:t>
      </w:r>
    </w:p>
    <w:p w14:paraId="0D34F75E"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муниципальную услугу, а также должностных лиц органа,</w:t>
      </w:r>
    </w:p>
    <w:p w14:paraId="44028EE4"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предоставляющего муниципальную услугу,</w:t>
      </w:r>
    </w:p>
    <w:p w14:paraId="31308E15"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либо муниципальных служащих,</w:t>
      </w:r>
    </w:p>
    <w:p w14:paraId="2EC77985"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многофункционального центра предоставления государственных</w:t>
      </w:r>
    </w:p>
    <w:p w14:paraId="358DBE81"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и муниципальных услуг, работника многофункционального центра</w:t>
      </w:r>
    </w:p>
    <w:p w14:paraId="19D236E1"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предоставления государственных и муниципальных услуг</w:t>
      </w:r>
    </w:p>
    <w:p w14:paraId="30900B5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210ED10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75F8F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8DE275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22355E">
          <w:rPr>
            <w:rFonts w:ascii="Times New Roman" w:eastAsia="Times New Roman" w:hAnsi="Times New Roman" w:cs="Times New Roman"/>
            <w:sz w:val="28"/>
            <w:szCs w:val="28"/>
          </w:rPr>
          <w:t>статье 15.1</w:t>
        </w:r>
      </w:hyperlink>
      <w:r w:rsidRPr="0022355E">
        <w:rPr>
          <w:rFonts w:ascii="Times New Roman" w:eastAsia="Times New Roman" w:hAnsi="Times New Roman" w:cs="Times New Roman"/>
          <w:sz w:val="28"/>
          <w:szCs w:val="28"/>
        </w:rPr>
        <w:t xml:space="preserve"> Федерального закона № 210-ФЗ;</w:t>
      </w:r>
    </w:p>
    <w:p w14:paraId="5D9883E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3F0A324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538A2F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CFD1C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07AF1A5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392D9D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13BC039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EE1B22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237D8D1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22355E">
          <w:rPr>
            <w:rFonts w:ascii="Times New Roman" w:eastAsia="Times New Roman" w:hAnsi="Times New Roman" w:cs="Times New Roman"/>
            <w:sz w:val="28"/>
            <w:szCs w:val="28"/>
          </w:rPr>
          <w:t>пунктом 4 части 1 статьи 7</w:t>
        </w:r>
      </w:hyperlink>
      <w:r w:rsidRPr="0022355E">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w:t>
      </w:r>
      <w:r w:rsidRPr="0022355E">
        <w:rPr>
          <w:rFonts w:ascii="Times New Roman" w:eastAsia="Times New Roman" w:hAnsi="Times New Roman" w:cs="Times New Roman"/>
          <w:sz w:val="28"/>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229B7BC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1E8973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2FE514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22355E">
          <w:rPr>
            <w:rFonts w:ascii="Times New Roman" w:eastAsia="Times New Roman" w:hAnsi="Times New Roman" w:cs="Times New Roman"/>
            <w:sz w:val="28"/>
            <w:szCs w:val="28"/>
          </w:rPr>
          <w:t>части 5 статьи 11.2</w:t>
        </w:r>
      </w:hyperlink>
      <w:r w:rsidRPr="0022355E">
        <w:rPr>
          <w:rFonts w:ascii="Times New Roman" w:eastAsia="Times New Roman" w:hAnsi="Times New Roman" w:cs="Times New Roman"/>
          <w:sz w:val="28"/>
          <w:szCs w:val="28"/>
        </w:rPr>
        <w:t xml:space="preserve"> Федерального закона № 210-ФЗ.</w:t>
      </w:r>
    </w:p>
    <w:p w14:paraId="4181F0E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письменной жалобе в обязательном порядке указываются:</w:t>
      </w:r>
    </w:p>
    <w:p w14:paraId="3102D5E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4D4196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DEE67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D3B8A7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3AE18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22355E">
          <w:rPr>
            <w:rFonts w:ascii="Times New Roman" w:eastAsia="Times New Roman" w:hAnsi="Times New Roman" w:cs="Times New Roman"/>
            <w:sz w:val="28"/>
            <w:szCs w:val="28"/>
          </w:rPr>
          <w:t>статьей 11.1</w:t>
        </w:r>
      </w:hyperlink>
      <w:r w:rsidRPr="0022355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EAAED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41594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90B9C7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D7F463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в удовлетворении жалобы отказывается.</w:t>
      </w:r>
    </w:p>
    <w:p w14:paraId="36B4BD6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D254E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102F3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F0DA4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F39D27"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13E0D190"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6. Особенности выполнения административных процедур</w:t>
      </w:r>
    </w:p>
    <w:p w14:paraId="32D44679"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многофункциональных центрах</w:t>
      </w:r>
    </w:p>
    <w:p w14:paraId="14A05C89"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p>
    <w:p w14:paraId="670ABFA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268036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B5738B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C26D9E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83746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б) определяет предмет обращения;</w:t>
      </w:r>
    </w:p>
    <w:p w14:paraId="731641D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проводит проверку правильности заполнения обращения;</w:t>
      </w:r>
    </w:p>
    <w:p w14:paraId="37E83FC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г) проводит проверку укомплектованности пакета документов;</w:t>
      </w:r>
    </w:p>
    <w:p w14:paraId="63E28B9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119D0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FC1335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ж) направляет копии документов и реестр документов в ОМСУ:</w:t>
      </w:r>
    </w:p>
    <w:p w14:paraId="01DA58E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3090A14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871B9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539A28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ОМСУ, </w:t>
      </w:r>
      <w:r w:rsidRPr="0022355E">
        <w:rPr>
          <w:rFonts w:ascii="Times New Roman" w:eastAsia="Times New Roman" w:hAnsi="Times New Roman" w:cs="Times New Roman"/>
          <w:sz w:val="28"/>
          <w:szCs w:val="28"/>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1D03D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72A019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22355E">
          <w:rPr>
            <w:rFonts w:ascii="Times New Roman" w:eastAsia="Times New Roman" w:hAnsi="Times New Roman" w:cs="Times New Roman"/>
            <w:sz w:val="28"/>
            <w:szCs w:val="28"/>
          </w:rPr>
          <w:t>требованиями</w:t>
        </w:r>
      </w:hyperlink>
      <w:r w:rsidRPr="0022355E">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18AC7B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1C2EC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3BD28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7" w:name="P588"/>
      <w:bookmarkEnd w:id="7"/>
      <w:r w:rsidRPr="0022355E">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A084209"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09DA2791"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112CA66B"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78F907F2"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04B2CE25"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A9B2566"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CF6B098"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EE17854"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AD228CC"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B7404BB"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CE665FB"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DE3252C"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E1604C4"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DC1AFBD"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A7FCC03"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E1DC27E"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bookmarkStart w:id="8" w:name="_GoBack"/>
      <w:bookmarkEnd w:id="8"/>
      <w:r w:rsidRPr="0022355E">
        <w:rPr>
          <w:rFonts w:ascii="Times New Roman" w:eastAsia="Times New Roman" w:hAnsi="Times New Roman" w:cs="Times New Roman"/>
          <w:sz w:val="24"/>
          <w:szCs w:val="24"/>
        </w:rPr>
        <w:lastRenderedPageBreak/>
        <w:t>Приложение</w:t>
      </w:r>
    </w:p>
    <w:p w14:paraId="66BB4BCA"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к Административному регламенту</w:t>
      </w:r>
    </w:p>
    <w:p w14:paraId="3A57736D"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по предоставлению</w:t>
      </w:r>
    </w:p>
    <w:p w14:paraId="47F3FDC8"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муниципальной услуги</w:t>
      </w:r>
    </w:p>
    <w:p w14:paraId="765BABAF"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_______________________</w:t>
      </w:r>
    </w:p>
    <w:p w14:paraId="35D64419"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(наименование услуги)</w:t>
      </w:r>
    </w:p>
    <w:p w14:paraId="77FF3FBB"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8BD6191"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В администрацию Ульяновского городского </w:t>
      </w:r>
    </w:p>
    <w:p w14:paraId="5454B843"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поселения </w:t>
      </w:r>
      <w:proofErr w:type="spellStart"/>
      <w:r w:rsidRPr="0022355E">
        <w:rPr>
          <w:rFonts w:ascii="Times New Roman" w:eastAsia="Times New Roman" w:hAnsi="Times New Roman" w:cs="Times New Roman"/>
          <w:sz w:val="24"/>
          <w:szCs w:val="24"/>
        </w:rPr>
        <w:t>Тосненского</w:t>
      </w:r>
      <w:proofErr w:type="spellEnd"/>
      <w:r w:rsidRPr="0022355E">
        <w:rPr>
          <w:rFonts w:ascii="Times New Roman" w:eastAsia="Times New Roman" w:hAnsi="Times New Roman" w:cs="Times New Roman"/>
          <w:sz w:val="24"/>
          <w:szCs w:val="24"/>
        </w:rPr>
        <w:t xml:space="preserve"> района </w:t>
      </w:r>
    </w:p>
    <w:p w14:paraId="512DD235"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Ленинградской области</w:t>
      </w:r>
    </w:p>
    <w:p w14:paraId="65E61C5C"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w:t>
      </w:r>
    </w:p>
    <w:p w14:paraId="47DADED9"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от____________________________________</w:t>
      </w:r>
    </w:p>
    <w:p w14:paraId="32A3F41D"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______________________________________</w:t>
      </w:r>
    </w:p>
    <w:p w14:paraId="56D8C8BC"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______________________________________</w:t>
      </w:r>
    </w:p>
    <w:p w14:paraId="5599CA15"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______________________________________</w:t>
      </w:r>
    </w:p>
    <w:p w14:paraId="07EA7627"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______________________________________</w:t>
      </w:r>
    </w:p>
    <w:p w14:paraId="48C36692"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(для юридических лиц - полное название</w:t>
      </w:r>
    </w:p>
    <w:p w14:paraId="0B42D5EB"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в соответствии с учредительными</w:t>
      </w:r>
    </w:p>
    <w:p w14:paraId="1E155AE9"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документами, юридический и почтовый</w:t>
      </w:r>
    </w:p>
    <w:p w14:paraId="344D5B83"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адреса; телефон, фамилия, имя,</w:t>
      </w:r>
    </w:p>
    <w:p w14:paraId="16BC7347"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отчество руководителя;</w:t>
      </w:r>
    </w:p>
    <w:p w14:paraId="569F3798"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для физических лиц - Ф.И.О. заявителя, в     </w:t>
      </w:r>
    </w:p>
    <w:p w14:paraId="3524A307"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том числе зарегистрированного в</w:t>
      </w:r>
    </w:p>
    <w:p w14:paraId="598F1118"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качестве индивидуального предпринимателя</w:t>
      </w:r>
    </w:p>
    <w:p w14:paraId="608F9F7B"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и (или) представителя заявителя)                                                                                     </w:t>
      </w:r>
    </w:p>
    <w:p w14:paraId="00E622C1"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почтовый адрес; телефон (факс),</w:t>
      </w:r>
    </w:p>
    <w:p w14:paraId="17CFFD43"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электронная почта и иные реквизиты,</w:t>
      </w:r>
    </w:p>
    <w:p w14:paraId="2133C132"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позволяющие осуществлять</w:t>
      </w:r>
    </w:p>
    <w:p w14:paraId="59874F93"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взаимодействие с заявителем)</w:t>
      </w:r>
    </w:p>
    <w:p w14:paraId="3704A9A2"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p>
    <w:p w14:paraId="48EC8B4F"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p>
    <w:p w14:paraId="35A93F46" w14:textId="77777777" w:rsidR="0022355E" w:rsidRPr="0022355E" w:rsidRDefault="0022355E" w:rsidP="0022355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ЗАЯВЛЕНИЕ</w:t>
      </w:r>
    </w:p>
    <w:p w14:paraId="38ED37A6" w14:textId="77777777" w:rsidR="0022355E" w:rsidRPr="0022355E" w:rsidRDefault="0022355E" w:rsidP="0022355E">
      <w:pPr>
        <w:widowControl w:val="0"/>
        <w:tabs>
          <w:tab w:val="left" w:pos="5670"/>
        </w:tabs>
        <w:autoSpaceDE w:val="0"/>
        <w:autoSpaceDN w:val="0"/>
        <w:spacing w:after="0" w:line="240" w:lineRule="auto"/>
        <w:jc w:val="center"/>
        <w:rPr>
          <w:rFonts w:ascii="Times New Roman" w:eastAsia="Times New Roman" w:hAnsi="Times New Roman" w:cs="Times New Roman"/>
          <w:bCs/>
          <w:sz w:val="24"/>
          <w:szCs w:val="24"/>
        </w:rPr>
      </w:pPr>
      <w:r w:rsidRPr="0022355E">
        <w:rPr>
          <w:rFonts w:ascii="Times New Roman" w:eastAsia="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7F7C9F43" w14:textId="77777777" w:rsidR="0022355E" w:rsidRPr="0022355E" w:rsidRDefault="0022355E" w:rsidP="0022355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AF6C3E0"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Прошу   установить </w:t>
      </w:r>
      <w:r w:rsidRPr="0022355E">
        <w:rPr>
          <w:rFonts w:ascii="Times New Roman" w:eastAsia="Times New Roman" w:hAnsi="Times New Roman" w:cs="Times New Roman"/>
          <w:bCs/>
          <w:sz w:val="24"/>
          <w:szCs w:val="24"/>
        </w:rPr>
        <w:t xml:space="preserve">соответствие разрешенного </w:t>
      </w:r>
      <w:proofErr w:type="gramStart"/>
      <w:r w:rsidRPr="0022355E">
        <w:rPr>
          <w:rFonts w:ascii="Times New Roman" w:eastAsia="Times New Roman" w:hAnsi="Times New Roman" w:cs="Times New Roman"/>
          <w:bCs/>
          <w:sz w:val="24"/>
          <w:szCs w:val="24"/>
        </w:rPr>
        <w:t>использования</w:t>
      </w:r>
      <w:r w:rsidRPr="0022355E">
        <w:rPr>
          <w:rFonts w:ascii="Times New Roman" w:eastAsia="Times New Roman" w:hAnsi="Times New Roman" w:cs="Times New Roman"/>
          <w:sz w:val="24"/>
          <w:szCs w:val="24"/>
        </w:rPr>
        <w:t>,  принадлежащего</w:t>
      </w:r>
      <w:proofErr w:type="gramEnd"/>
      <w:r w:rsidRPr="0022355E">
        <w:rPr>
          <w:rFonts w:ascii="Times New Roman" w:eastAsia="Times New Roman" w:hAnsi="Times New Roman" w:cs="Times New Roman"/>
          <w:sz w:val="24"/>
          <w:szCs w:val="24"/>
        </w:rPr>
        <w:t xml:space="preserve"> мне земельного участка, имеющего  следующие характеристики:</w:t>
      </w:r>
    </w:p>
    <w:p w14:paraId="17C55001"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адрес (месторасположение) ___________________________________________________</w:t>
      </w:r>
    </w:p>
    <w:p w14:paraId="079AF1EF"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площадь ___________________________________________________________________</w:t>
      </w:r>
    </w:p>
    <w:p w14:paraId="5E4020CF"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кадастровый номер __________________________________________________________ категория земель ____________________________________________________________</w:t>
      </w:r>
    </w:p>
    <w:p w14:paraId="5D378DDF"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вид разрешенного использования______________________________________________</w:t>
      </w:r>
    </w:p>
    <w:p w14:paraId="374A9AB3"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(указывается вид разрешенного использования земельного участка </w:t>
      </w:r>
    </w:p>
    <w:p w14:paraId="441D9414"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в соответствии со сведениями, содержащимися в       </w:t>
      </w:r>
    </w:p>
    <w:p w14:paraId="3DC68EF2"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правоустанавливающем и (или) </w:t>
      </w:r>
      <w:proofErr w:type="spellStart"/>
      <w:r w:rsidRPr="0022355E">
        <w:rPr>
          <w:rFonts w:ascii="Times New Roman" w:eastAsia="Times New Roman" w:hAnsi="Times New Roman" w:cs="Times New Roman"/>
          <w:sz w:val="20"/>
          <w:szCs w:val="20"/>
        </w:rPr>
        <w:t>правоудостоверяющем</w:t>
      </w:r>
      <w:proofErr w:type="spellEnd"/>
      <w:r w:rsidRPr="0022355E">
        <w:rPr>
          <w:rFonts w:ascii="Times New Roman" w:eastAsia="Times New Roman" w:hAnsi="Times New Roman" w:cs="Times New Roman"/>
          <w:sz w:val="20"/>
          <w:szCs w:val="20"/>
        </w:rPr>
        <w:t xml:space="preserve"> документах)                                                </w:t>
      </w:r>
    </w:p>
    <w:p w14:paraId="05669EED"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Земельный участок принадлежит ____________________________________________</w:t>
      </w:r>
    </w:p>
    <w:p w14:paraId="4CEBA8BD"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(указывается правообладатель земельного участка)</w:t>
      </w:r>
    </w:p>
    <w:p w14:paraId="07B52ECF"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на праве ____________________________________________________________________</w:t>
      </w:r>
    </w:p>
    <w:p w14:paraId="4CD16E00"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4"/>
          <w:szCs w:val="24"/>
        </w:rPr>
        <w:t xml:space="preserve">                                         </w:t>
      </w:r>
      <w:r w:rsidRPr="0022355E">
        <w:rPr>
          <w:rFonts w:ascii="Times New Roman" w:eastAsia="Times New Roman" w:hAnsi="Times New Roman" w:cs="Times New Roman"/>
          <w:sz w:val="20"/>
          <w:szCs w:val="20"/>
        </w:rPr>
        <w:t>(указывается вид права на земельный участок)</w:t>
      </w:r>
    </w:p>
    <w:p w14:paraId="1975D5B0"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89372B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bookmarkStart w:id="9" w:name="P456"/>
      <w:bookmarkEnd w:id="9"/>
    </w:p>
    <w:p w14:paraId="2BA3BB2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434FB29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63841D0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5E59A5C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22355E">
        <w:rPr>
          <w:rFonts w:ascii="Times New Roman" w:eastAsiaTheme="minorHAnsi" w:hAnsi="Times New Roman" w:cs="Times New Roman"/>
          <w:bCs/>
          <w:sz w:val="28"/>
          <w:szCs w:val="28"/>
          <w:lang w:eastAsia="en-US"/>
        </w:rPr>
        <w:t xml:space="preserve"> </w:t>
      </w:r>
      <w:proofErr w:type="spellStart"/>
      <w:r w:rsidRPr="0022355E">
        <w:rPr>
          <w:rFonts w:ascii="Times New Roman" w:eastAsia="Times New Roman" w:hAnsi="Times New Roman" w:cs="Times New Roman"/>
          <w:bCs/>
          <w:sz w:val="24"/>
          <w:szCs w:val="24"/>
        </w:rPr>
        <w:t>Росреестра</w:t>
      </w:r>
      <w:proofErr w:type="spellEnd"/>
      <w:r w:rsidRPr="0022355E">
        <w:rPr>
          <w:rFonts w:ascii="Times New Roman" w:eastAsia="Times New Roman" w:hAnsi="Times New Roman" w:cs="Times New Roman"/>
          <w:bCs/>
          <w:sz w:val="24"/>
          <w:szCs w:val="24"/>
        </w:rPr>
        <w:t xml:space="preserve"> от 10.11.2020 № П/0412</w:t>
      </w:r>
      <w:r w:rsidRPr="0022355E">
        <w:rPr>
          <w:rFonts w:ascii="Times New Roman" w:eastAsia="Times New Roman" w:hAnsi="Times New Roman" w:cs="Times New Roman"/>
          <w:sz w:val="24"/>
          <w:szCs w:val="24"/>
        </w:rPr>
        <w:t>.</w:t>
      </w:r>
    </w:p>
    <w:p w14:paraId="3038904A"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____________________</w:t>
      </w:r>
    </w:p>
    <w:p w14:paraId="0504430C"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(подпись)</w:t>
      </w:r>
    </w:p>
    <w:p w14:paraId="0F8CE6E0"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w:t>
      </w:r>
    </w:p>
    <w:p w14:paraId="2B81C5BD"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w:t>
      </w:r>
    </w:p>
    <w:p w14:paraId="2C8BBD8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0"/>
          <w:szCs w:val="20"/>
        </w:rPr>
      </w:pPr>
      <w:r w:rsidRPr="0022355E">
        <w:rPr>
          <w:rFonts w:ascii="Times New Roman" w:eastAsia="Times New Roman" w:hAnsi="Times New Roman" w:cs="Times New Roman"/>
          <w:sz w:val="24"/>
          <w:szCs w:val="24"/>
        </w:rPr>
        <w:t xml:space="preserve">                                                                                                                                  </w:t>
      </w:r>
      <w:r w:rsidRPr="0022355E">
        <w:rPr>
          <w:rFonts w:ascii="Times New Roman" w:eastAsia="Times New Roman" w:hAnsi="Times New Roman" w:cs="Times New Roman"/>
          <w:sz w:val="20"/>
          <w:szCs w:val="20"/>
        </w:rPr>
        <w:t>(дата)</w:t>
      </w:r>
    </w:p>
    <w:p w14:paraId="07F1A92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Результат рассмотрения заявления прошу:</w:t>
      </w:r>
    </w:p>
    <w:p w14:paraId="5CF3D65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22355E" w:rsidRPr="0022355E" w14:paraId="02F089C0" w14:textId="77777777" w:rsidTr="004C31A1">
        <w:tc>
          <w:tcPr>
            <w:tcW w:w="534" w:type="dxa"/>
            <w:tcBorders>
              <w:right w:val="single" w:sz="4" w:space="0" w:color="auto"/>
            </w:tcBorders>
            <w:shd w:val="clear" w:color="auto" w:fill="auto"/>
          </w:tcPr>
          <w:p w14:paraId="1173EF1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27A8843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6E4648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выдать на руки в ОМСУ_________________________________________________</w:t>
            </w:r>
          </w:p>
        </w:tc>
      </w:tr>
      <w:tr w:rsidR="0022355E" w:rsidRPr="0022355E" w14:paraId="4E46FCA2" w14:textId="77777777" w:rsidTr="004C31A1">
        <w:tc>
          <w:tcPr>
            <w:tcW w:w="534" w:type="dxa"/>
            <w:tcBorders>
              <w:right w:val="single" w:sz="4" w:space="0" w:color="auto"/>
            </w:tcBorders>
            <w:shd w:val="clear" w:color="auto" w:fill="auto"/>
          </w:tcPr>
          <w:p w14:paraId="60E138E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3B50F1E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B5DF32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выдать на руки в МФЦ</w:t>
            </w:r>
            <w:r w:rsidRPr="0022355E">
              <w:rPr>
                <w:rFonts w:ascii="Times New Roman" w:eastAsiaTheme="minorHAnsi" w:hAnsi="Times New Roman" w:cs="Times New Roman"/>
                <w:sz w:val="24"/>
                <w:szCs w:val="24"/>
                <w:lang w:eastAsia="en-US"/>
              </w:rPr>
              <w:t xml:space="preserve"> (</w:t>
            </w:r>
            <w:r w:rsidRPr="0022355E">
              <w:rPr>
                <w:rFonts w:ascii="Times New Roman" w:eastAsia="Times New Roman" w:hAnsi="Times New Roman" w:cs="Times New Roman"/>
                <w:sz w:val="24"/>
                <w:szCs w:val="24"/>
              </w:rPr>
              <w:t xml:space="preserve">указать адрес)_____________________________________  </w:t>
            </w:r>
          </w:p>
        </w:tc>
      </w:tr>
      <w:tr w:rsidR="0022355E" w:rsidRPr="0022355E" w14:paraId="36E774E7" w14:textId="77777777" w:rsidTr="004C31A1">
        <w:tc>
          <w:tcPr>
            <w:tcW w:w="534" w:type="dxa"/>
            <w:tcBorders>
              <w:right w:val="single" w:sz="4" w:space="0" w:color="auto"/>
            </w:tcBorders>
            <w:shd w:val="clear" w:color="auto" w:fill="auto"/>
          </w:tcPr>
          <w:p w14:paraId="1456B34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5D28C89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A4373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направить по почте (указать адрес) _____________________________________</w:t>
            </w:r>
          </w:p>
        </w:tc>
      </w:tr>
      <w:tr w:rsidR="0022355E" w:rsidRPr="0022355E" w14:paraId="2B4FB16E" w14:textId="77777777" w:rsidTr="004C31A1">
        <w:trPr>
          <w:trHeight w:val="461"/>
        </w:trPr>
        <w:tc>
          <w:tcPr>
            <w:tcW w:w="534" w:type="dxa"/>
            <w:tcBorders>
              <w:right w:val="single" w:sz="4" w:space="0" w:color="auto"/>
            </w:tcBorders>
            <w:shd w:val="clear" w:color="auto" w:fill="auto"/>
          </w:tcPr>
          <w:p w14:paraId="687C8AA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
                <w:sz w:val="24"/>
                <w:szCs w:val="24"/>
              </w:rPr>
            </w:pPr>
          </w:p>
          <w:p w14:paraId="0CE0DC1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9688F5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направить в электронной форме в личный кабинет на ПГУ</w:t>
            </w:r>
            <w:r w:rsidRPr="0022355E">
              <w:rPr>
                <w:rFonts w:ascii="Times New Roman" w:eastAsiaTheme="minorHAnsi" w:hAnsi="Times New Roman" w:cs="Times New Roman"/>
                <w:sz w:val="24"/>
                <w:szCs w:val="24"/>
                <w:lang w:eastAsia="en-US"/>
              </w:rPr>
              <w:t xml:space="preserve"> </w:t>
            </w:r>
            <w:r w:rsidRPr="0022355E">
              <w:rPr>
                <w:rFonts w:ascii="Times New Roman" w:eastAsia="Times New Roman" w:hAnsi="Times New Roman" w:cs="Times New Roman"/>
                <w:sz w:val="24"/>
                <w:szCs w:val="24"/>
              </w:rPr>
              <w:t>ЛО/ЕПГУ/сайт ОМСУ</w:t>
            </w:r>
          </w:p>
        </w:tc>
      </w:tr>
    </w:tbl>
    <w:p w14:paraId="2B56A4F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21017699" w14:textId="2CFDD98F" w:rsidR="00244A21" w:rsidRDefault="00244A21" w:rsidP="0022355E">
      <w:pPr>
        <w:pStyle w:val="ConsPlusTitle"/>
        <w:widowControl/>
        <w:ind w:firstLine="709"/>
        <w:jc w:val="center"/>
      </w:pPr>
    </w:p>
    <w:sectPr w:rsidR="00244A21" w:rsidSect="00FE54E6">
      <w:headerReference w:type="default" r:id="rId30"/>
      <w:footerReference w:type="first"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C20D" w14:textId="77777777" w:rsidR="008F5A80" w:rsidRDefault="008F5A80" w:rsidP="006541E2">
      <w:pPr>
        <w:spacing w:after="0" w:line="240" w:lineRule="auto"/>
      </w:pPr>
      <w:r>
        <w:separator/>
      </w:r>
    </w:p>
  </w:endnote>
  <w:endnote w:type="continuationSeparator" w:id="0">
    <w:p w14:paraId="5803BD2A" w14:textId="77777777" w:rsidR="008F5A80" w:rsidRDefault="008F5A8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2B8C" w14:textId="36010A46" w:rsidR="0073530B" w:rsidRDefault="0073530B">
    <w:pPr>
      <w:pStyle w:val="a8"/>
      <w:jc w:val="center"/>
    </w:pPr>
  </w:p>
  <w:p w14:paraId="62288694" w14:textId="77777777" w:rsidR="0073530B" w:rsidRDefault="007353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4B4E" w14:textId="77777777" w:rsidR="008F5A80" w:rsidRDefault="008F5A80" w:rsidP="006541E2">
      <w:pPr>
        <w:spacing w:after="0" w:line="240" w:lineRule="auto"/>
      </w:pPr>
      <w:r>
        <w:separator/>
      </w:r>
    </w:p>
  </w:footnote>
  <w:footnote w:type="continuationSeparator" w:id="0">
    <w:p w14:paraId="57EA0910" w14:textId="77777777" w:rsidR="008F5A80" w:rsidRDefault="008F5A8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F1EA" w14:textId="77777777" w:rsidR="0073530B" w:rsidRDefault="0073530B">
    <w:pPr>
      <w:pStyle w:val="a6"/>
      <w:jc w:val="right"/>
    </w:pPr>
  </w:p>
  <w:p w14:paraId="07F37647" w14:textId="77777777" w:rsidR="0073530B" w:rsidRDefault="007353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055BB"/>
    <w:rsid w:val="00023A7E"/>
    <w:rsid w:val="0003090F"/>
    <w:rsid w:val="00033E5E"/>
    <w:rsid w:val="00034350"/>
    <w:rsid w:val="000448F3"/>
    <w:rsid w:val="0005023F"/>
    <w:rsid w:val="00050F21"/>
    <w:rsid w:val="000631F3"/>
    <w:rsid w:val="00063C0A"/>
    <w:rsid w:val="00076521"/>
    <w:rsid w:val="00084156"/>
    <w:rsid w:val="0008748C"/>
    <w:rsid w:val="00092126"/>
    <w:rsid w:val="0009731F"/>
    <w:rsid w:val="000A0B4B"/>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355E"/>
    <w:rsid w:val="00224264"/>
    <w:rsid w:val="00224A07"/>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6167"/>
    <w:rsid w:val="00297CB7"/>
    <w:rsid w:val="002A10B5"/>
    <w:rsid w:val="002A26B5"/>
    <w:rsid w:val="002B2B15"/>
    <w:rsid w:val="002B64B6"/>
    <w:rsid w:val="002B6752"/>
    <w:rsid w:val="002C18F3"/>
    <w:rsid w:val="002C1C12"/>
    <w:rsid w:val="002C7EAD"/>
    <w:rsid w:val="002E01B8"/>
    <w:rsid w:val="002E3A80"/>
    <w:rsid w:val="002E6561"/>
    <w:rsid w:val="002F0DA5"/>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650CD"/>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B727F"/>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84D9B"/>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248E1"/>
    <w:rsid w:val="00636D02"/>
    <w:rsid w:val="00641FEE"/>
    <w:rsid w:val="00647F71"/>
    <w:rsid w:val="006541E2"/>
    <w:rsid w:val="00662A69"/>
    <w:rsid w:val="00670C06"/>
    <w:rsid w:val="00675337"/>
    <w:rsid w:val="006800D1"/>
    <w:rsid w:val="00687D30"/>
    <w:rsid w:val="00692607"/>
    <w:rsid w:val="006A44D8"/>
    <w:rsid w:val="006A5119"/>
    <w:rsid w:val="006A690B"/>
    <w:rsid w:val="006C4A3A"/>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530B"/>
    <w:rsid w:val="00736C77"/>
    <w:rsid w:val="00743180"/>
    <w:rsid w:val="007642DF"/>
    <w:rsid w:val="007834E5"/>
    <w:rsid w:val="0078518D"/>
    <w:rsid w:val="0078537B"/>
    <w:rsid w:val="00786945"/>
    <w:rsid w:val="00796D84"/>
    <w:rsid w:val="007A2373"/>
    <w:rsid w:val="007B05D7"/>
    <w:rsid w:val="007B786D"/>
    <w:rsid w:val="007B7DC6"/>
    <w:rsid w:val="007C5588"/>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A80"/>
    <w:rsid w:val="008F5BE9"/>
    <w:rsid w:val="009124D2"/>
    <w:rsid w:val="00913160"/>
    <w:rsid w:val="00926571"/>
    <w:rsid w:val="00932CBB"/>
    <w:rsid w:val="009469A2"/>
    <w:rsid w:val="0095754F"/>
    <w:rsid w:val="009621E6"/>
    <w:rsid w:val="009666C8"/>
    <w:rsid w:val="00976886"/>
    <w:rsid w:val="009845AB"/>
    <w:rsid w:val="00985B58"/>
    <w:rsid w:val="00985EEC"/>
    <w:rsid w:val="00991B07"/>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06E0"/>
    <w:rsid w:val="00A61E00"/>
    <w:rsid w:val="00A61F10"/>
    <w:rsid w:val="00A67430"/>
    <w:rsid w:val="00A70397"/>
    <w:rsid w:val="00A74851"/>
    <w:rsid w:val="00A80BBE"/>
    <w:rsid w:val="00A829E5"/>
    <w:rsid w:val="00A829F2"/>
    <w:rsid w:val="00A853E1"/>
    <w:rsid w:val="00A96485"/>
    <w:rsid w:val="00AA1338"/>
    <w:rsid w:val="00AA142C"/>
    <w:rsid w:val="00AA1A62"/>
    <w:rsid w:val="00AD66B2"/>
    <w:rsid w:val="00AF39D3"/>
    <w:rsid w:val="00B0186A"/>
    <w:rsid w:val="00B038DA"/>
    <w:rsid w:val="00B17145"/>
    <w:rsid w:val="00B259BC"/>
    <w:rsid w:val="00B34611"/>
    <w:rsid w:val="00B431B6"/>
    <w:rsid w:val="00B45AFC"/>
    <w:rsid w:val="00B472C3"/>
    <w:rsid w:val="00B51105"/>
    <w:rsid w:val="00B52841"/>
    <w:rsid w:val="00B52DF6"/>
    <w:rsid w:val="00B55B4C"/>
    <w:rsid w:val="00B60439"/>
    <w:rsid w:val="00B6466B"/>
    <w:rsid w:val="00B66CCD"/>
    <w:rsid w:val="00B72BD5"/>
    <w:rsid w:val="00B74BC0"/>
    <w:rsid w:val="00B74D60"/>
    <w:rsid w:val="00B86BE0"/>
    <w:rsid w:val="00B874E4"/>
    <w:rsid w:val="00BA1FEF"/>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96C54"/>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21703"/>
    <w:rsid w:val="00D3367A"/>
    <w:rsid w:val="00D376E6"/>
    <w:rsid w:val="00D402D5"/>
    <w:rsid w:val="00D4360E"/>
    <w:rsid w:val="00D5154A"/>
    <w:rsid w:val="00D540C0"/>
    <w:rsid w:val="00D6791D"/>
    <w:rsid w:val="00D75EAF"/>
    <w:rsid w:val="00D81271"/>
    <w:rsid w:val="00DA4A95"/>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08E"/>
    <w:rsid w:val="00E1586B"/>
    <w:rsid w:val="00E21BEA"/>
    <w:rsid w:val="00E26517"/>
    <w:rsid w:val="00E333D7"/>
    <w:rsid w:val="00E353D8"/>
    <w:rsid w:val="00E40599"/>
    <w:rsid w:val="00E43A80"/>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1A58"/>
    <w:rsid w:val="00F23945"/>
    <w:rsid w:val="00F24163"/>
    <w:rsid w:val="00F24BE2"/>
    <w:rsid w:val="00F27681"/>
    <w:rsid w:val="00F30B8A"/>
    <w:rsid w:val="00F3232D"/>
    <w:rsid w:val="00F4767E"/>
    <w:rsid w:val="00F63FFA"/>
    <w:rsid w:val="00F66C61"/>
    <w:rsid w:val="00F715EF"/>
    <w:rsid w:val="00F73A65"/>
    <w:rsid w:val="00F763DF"/>
    <w:rsid w:val="00F777DE"/>
    <w:rsid w:val="00F87962"/>
    <w:rsid w:val="00F87F7D"/>
    <w:rsid w:val="00F95726"/>
    <w:rsid w:val="00F95D96"/>
    <w:rsid w:val="00F95E18"/>
    <w:rsid w:val="00F978C4"/>
    <w:rsid w:val="00FB0D20"/>
    <w:rsid w:val="00FB1974"/>
    <w:rsid w:val="00FB52DF"/>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15:docId w15:val="{E47665AA-AE9B-44AA-8456-1E8D37B5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table" w:styleId="af1">
    <w:name w:val="Table Grid"/>
    <w:basedOn w:val="a1"/>
    <w:uiPriority w:val="59"/>
    <w:rsid w:val="00E43A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D376E6"/>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2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file:///C:\Users\naa_orlova\Desktop\3.2.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B280-B160-41AD-A076-CE01DD64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9732</Words>
  <Characters>55474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2015-05-12T08:51:00Z</cp:lastPrinted>
  <dcterms:created xsi:type="dcterms:W3CDTF">2022-02-28T14:11:00Z</dcterms:created>
  <dcterms:modified xsi:type="dcterms:W3CDTF">2022-03-23T08:31:00Z</dcterms:modified>
</cp:coreProperties>
</file>