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8B" w:rsidRDefault="0007078B" w:rsidP="0007078B">
      <w:pPr>
        <w:autoSpaceDE w:val="0"/>
        <w:autoSpaceDN w:val="0"/>
        <w:adjustRightInd w:val="0"/>
        <w:spacing w:before="0" w:after="0"/>
        <w:ind w:left="0" w:firstLine="0"/>
        <w:jc w:val="center"/>
        <w:rPr>
          <w:b/>
          <w:color w:val="000000"/>
          <w:sz w:val="28"/>
          <w:szCs w:val="28"/>
        </w:rPr>
      </w:pPr>
      <w:r w:rsidRPr="00410F28">
        <w:rPr>
          <w:b/>
          <w:color w:val="000000"/>
          <w:sz w:val="28"/>
          <w:szCs w:val="28"/>
        </w:rPr>
        <w:t xml:space="preserve">Что такое </w:t>
      </w:r>
      <w:proofErr w:type="spellStart"/>
      <w:r w:rsidRPr="00410F28">
        <w:rPr>
          <w:b/>
          <w:color w:val="000000"/>
          <w:sz w:val="28"/>
          <w:szCs w:val="28"/>
        </w:rPr>
        <w:t>проактивные</w:t>
      </w:r>
      <w:proofErr w:type="spellEnd"/>
      <w:r w:rsidRPr="00410F28">
        <w:rPr>
          <w:b/>
          <w:color w:val="000000"/>
          <w:sz w:val="28"/>
          <w:szCs w:val="28"/>
        </w:rPr>
        <w:t xml:space="preserve"> услуги и кто их может получить</w:t>
      </w:r>
    </w:p>
    <w:p w:rsidR="00410F28" w:rsidRPr="00410F28" w:rsidRDefault="00410F28" w:rsidP="0007078B">
      <w:pPr>
        <w:autoSpaceDE w:val="0"/>
        <w:autoSpaceDN w:val="0"/>
        <w:adjustRightInd w:val="0"/>
        <w:spacing w:before="0" w:after="0"/>
        <w:ind w:left="0" w:firstLine="0"/>
        <w:jc w:val="center"/>
        <w:rPr>
          <w:b/>
          <w:color w:val="000000"/>
          <w:sz w:val="28"/>
          <w:szCs w:val="28"/>
        </w:rPr>
      </w:pPr>
    </w:p>
    <w:p w:rsidR="0007078B" w:rsidRPr="0007078B" w:rsidRDefault="0007078B" w:rsidP="00410F28">
      <w:pPr>
        <w:autoSpaceDE w:val="0"/>
        <w:autoSpaceDN w:val="0"/>
        <w:adjustRightInd w:val="0"/>
        <w:spacing w:before="0" w:after="0" w:line="360" w:lineRule="auto"/>
        <w:ind w:left="0" w:firstLine="0"/>
        <w:rPr>
          <w:color w:val="000000"/>
        </w:rPr>
      </w:pPr>
      <w:proofErr w:type="spellStart"/>
      <w:r w:rsidRPr="0007078B">
        <w:rPr>
          <w:color w:val="000000"/>
        </w:rPr>
        <w:t>Проактивные</w:t>
      </w:r>
      <w:proofErr w:type="spellEnd"/>
      <w:r w:rsidRPr="0007078B">
        <w:rPr>
          <w:color w:val="000000"/>
        </w:rPr>
        <w:t xml:space="preserve"> услуги – это </w:t>
      </w:r>
      <w:proofErr w:type="spellStart"/>
      <w:r w:rsidRPr="0007078B">
        <w:rPr>
          <w:color w:val="000000"/>
        </w:rPr>
        <w:t>беззаявительные</w:t>
      </w:r>
      <w:proofErr w:type="spellEnd"/>
      <w:r w:rsidRPr="0007078B">
        <w:rPr>
          <w:color w:val="000000"/>
        </w:rPr>
        <w:t xml:space="preserve"> услуги, за получением которых человеку не требуется обращаться в клиентскую службу ПФР лично. Пенсионный фонд всё сделает самостоятельно. На сегодняшний день Пенсионный фонд предоставляет три </w:t>
      </w:r>
      <w:proofErr w:type="spellStart"/>
      <w:r w:rsidRPr="0007078B">
        <w:rPr>
          <w:color w:val="000000"/>
        </w:rPr>
        <w:t>проактивные</w:t>
      </w:r>
      <w:proofErr w:type="spellEnd"/>
      <w:r w:rsidRPr="0007078B">
        <w:rPr>
          <w:color w:val="000000"/>
        </w:rPr>
        <w:t xml:space="preserve"> услуги:</w:t>
      </w:r>
    </w:p>
    <w:p w:rsidR="0007078B" w:rsidRDefault="00410F28" w:rsidP="00410F28">
      <w:pPr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color w:val="000000"/>
        </w:rPr>
      </w:pPr>
      <w:r>
        <w:rPr>
          <w:color w:val="000000"/>
        </w:rPr>
        <w:t xml:space="preserve"> </w:t>
      </w:r>
      <w:r w:rsidR="0007078B" w:rsidRPr="0007078B">
        <w:rPr>
          <w:color w:val="000000"/>
        </w:rPr>
        <w:t>оформление сертификатов на материнский (семейный) капитал (МСК);</w:t>
      </w:r>
    </w:p>
    <w:p w:rsidR="00410F28" w:rsidRPr="0007078B" w:rsidRDefault="00410F28" w:rsidP="00410F28">
      <w:pPr>
        <w:autoSpaceDE w:val="0"/>
        <w:autoSpaceDN w:val="0"/>
        <w:adjustRightInd w:val="0"/>
        <w:spacing w:before="0" w:after="0" w:line="360" w:lineRule="auto"/>
        <w:ind w:left="708" w:firstLine="0"/>
        <w:rPr>
          <w:color w:val="000000"/>
        </w:rPr>
      </w:pPr>
      <w:r w:rsidRPr="0007078B">
        <w:rPr>
          <w:color w:val="000000"/>
        </w:rPr>
        <w:t xml:space="preserve">Пенсионный фонд оформляет сертификат </w:t>
      </w:r>
      <w:r>
        <w:rPr>
          <w:color w:val="000000"/>
        </w:rPr>
        <w:t xml:space="preserve"> на МСК </w:t>
      </w:r>
      <w:r w:rsidRPr="0007078B">
        <w:rPr>
          <w:color w:val="000000"/>
        </w:rPr>
        <w:t xml:space="preserve">самостоятельно с </w:t>
      </w:r>
      <w:r>
        <w:rPr>
          <w:color w:val="000000"/>
        </w:rPr>
        <w:t xml:space="preserve"> </w:t>
      </w:r>
      <w:r w:rsidRPr="0007078B">
        <w:rPr>
          <w:color w:val="000000"/>
        </w:rPr>
        <w:t xml:space="preserve">использованием данных, поступающих </w:t>
      </w:r>
      <w:proofErr w:type="gramStart"/>
      <w:r w:rsidRPr="0007078B">
        <w:rPr>
          <w:color w:val="000000"/>
        </w:rPr>
        <w:t>из</w:t>
      </w:r>
      <w:proofErr w:type="gramEnd"/>
      <w:r w:rsidRPr="0007078B">
        <w:rPr>
          <w:color w:val="000000"/>
        </w:rPr>
        <w:t xml:space="preserve"> </w:t>
      </w:r>
      <w:proofErr w:type="gramStart"/>
      <w:r w:rsidRPr="0007078B">
        <w:rPr>
          <w:color w:val="000000"/>
        </w:rPr>
        <w:t>ЗАГС</w:t>
      </w:r>
      <w:proofErr w:type="gramEnd"/>
      <w:r w:rsidRPr="0007078B">
        <w:rPr>
          <w:color w:val="000000"/>
        </w:rPr>
        <w:t xml:space="preserve">, и направляет уведомление в личный кабинет мамы на сайте ПФР или на портал </w:t>
      </w:r>
      <w:proofErr w:type="spellStart"/>
      <w:r w:rsidRPr="0007078B">
        <w:rPr>
          <w:color w:val="000000"/>
        </w:rPr>
        <w:t>Госуслуг</w:t>
      </w:r>
      <w:proofErr w:type="spellEnd"/>
      <w:r w:rsidRPr="0007078B">
        <w:rPr>
          <w:color w:val="000000"/>
        </w:rPr>
        <w:t>.</w:t>
      </w:r>
    </w:p>
    <w:p w:rsidR="0007078B" w:rsidRDefault="00410F28" w:rsidP="00410F28">
      <w:pPr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color w:val="000000"/>
        </w:rPr>
      </w:pPr>
      <w:r>
        <w:rPr>
          <w:color w:val="000000"/>
        </w:rPr>
        <w:t xml:space="preserve"> </w:t>
      </w:r>
      <w:r w:rsidR="0007078B" w:rsidRPr="0007078B">
        <w:rPr>
          <w:color w:val="000000"/>
        </w:rPr>
        <w:t>оформление СНИЛС на детей, родившихся с 15 июля этого года;</w:t>
      </w:r>
    </w:p>
    <w:p w:rsidR="00410F28" w:rsidRPr="00410F28" w:rsidRDefault="00410F28" w:rsidP="00410F28">
      <w:pPr>
        <w:autoSpaceDE w:val="0"/>
        <w:autoSpaceDN w:val="0"/>
        <w:adjustRightInd w:val="0"/>
        <w:spacing w:before="0" w:after="0" w:line="360" w:lineRule="auto"/>
        <w:ind w:left="708" w:firstLine="0"/>
        <w:rPr>
          <w:color w:val="000000"/>
        </w:rPr>
      </w:pPr>
      <w:r w:rsidRPr="00410F28">
        <w:rPr>
          <w:color w:val="000000"/>
        </w:rPr>
        <w:t xml:space="preserve">Регистрация осуществляется автоматически после появления в информационной системе ПФР сведений, поступивших </w:t>
      </w:r>
      <w:proofErr w:type="gramStart"/>
      <w:r w:rsidRPr="00410F28">
        <w:rPr>
          <w:color w:val="000000"/>
        </w:rPr>
        <w:t>из</w:t>
      </w:r>
      <w:proofErr w:type="gramEnd"/>
      <w:r w:rsidRPr="00410F28">
        <w:rPr>
          <w:color w:val="000000"/>
        </w:rPr>
        <w:t xml:space="preserve"> ЗАГС. Информация о СНИЛС ребёнка отображается в личном кабинете мамы на портале </w:t>
      </w:r>
      <w:proofErr w:type="spellStart"/>
      <w:r w:rsidRPr="00410F28">
        <w:rPr>
          <w:color w:val="000000"/>
        </w:rPr>
        <w:t>Госуслуг</w:t>
      </w:r>
      <w:proofErr w:type="spellEnd"/>
      <w:r w:rsidRPr="00410F28">
        <w:rPr>
          <w:color w:val="000000"/>
        </w:rPr>
        <w:t>.</w:t>
      </w:r>
    </w:p>
    <w:p w:rsidR="0007078B" w:rsidRPr="0007078B" w:rsidRDefault="00410F28" w:rsidP="00410F28">
      <w:pPr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color w:val="000000"/>
        </w:rPr>
      </w:pPr>
      <w:r>
        <w:rPr>
          <w:color w:val="000000"/>
        </w:rPr>
        <w:t xml:space="preserve"> </w:t>
      </w:r>
      <w:r w:rsidR="0007078B" w:rsidRPr="0007078B">
        <w:rPr>
          <w:color w:val="000000"/>
        </w:rPr>
        <w:t>назначение ежемесячной денежной выплаты (ЕДВ) инвалидам и детям-инвалидам.</w:t>
      </w:r>
    </w:p>
    <w:p w:rsidR="009B098E" w:rsidRDefault="0007078B" w:rsidP="00410F28">
      <w:pPr>
        <w:autoSpaceDE w:val="0"/>
        <w:autoSpaceDN w:val="0"/>
        <w:adjustRightInd w:val="0"/>
        <w:spacing w:before="0" w:after="0" w:line="360" w:lineRule="auto"/>
        <w:ind w:left="708" w:firstLine="60"/>
        <w:rPr>
          <w:color w:val="000000"/>
        </w:rPr>
      </w:pPr>
      <w:r w:rsidRPr="0007078B">
        <w:rPr>
          <w:color w:val="000000"/>
        </w:rPr>
        <w:t>Ежемесячная денежная выплата для граждан, признанных инвалидами с 28 июля 2020 года, оформляется Пенсионным фондом РФ по данным Федерального реестра инвалидов (ФРИ). ЕДВ устанавливается со дня признания человека инвалидом и назначается в течение 10 дней с момента поступления сведений об инвалидности из  ФРИ в орган ПФР. Уведомление о назначении ЕДВ направляется гражданину по почте заказным письмом.</w:t>
      </w:r>
    </w:p>
    <w:p w:rsidR="00410F28" w:rsidRDefault="00410F28" w:rsidP="00410F28">
      <w:pPr>
        <w:spacing w:before="0" w:after="0"/>
        <w:ind w:left="0" w:firstLine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Галина  Емельянова,</w:t>
      </w:r>
    </w:p>
    <w:p w:rsidR="00410F28" w:rsidRDefault="00410F28" w:rsidP="00410F28">
      <w:pPr>
        <w:spacing w:before="0" w:after="0"/>
        <w:ind w:left="0" w:firstLine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УПФР</w:t>
      </w:r>
    </w:p>
    <w:p w:rsidR="00410F28" w:rsidRDefault="00410F28" w:rsidP="00410F28">
      <w:pPr>
        <w:spacing w:before="0" w:after="0"/>
        <w:ind w:left="0" w:firstLine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Киришском районе</w:t>
      </w:r>
    </w:p>
    <w:p w:rsidR="0007078B" w:rsidRDefault="0007078B" w:rsidP="00410F28">
      <w:pPr>
        <w:spacing w:before="0" w:after="0"/>
        <w:ind w:left="0" w:firstLine="708"/>
        <w:jc w:val="right"/>
        <w:rPr>
          <w:color w:val="000000"/>
        </w:rPr>
      </w:pPr>
    </w:p>
    <w:sectPr w:rsidR="0007078B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90BA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7078B"/>
    <w:rsid w:val="0007078B"/>
    <w:rsid w:val="001C1176"/>
    <w:rsid w:val="001D4F15"/>
    <w:rsid w:val="001F783A"/>
    <w:rsid w:val="00261EC7"/>
    <w:rsid w:val="003717FF"/>
    <w:rsid w:val="00410F28"/>
    <w:rsid w:val="008A11DF"/>
    <w:rsid w:val="008F05B2"/>
    <w:rsid w:val="009B098E"/>
    <w:rsid w:val="00A7660F"/>
    <w:rsid w:val="00D03AEB"/>
    <w:rsid w:val="00DA0C96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before="240" w:after="120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2020-12-23T15:35:00Z</cp:lastPrinted>
  <dcterms:created xsi:type="dcterms:W3CDTF">2020-12-14T15:02:00Z</dcterms:created>
  <dcterms:modified xsi:type="dcterms:W3CDTF">2020-12-23T15:36:00Z</dcterms:modified>
</cp:coreProperties>
</file>