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EBBE" w14:textId="77777777" w:rsidR="00306FB1" w:rsidRDefault="00520231" w:rsidP="00520231">
      <w:pPr>
        <w:spacing w:after="0" w:line="240" w:lineRule="auto"/>
        <w:jc w:val="center"/>
      </w:pPr>
      <w:bookmarkStart w:id="0" w:name="OLE_LINK4"/>
      <w:bookmarkStart w:id="1" w:name="OLE_LINK5"/>
      <w:r w:rsidRPr="00520231">
        <w:rPr>
          <w:noProof/>
          <w:lang w:eastAsia="ru-RU"/>
        </w:rPr>
        <w:drawing>
          <wp:inline distT="0" distB="0" distL="0" distR="0" wp14:anchorId="42AF5306" wp14:editId="5B10D423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998C2" w14:textId="77777777" w:rsidR="00ED6BC5" w:rsidRDefault="00ED6BC5" w:rsidP="0094668F">
      <w:pPr>
        <w:spacing w:after="0" w:line="240" w:lineRule="auto"/>
        <w:jc w:val="center"/>
      </w:pPr>
    </w:p>
    <w:p w14:paraId="48E64848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456FCB19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F48DC" w14:textId="0A41CE06" w:rsidR="0094668F" w:rsidRPr="00120FE9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514F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56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476"/>
        <w:gridCol w:w="3928"/>
        <w:gridCol w:w="2819"/>
        <w:gridCol w:w="566"/>
        <w:gridCol w:w="708"/>
      </w:tblGrid>
      <w:tr w:rsidR="00B442ED" w14:paraId="6474569D" w14:textId="77777777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14:paraId="672B0466" w14:textId="3C9E0081" w:rsidR="00B442ED" w:rsidRPr="00B442ED" w:rsidRDefault="0072493E" w:rsidP="00777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30.07.2024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7854AD38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63863A53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2F785B18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374B727F" w14:textId="35073FBA" w:rsidR="00B442ED" w:rsidRPr="0094668F" w:rsidRDefault="0072493E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416</w:t>
            </w:r>
          </w:p>
        </w:tc>
      </w:tr>
    </w:tbl>
    <w:p w14:paraId="5E2BB520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D082A3" w14:textId="77777777" w:rsidR="0016157D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90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505481">
        <w:rPr>
          <w:rFonts w:ascii="Times New Roman" w:hAnsi="Times New Roman" w:cs="Times New Roman"/>
          <w:sz w:val="28"/>
          <w:szCs w:val="28"/>
        </w:rPr>
        <w:t xml:space="preserve">на право </w:t>
      </w:r>
    </w:p>
    <w:p w14:paraId="53308446" w14:textId="5C4D3FA6" w:rsidR="00505481" w:rsidRDefault="0050548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договор</w:t>
      </w:r>
      <w:r w:rsidR="00514F6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аренды </w:t>
      </w:r>
    </w:p>
    <w:p w14:paraId="249E79FF" w14:textId="49DA0FAD" w:rsidR="00B047FA" w:rsidRDefault="00505481" w:rsidP="00BD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514F6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14F69">
        <w:rPr>
          <w:rFonts w:ascii="Times New Roman" w:hAnsi="Times New Roman" w:cs="Times New Roman"/>
          <w:sz w:val="28"/>
          <w:szCs w:val="28"/>
        </w:rPr>
        <w:t>ов</w:t>
      </w:r>
    </w:p>
    <w:p w14:paraId="6EBAF417" w14:textId="77777777" w:rsidR="00B54901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30900" w14:textId="77777777" w:rsidR="00B54901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CF52D" w14:textId="4864B30F" w:rsidR="003C1FB8" w:rsidRDefault="00B54901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B54901">
        <w:rPr>
          <w:rFonts w:ascii="Times New Roman" w:hAnsi="Times New Roman" w:cs="Times New Roman"/>
          <w:sz w:val="28"/>
          <w:szCs w:val="28"/>
        </w:rPr>
        <w:t>соответствии со статьями 39.11., 39.12.</w:t>
      </w:r>
      <w:r w:rsidR="00BD1DF9">
        <w:rPr>
          <w:rFonts w:ascii="Times New Roman" w:hAnsi="Times New Roman" w:cs="Times New Roman"/>
          <w:sz w:val="28"/>
          <w:szCs w:val="28"/>
        </w:rPr>
        <w:t>, 39.13.</w:t>
      </w:r>
      <w:r w:rsidRPr="00B54901">
        <w:rPr>
          <w:rFonts w:ascii="Times New Roman" w:hAnsi="Times New Roman" w:cs="Times New Roman"/>
          <w:sz w:val="28"/>
          <w:szCs w:val="28"/>
        </w:rPr>
        <w:t xml:space="preserve"> Земельного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01">
        <w:rPr>
          <w:rFonts w:ascii="Times New Roman" w:hAnsi="Times New Roman" w:cs="Times New Roman"/>
          <w:sz w:val="28"/>
          <w:szCs w:val="28"/>
        </w:rPr>
        <w:t>пункта 2 статьи 3.3 Федерального закона от 25 октября 2001 года № 137-ФЗ «О введении в действие Земельного кодекса Российской Федерации»</w:t>
      </w:r>
      <w:r w:rsidR="003C1FB8">
        <w:rPr>
          <w:rFonts w:ascii="Times New Roman" w:hAnsi="Times New Roman" w:cs="Times New Roman"/>
          <w:sz w:val="28"/>
          <w:szCs w:val="28"/>
        </w:rPr>
        <w:t>,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</w:t>
      </w:r>
      <w:r w:rsidR="003C1FB8">
        <w:rPr>
          <w:rFonts w:ascii="Times New Roman" w:hAnsi="Times New Roman" w:cs="Times New Roman"/>
          <w:sz w:val="28"/>
          <w:szCs w:val="28"/>
        </w:rPr>
        <w:t xml:space="preserve">ст. 407 Гражданского кодекса РФ, 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Федеральным законом  от 29.07.1998 № 135-ФЗ «Об оценочной деятельности», </w:t>
      </w:r>
      <w:r w:rsidR="003C1FB8">
        <w:rPr>
          <w:rFonts w:ascii="Times New Roman" w:hAnsi="Times New Roman" w:cs="Times New Roman"/>
          <w:sz w:val="28"/>
          <w:szCs w:val="28"/>
        </w:rPr>
        <w:t>руководствуясь Уставом Ульяновского городского поселения Тосненского</w:t>
      </w:r>
      <w:r w:rsidR="00514F6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C1FB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5A86B7AE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18378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55D9D0F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F3C11" w14:textId="56BEF160" w:rsidR="00390B48" w:rsidRPr="00390B48" w:rsidRDefault="00481A80" w:rsidP="0039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B217C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390B48" w:rsidRPr="00390B48">
        <w:rPr>
          <w:rFonts w:ascii="Times New Roman" w:hAnsi="Times New Roman" w:cs="Times New Roman"/>
          <w:sz w:val="28"/>
          <w:szCs w:val="28"/>
        </w:rPr>
        <w:t>аукцион на право заключения договор</w:t>
      </w:r>
      <w:r w:rsidR="00514F69">
        <w:rPr>
          <w:rFonts w:ascii="Times New Roman" w:hAnsi="Times New Roman" w:cs="Times New Roman"/>
          <w:sz w:val="28"/>
          <w:szCs w:val="28"/>
        </w:rPr>
        <w:t>ов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514F69">
        <w:rPr>
          <w:rFonts w:ascii="Times New Roman" w:hAnsi="Times New Roman" w:cs="Times New Roman"/>
          <w:sz w:val="28"/>
          <w:szCs w:val="28"/>
        </w:rPr>
        <w:t>ых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14F69">
        <w:rPr>
          <w:rFonts w:ascii="Times New Roman" w:hAnsi="Times New Roman" w:cs="Times New Roman"/>
          <w:sz w:val="28"/>
          <w:szCs w:val="28"/>
        </w:rPr>
        <w:t>ов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, </w:t>
      </w:r>
      <w:r w:rsidR="004F6A05">
        <w:rPr>
          <w:rFonts w:ascii="Times New Roman" w:hAnsi="Times New Roman" w:cs="Times New Roman"/>
          <w:sz w:val="28"/>
          <w:szCs w:val="28"/>
        </w:rPr>
        <w:t>являющ</w:t>
      </w:r>
      <w:r w:rsidR="00514F69">
        <w:rPr>
          <w:rFonts w:ascii="Times New Roman" w:hAnsi="Times New Roman" w:cs="Times New Roman"/>
          <w:sz w:val="28"/>
          <w:szCs w:val="28"/>
        </w:rPr>
        <w:t>ихся</w:t>
      </w:r>
      <w:r w:rsidR="004F6A05">
        <w:rPr>
          <w:rFonts w:ascii="Times New Roman" w:hAnsi="Times New Roman" w:cs="Times New Roman"/>
          <w:sz w:val="28"/>
          <w:szCs w:val="28"/>
        </w:rPr>
        <w:t xml:space="preserve"> собственностью</w:t>
      </w:r>
      <w:r w:rsidR="00C32085">
        <w:rPr>
          <w:rFonts w:ascii="Times New Roman" w:hAnsi="Times New Roman" w:cs="Times New Roman"/>
          <w:sz w:val="28"/>
          <w:szCs w:val="28"/>
        </w:rPr>
        <w:t xml:space="preserve"> </w:t>
      </w:r>
      <w:r w:rsidR="00390B48" w:rsidRPr="00390B48">
        <w:rPr>
          <w:rFonts w:ascii="Times New Roman" w:hAnsi="Times New Roman" w:cs="Times New Roman"/>
          <w:sz w:val="28"/>
          <w:szCs w:val="28"/>
        </w:rPr>
        <w:t>Ульяновско</w:t>
      </w:r>
      <w:r w:rsidR="00C32085">
        <w:rPr>
          <w:rFonts w:ascii="Times New Roman" w:hAnsi="Times New Roman" w:cs="Times New Roman"/>
          <w:sz w:val="28"/>
          <w:szCs w:val="28"/>
        </w:rPr>
        <w:t>го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32085">
        <w:rPr>
          <w:rFonts w:ascii="Times New Roman" w:hAnsi="Times New Roman" w:cs="Times New Roman"/>
          <w:sz w:val="28"/>
          <w:szCs w:val="28"/>
        </w:rPr>
        <w:t>го</w:t>
      </w:r>
      <w:r w:rsidR="00BD1DF9">
        <w:rPr>
          <w:rFonts w:ascii="Times New Roman" w:hAnsi="Times New Roman" w:cs="Times New Roman"/>
          <w:sz w:val="28"/>
          <w:szCs w:val="28"/>
        </w:rPr>
        <w:t xml:space="preserve"> </w:t>
      </w:r>
      <w:r w:rsidR="00390B48" w:rsidRPr="00390B48">
        <w:rPr>
          <w:rFonts w:ascii="Times New Roman" w:hAnsi="Times New Roman" w:cs="Times New Roman"/>
          <w:sz w:val="28"/>
          <w:szCs w:val="28"/>
        </w:rPr>
        <w:t>поселени</w:t>
      </w:r>
      <w:r w:rsidR="00C32085">
        <w:rPr>
          <w:rFonts w:ascii="Times New Roman" w:hAnsi="Times New Roman" w:cs="Times New Roman"/>
          <w:sz w:val="28"/>
          <w:szCs w:val="28"/>
        </w:rPr>
        <w:t>я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Тосненского</w:t>
      </w:r>
      <w:r w:rsidR="00514F6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области:</w:t>
      </w:r>
    </w:p>
    <w:p w14:paraId="77901610" w14:textId="2E61FEB1" w:rsidR="00390B48" w:rsidRDefault="00390B48" w:rsidP="0039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48">
        <w:rPr>
          <w:rFonts w:ascii="Times New Roman" w:hAnsi="Times New Roman" w:cs="Times New Roman"/>
          <w:sz w:val="28"/>
          <w:szCs w:val="28"/>
        </w:rPr>
        <w:t xml:space="preserve">- земельного участка, площадью </w:t>
      </w:r>
      <w:r w:rsidR="001D72FF" w:rsidRPr="001D72FF">
        <w:rPr>
          <w:rFonts w:ascii="Times New Roman" w:hAnsi="Times New Roman" w:cs="Times New Roman"/>
          <w:sz w:val="28"/>
          <w:szCs w:val="28"/>
        </w:rPr>
        <w:t>90000 кв.м</w:t>
      </w:r>
      <w:r w:rsidRPr="00390B48">
        <w:rPr>
          <w:rFonts w:ascii="Times New Roman" w:hAnsi="Times New Roman" w:cs="Times New Roman"/>
          <w:sz w:val="28"/>
          <w:szCs w:val="28"/>
        </w:rPr>
        <w:t>, кадастровый номер</w:t>
      </w:r>
      <w:r w:rsidR="001D72FF">
        <w:rPr>
          <w:rFonts w:ascii="Times New Roman" w:hAnsi="Times New Roman" w:cs="Times New Roman"/>
          <w:sz w:val="28"/>
          <w:szCs w:val="28"/>
        </w:rPr>
        <w:t xml:space="preserve"> </w:t>
      </w:r>
      <w:r w:rsidR="001D72FF" w:rsidRPr="001D72FF">
        <w:rPr>
          <w:rFonts w:ascii="Times New Roman" w:hAnsi="Times New Roman" w:cs="Times New Roman"/>
          <w:sz w:val="28"/>
          <w:szCs w:val="28"/>
        </w:rPr>
        <w:t>47:26:0222001:14</w:t>
      </w:r>
      <w:r w:rsidRPr="00390B48">
        <w:rPr>
          <w:rFonts w:ascii="Times New Roman" w:hAnsi="Times New Roman" w:cs="Times New Roman"/>
          <w:sz w:val="28"/>
          <w:szCs w:val="28"/>
        </w:rPr>
        <w:t>, расположенн</w:t>
      </w:r>
      <w:r w:rsidR="001D72FF">
        <w:rPr>
          <w:rFonts w:ascii="Times New Roman" w:hAnsi="Times New Roman" w:cs="Times New Roman"/>
          <w:sz w:val="28"/>
          <w:szCs w:val="28"/>
        </w:rPr>
        <w:t>ого</w:t>
      </w:r>
      <w:r w:rsidRPr="00390B4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D72FF" w:rsidRPr="001D72FF">
        <w:rPr>
          <w:rFonts w:ascii="Times New Roman" w:hAnsi="Times New Roman" w:cs="Times New Roman"/>
          <w:sz w:val="28"/>
          <w:szCs w:val="28"/>
        </w:rPr>
        <w:t>Ленинградская область, Тосненский муниципальный район, Ульяновское городское поселение, г.п. Ульяновка, Московское шоссе, д.</w:t>
      </w:r>
      <w:r w:rsidR="001D72FF">
        <w:rPr>
          <w:rFonts w:ascii="Times New Roman" w:hAnsi="Times New Roman" w:cs="Times New Roman"/>
          <w:sz w:val="28"/>
          <w:szCs w:val="28"/>
        </w:rPr>
        <w:t xml:space="preserve"> </w:t>
      </w:r>
      <w:r w:rsidR="001D72FF" w:rsidRPr="001D72FF">
        <w:rPr>
          <w:rFonts w:ascii="Times New Roman" w:hAnsi="Times New Roman" w:cs="Times New Roman"/>
          <w:sz w:val="28"/>
          <w:szCs w:val="28"/>
        </w:rPr>
        <w:t>2а</w:t>
      </w:r>
      <w:r w:rsidRPr="00390B48">
        <w:rPr>
          <w:rFonts w:ascii="Times New Roman" w:hAnsi="Times New Roman" w:cs="Times New Roman"/>
          <w:sz w:val="28"/>
          <w:szCs w:val="28"/>
        </w:rPr>
        <w:t xml:space="preserve">, категория земель – </w:t>
      </w:r>
      <w:r w:rsidR="00BD1DF9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C32085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BD1DF9">
        <w:rPr>
          <w:rFonts w:ascii="Times New Roman" w:hAnsi="Times New Roman" w:cs="Times New Roman"/>
          <w:sz w:val="28"/>
          <w:szCs w:val="28"/>
        </w:rPr>
        <w:t xml:space="preserve">, </w:t>
      </w:r>
      <w:r w:rsidRPr="00390B48">
        <w:rPr>
          <w:rFonts w:ascii="Times New Roman" w:hAnsi="Times New Roman" w:cs="Times New Roman"/>
          <w:sz w:val="28"/>
          <w:szCs w:val="28"/>
        </w:rPr>
        <w:t xml:space="preserve">разрешенное использование – </w:t>
      </w:r>
      <w:r w:rsidR="001D72FF" w:rsidRPr="001D72FF">
        <w:rPr>
          <w:rFonts w:ascii="Times New Roman" w:hAnsi="Times New Roman" w:cs="Times New Roman"/>
          <w:sz w:val="28"/>
          <w:szCs w:val="28"/>
        </w:rPr>
        <w:t>коммунально-складские и производственные предприятия V класса опасности различного профиля</w:t>
      </w:r>
      <w:r w:rsidR="001D72FF">
        <w:rPr>
          <w:rFonts w:ascii="Times New Roman" w:hAnsi="Times New Roman" w:cs="Times New Roman"/>
          <w:sz w:val="28"/>
          <w:szCs w:val="28"/>
        </w:rPr>
        <w:t>;</w:t>
      </w:r>
    </w:p>
    <w:p w14:paraId="58C1832F" w14:textId="4BE13716" w:rsidR="001D72FF" w:rsidRDefault="001D72FF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FF">
        <w:rPr>
          <w:rFonts w:ascii="Times New Roman" w:hAnsi="Times New Roman" w:cs="Times New Roman"/>
          <w:sz w:val="28"/>
          <w:szCs w:val="28"/>
        </w:rPr>
        <w:t>- земельного участка, площадью 126577 кв.м, кадастровый номер 7:26:0222001:5, расположенного по адресу: Рос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D72FF">
        <w:rPr>
          <w:rFonts w:ascii="Times New Roman" w:hAnsi="Times New Roman" w:cs="Times New Roman"/>
          <w:sz w:val="28"/>
          <w:szCs w:val="28"/>
        </w:rPr>
        <w:t>ийская Федерация, Ленинградская область, Тосненский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72FF">
        <w:rPr>
          <w:rFonts w:ascii="Times New Roman" w:hAnsi="Times New Roman" w:cs="Times New Roman"/>
          <w:sz w:val="28"/>
          <w:szCs w:val="28"/>
        </w:rPr>
        <w:t>пальный район, Ульяновское городское поселение, г.п. Ульяновка, Московское шоссе, № участка 2в, категория земель – земли населенных пунктов, разрешенное использование – коммунально-складские и производственные предприятия IV класса опасности различного профил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6DAB655C" w14:textId="7596C7B3" w:rsidR="00B047FA" w:rsidRPr="00B217CE" w:rsidRDefault="00B02BBB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47FA">
        <w:rPr>
          <w:rFonts w:ascii="Times New Roman" w:hAnsi="Times New Roman" w:cs="Times New Roman"/>
          <w:sz w:val="28"/>
          <w:szCs w:val="28"/>
        </w:rPr>
        <w:t>2</w:t>
      </w:r>
      <w:r w:rsidR="003C1FB8">
        <w:rPr>
          <w:rFonts w:ascii="Times New Roman" w:hAnsi="Times New Roman" w:cs="Times New Roman"/>
          <w:sz w:val="28"/>
          <w:szCs w:val="28"/>
        </w:rPr>
        <w:t xml:space="preserve">. Утвердить извещение о проведении аукциона </w:t>
      </w:r>
      <w:r w:rsidRPr="00B02BBB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1D72FF">
        <w:rPr>
          <w:rFonts w:ascii="Times New Roman" w:hAnsi="Times New Roman" w:cs="Times New Roman"/>
          <w:sz w:val="28"/>
          <w:szCs w:val="28"/>
        </w:rPr>
        <w:t>ов</w:t>
      </w:r>
      <w:r w:rsidRPr="00B02BBB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1D72FF">
        <w:rPr>
          <w:rFonts w:ascii="Times New Roman" w:hAnsi="Times New Roman" w:cs="Times New Roman"/>
          <w:sz w:val="28"/>
          <w:szCs w:val="28"/>
        </w:rPr>
        <w:t>ых</w:t>
      </w:r>
      <w:r w:rsidRPr="00B02BB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D72FF">
        <w:rPr>
          <w:rFonts w:ascii="Times New Roman" w:hAnsi="Times New Roman" w:cs="Times New Roman"/>
          <w:sz w:val="28"/>
          <w:szCs w:val="28"/>
        </w:rPr>
        <w:t>ов</w:t>
      </w:r>
      <w:r w:rsidR="00BD1DF9">
        <w:rPr>
          <w:rFonts w:ascii="Times New Roman" w:hAnsi="Times New Roman" w:cs="Times New Roman"/>
          <w:sz w:val="28"/>
          <w:szCs w:val="28"/>
        </w:rPr>
        <w:t>.</w:t>
      </w:r>
      <w:r w:rsidRPr="00B02B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C7CDF" w14:textId="77777777" w:rsidR="003C1FB8" w:rsidRPr="003C1FB8" w:rsidRDefault="00B047FA" w:rsidP="00B0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F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Установить, что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Организатором аукциона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C1FB8" w:rsidRPr="003C1FB8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Ульяновского городского поселения Тосненского района Ленинградской области.</w:t>
      </w:r>
    </w:p>
    <w:p w14:paraId="227BC77F" w14:textId="77777777" w:rsidR="004B4683" w:rsidRPr="009E21A3" w:rsidRDefault="00481A80" w:rsidP="004B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E21A3">
        <w:rPr>
          <w:rFonts w:ascii="Times New Roman" w:hAnsi="Times New Roman" w:cs="Times New Roman"/>
          <w:sz w:val="28"/>
          <w:szCs w:val="28"/>
        </w:rPr>
        <w:t xml:space="preserve">.  </w:t>
      </w:r>
      <w:r w:rsidR="004B468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B4683" w:rsidRPr="009E21A3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Ульяновского городского поселения Тосненского района Ленинградской области в сети «Интернет»</w:t>
      </w:r>
      <w:r w:rsidR="004B4683">
        <w:rPr>
          <w:rFonts w:ascii="Times New Roman" w:hAnsi="Times New Roman" w:cs="Times New Roman"/>
          <w:sz w:val="28"/>
          <w:szCs w:val="28"/>
        </w:rPr>
        <w:t>.</w:t>
      </w:r>
    </w:p>
    <w:p w14:paraId="299C3D17" w14:textId="01A12689" w:rsidR="009E21A3" w:rsidRDefault="004B4683" w:rsidP="004B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56436">
        <w:rPr>
          <w:rFonts w:ascii="Times New Roman" w:hAnsi="Times New Roman" w:cs="Times New Roman"/>
          <w:sz w:val="28"/>
          <w:szCs w:val="28"/>
        </w:rPr>
        <w:t>Разместить извещение о проведении аукциона на официальном сайте Российской Федерации www.torgi.gov.ru в сети «Интернет» и на официальном сайте администрации Ульяновского городского поселения Тосненского района Ленинградской области</w:t>
      </w:r>
      <w:r w:rsidR="009E21A3">
        <w:rPr>
          <w:rFonts w:ascii="Times New Roman" w:hAnsi="Times New Roman" w:cs="Times New Roman"/>
          <w:sz w:val="28"/>
          <w:szCs w:val="28"/>
        </w:rPr>
        <w:t>.</w:t>
      </w:r>
    </w:p>
    <w:p w14:paraId="69E070B2" w14:textId="7E019CA0" w:rsidR="0044562D" w:rsidRDefault="00481A80" w:rsidP="004456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21A3">
        <w:rPr>
          <w:rFonts w:ascii="Times New Roman" w:hAnsi="Times New Roman" w:cs="Times New Roman"/>
          <w:sz w:val="28"/>
          <w:szCs w:val="28"/>
        </w:rPr>
        <w:t xml:space="preserve">. </w:t>
      </w:r>
      <w:r w:rsidR="0044562D" w:rsidRPr="0044562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Смирнову Ю.В., заместителя главы администрации.</w:t>
      </w:r>
    </w:p>
    <w:p w14:paraId="3F63A9B1" w14:textId="77777777" w:rsidR="0044562D" w:rsidRDefault="0044562D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71C969" w14:textId="13B91CD2" w:rsidR="005066EF" w:rsidRDefault="0077719F" w:rsidP="0044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56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562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AE6F5B">
        <w:rPr>
          <w:rFonts w:ascii="Times New Roman" w:hAnsi="Times New Roman" w:cs="Times New Roman"/>
          <w:sz w:val="28"/>
          <w:szCs w:val="28"/>
        </w:rPr>
        <w:t xml:space="preserve"> </w:t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1B6D4C">
        <w:rPr>
          <w:rFonts w:ascii="Times New Roman" w:hAnsi="Times New Roman" w:cs="Times New Roman"/>
          <w:sz w:val="28"/>
          <w:szCs w:val="28"/>
        </w:rPr>
        <w:t xml:space="preserve"> </w:t>
      </w:r>
      <w:r w:rsidR="005066E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C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4148A061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D7DFC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16F0BB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1E1B03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F1D35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1028EF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FF38E2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36162A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4BFCF77D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338C" w:rsidSect="00946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714A"/>
    <w:rsid w:val="000218D2"/>
    <w:rsid w:val="0008775B"/>
    <w:rsid w:val="000D19F5"/>
    <w:rsid w:val="00120FE9"/>
    <w:rsid w:val="00152312"/>
    <w:rsid w:val="0016157D"/>
    <w:rsid w:val="00162EE7"/>
    <w:rsid w:val="001A6C34"/>
    <w:rsid w:val="001B6D4C"/>
    <w:rsid w:val="001D72FF"/>
    <w:rsid w:val="001E509A"/>
    <w:rsid w:val="002071E2"/>
    <w:rsid w:val="0021583B"/>
    <w:rsid w:val="002213AA"/>
    <w:rsid w:val="00246F20"/>
    <w:rsid w:val="00254F73"/>
    <w:rsid w:val="0026241F"/>
    <w:rsid w:val="00306FB1"/>
    <w:rsid w:val="0038163E"/>
    <w:rsid w:val="00390B48"/>
    <w:rsid w:val="003C1FB8"/>
    <w:rsid w:val="003E174A"/>
    <w:rsid w:val="0044562D"/>
    <w:rsid w:val="00481A80"/>
    <w:rsid w:val="004B4683"/>
    <w:rsid w:val="004F6A05"/>
    <w:rsid w:val="00505481"/>
    <w:rsid w:val="005066EF"/>
    <w:rsid w:val="00514F69"/>
    <w:rsid w:val="00520231"/>
    <w:rsid w:val="005655EE"/>
    <w:rsid w:val="005A79D0"/>
    <w:rsid w:val="005C4FE1"/>
    <w:rsid w:val="00647B5C"/>
    <w:rsid w:val="006D2C37"/>
    <w:rsid w:val="00711044"/>
    <w:rsid w:val="0072493E"/>
    <w:rsid w:val="0077719F"/>
    <w:rsid w:val="007E7B8B"/>
    <w:rsid w:val="007F2A07"/>
    <w:rsid w:val="008233A7"/>
    <w:rsid w:val="0083733F"/>
    <w:rsid w:val="00897F01"/>
    <w:rsid w:val="0094668F"/>
    <w:rsid w:val="009E21A3"/>
    <w:rsid w:val="00A2281E"/>
    <w:rsid w:val="00A50EE5"/>
    <w:rsid w:val="00A644CC"/>
    <w:rsid w:val="00AE6F5B"/>
    <w:rsid w:val="00B02BBB"/>
    <w:rsid w:val="00B047FA"/>
    <w:rsid w:val="00B217CE"/>
    <w:rsid w:val="00B442ED"/>
    <w:rsid w:val="00B54901"/>
    <w:rsid w:val="00BB7FB6"/>
    <w:rsid w:val="00BD1DF9"/>
    <w:rsid w:val="00C32085"/>
    <w:rsid w:val="00C34852"/>
    <w:rsid w:val="00C45F33"/>
    <w:rsid w:val="00CA6D0C"/>
    <w:rsid w:val="00D56686"/>
    <w:rsid w:val="00DE338C"/>
    <w:rsid w:val="00E068A9"/>
    <w:rsid w:val="00E31ED9"/>
    <w:rsid w:val="00E54D05"/>
    <w:rsid w:val="00E57780"/>
    <w:rsid w:val="00E96682"/>
    <w:rsid w:val="00ED6BC5"/>
    <w:rsid w:val="00F1057E"/>
    <w:rsid w:val="00F91423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645A"/>
  <w15:docId w15:val="{587EDA52-570A-4EA0-9183-A0DF836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0B59-B0F9-49C3-A844-1CF4D5C8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2022-09-15T06:19:00Z</cp:lastPrinted>
  <dcterms:created xsi:type="dcterms:W3CDTF">2024-07-30T05:38:00Z</dcterms:created>
  <dcterms:modified xsi:type="dcterms:W3CDTF">2024-08-02T07:06:00Z</dcterms:modified>
</cp:coreProperties>
</file>