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0495A">
        <w:rPr>
          <w:rFonts w:ascii="Times New Roman" w:hAnsi="Times New Roman" w:cs="Times New Roman"/>
          <w:b/>
          <w:sz w:val="28"/>
          <w:szCs w:val="28"/>
        </w:rPr>
        <w:t>32</w:t>
      </w:r>
      <w:r w:rsidR="00F63F5A">
        <w:rPr>
          <w:rFonts w:ascii="Times New Roman" w:hAnsi="Times New Roman" w:cs="Times New Roman"/>
          <w:b/>
          <w:sz w:val="28"/>
          <w:szCs w:val="28"/>
        </w:rPr>
        <w:t>/201</w:t>
      </w:r>
      <w:r w:rsidR="00F65F71">
        <w:rPr>
          <w:rFonts w:ascii="Times New Roman" w:hAnsi="Times New Roman" w:cs="Times New Roman"/>
          <w:b/>
          <w:sz w:val="28"/>
          <w:szCs w:val="28"/>
        </w:rPr>
        <w:t>9</w:t>
      </w:r>
    </w:p>
    <w:p w:rsidR="007B1B85" w:rsidRDefault="007B1B85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  <w:r w:rsidRPr="007B1B85">
        <w:rPr>
          <w:sz w:val="24"/>
          <w:szCs w:val="24"/>
        </w:rPr>
        <w:t>рассмотрения заявок на участие в аукционе</w:t>
      </w:r>
      <w:r w:rsidR="004E0BF8">
        <w:rPr>
          <w:sz w:val="24"/>
          <w:szCs w:val="24"/>
        </w:rPr>
        <w:t xml:space="preserve"> в электронной форме</w:t>
      </w:r>
      <w:r w:rsidRPr="007B1B85">
        <w:rPr>
          <w:sz w:val="24"/>
          <w:szCs w:val="24"/>
        </w:rPr>
        <w:t xml:space="preserve"> 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43AF">
        <w:rPr>
          <w:rFonts w:ascii="Times New Roman" w:hAnsi="Times New Roman" w:cs="Times New Roman"/>
          <w:sz w:val="24"/>
          <w:szCs w:val="24"/>
        </w:rPr>
        <w:t>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0495A">
        <w:rPr>
          <w:rFonts w:ascii="Times New Roman" w:hAnsi="Times New Roman" w:cs="Times New Roman"/>
          <w:sz w:val="24"/>
          <w:szCs w:val="24"/>
        </w:rPr>
        <w:t>13</w:t>
      </w:r>
      <w:r w:rsidR="0052567D">
        <w:rPr>
          <w:rFonts w:ascii="Times New Roman" w:hAnsi="Times New Roman" w:cs="Times New Roman"/>
          <w:sz w:val="24"/>
          <w:szCs w:val="24"/>
        </w:rPr>
        <w:t xml:space="preserve"> </w:t>
      </w:r>
      <w:r w:rsidR="00B0495A">
        <w:rPr>
          <w:rFonts w:ascii="Times New Roman" w:hAnsi="Times New Roman" w:cs="Times New Roman"/>
          <w:sz w:val="24"/>
          <w:szCs w:val="24"/>
        </w:rPr>
        <w:t>декабря</w:t>
      </w:r>
      <w:r w:rsidRPr="007043AF">
        <w:rPr>
          <w:rFonts w:ascii="Times New Roman" w:hAnsi="Times New Roman" w:cs="Times New Roman"/>
          <w:sz w:val="24"/>
          <w:szCs w:val="24"/>
        </w:rPr>
        <w:t xml:space="preserve"> 201</w:t>
      </w:r>
      <w:r w:rsidR="00F65F71">
        <w:rPr>
          <w:rFonts w:ascii="Times New Roman" w:hAnsi="Times New Roman" w:cs="Times New Roman"/>
          <w:sz w:val="24"/>
          <w:szCs w:val="24"/>
        </w:rPr>
        <w:t>9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0495A">
        <w:rPr>
          <w:rFonts w:ascii="Times New Roman" w:hAnsi="Times New Roman" w:cs="Times New Roman"/>
          <w:sz w:val="24"/>
          <w:szCs w:val="24"/>
        </w:rPr>
        <w:t>1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85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7B1B85" w:rsidRPr="007043AF" w:rsidRDefault="007B1B85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 – начальник отдела по управлению муниц</w:t>
      </w:r>
      <w:r w:rsidR="003820C3">
        <w:rPr>
          <w:rFonts w:ascii="Times New Roman" w:eastAsia="Calibri" w:hAnsi="Times New Roman" w:cs="Times New Roman"/>
          <w:sz w:val="24"/>
          <w:szCs w:val="24"/>
        </w:rPr>
        <w:t>ипальным имуществом, архитектуре, градостроительству и земельным вопросам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="001300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Вилигжанина Екатерина Викторовна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начальник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5353" w:rsidRDefault="00D8535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Манакова Марина Анатольевна – главный специалист сектора по архитектуре, градостроительству и земельным вопросам.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Шведова Людмила Юрьевна – начальник </w:t>
      </w:r>
      <w:r w:rsidR="007B1B85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финансов, бухгалтерского учета и отчетности – главный бухгалтер</w:t>
      </w:r>
      <w:r w:rsidR="001603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50A" w:rsidRPr="007B250A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46D96" w:rsidRDefault="007373C4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2810">
        <w:rPr>
          <w:rFonts w:ascii="Times New Roman" w:hAnsi="Times New Roman" w:cs="Times New Roman"/>
          <w:sz w:val="24"/>
          <w:szCs w:val="24"/>
        </w:rPr>
        <w:t xml:space="preserve">. </w:t>
      </w:r>
      <w:r w:rsidR="00662810" w:rsidRPr="007B250A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</w:t>
      </w:r>
      <w:r w:rsidR="00946D9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662810" w:rsidRPr="007B250A">
        <w:rPr>
          <w:rFonts w:ascii="Times New Roman" w:hAnsi="Times New Roman" w:cs="Times New Roman"/>
          <w:sz w:val="24"/>
          <w:szCs w:val="24"/>
        </w:rPr>
        <w:t xml:space="preserve"> </w:t>
      </w:r>
      <w:r w:rsidR="00946D96" w:rsidRPr="00946D96">
        <w:rPr>
          <w:rFonts w:ascii="Times New Roman" w:hAnsi="Times New Roman" w:cs="Times New Roman"/>
          <w:sz w:val="24"/>
          <w:szCs w:val="24"/>
        </w:rPr>
        <w:t>по продаже недвижимого имущества, находящегося в собственности Ульяновского городского поселения Тосненского района Ленинградской области.</w:t>
      </w:r>
    </w:p>
    <w:p w:rsidR="00946D96" w:rsidRDefault="00946D96" w:rsidP="00662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B85" w:rsidRDefault="007B250A" w:rsidP="007B2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7B250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B250A">
        <w:rPr>
          <w:rFonts w:ascii="Times New Roman" w:hAnsi="Times New Roman" w:cs="Times New Roman"/>
          <w:sz w:val="24"/>
          <w:szCs w:val="24"/>
        </w:rPr>
        <w:t>. Уль</w:t>
      </w:r>
      <w:r w:rsidR="00946D96">
        <w:rPr>
          <w:rFonts w:ascii="Times New Roman" w:hAnsi="Times New Roman" w:cs="Times New Roman"/>
          <w:sz w:val="24"/>
          <w:szCs w:val="24"/>
        </w:rPr>
        <w:t>яновка, ул. Победы, д. 34.</w:t>
      </w:r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19B0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F7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ЛОТ №1: 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Здание котельной-бани, назначение: нежилое, 1-этажное,  общей площадью 125,3 кв. м., инв.№ 11507-Б, кадастровый номер 47:26:0301001:3355, расположенное по адресу: Ленинградская область, Тосненский муниципальный район, Ульяновское городское поселение,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Московское шоссе, д. 70.</w:t>
      </w:r>
    </w:p>
    <w:p w:rsid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Земельный участок, категория земель: земли населенных пунктов, вид разрешенного использования: коммунально-складские и производственные предприятия V класса опасности различного профиля, общая площадь 539 кв. м., кадастровый номер 47:26:0301016:601, адрес: Ленинградская область, Тосненский муниципальный район, Ульяновское городское поселение,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Ульяновка, Московское шоссе, д. 70. 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Имущества: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- 1 216 646 (один миллион двести шестнадцать тысяч шестьсот сорок шесть) рублей 00 копеек, в том числе НДС по ставке 20%: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Здание котельной-бани – 884245 (восемьсот восемьдесят четыре тысячи двести сорок пять) рублей 00 копеек, в том числе НДС – 20% - 147374 (сто сорок семь тысяч триста семьдесят) рублей 17 копеек.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– 332401 (триста тридцать две тысячи четыреста один) рубль 00 копеек, НДС не облагается.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задатка для участия в аукционе в размере 20% от начальной цены продажи Имущества: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243329 (двести сорок три тысячи триста двадцать девять) рублей 20 копеек.</w:t>
      </w:r>
    </w:p>
    <w:p w:rsid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2: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Здание овощехранилища, назначение: нежилое, 1- этажное, общей площадью 177,9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инв. № 11507, кадастровый номер: 47:26:0301001:3572, расположенное по адресу: Ленинградская область, Тосненский район,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 ш. Московское, д. 1.</w:t>
      </w:r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 Земельный участок, категория земель: земли населенных пунктов, вид разрешенного использования: размещение здания овощехранилища, общая площадь 1450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47:26:0301016:388, адрес:</w:t>
      </w:r>
      <w:r w:rsidRPr="00946D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Ульяновка, ш. </w:t>
      </w:r>
      <w:proofErr w:type="gram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Московское, д. 1. существующие ограничения (обременения) права: 1096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водного объекта, 193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охранная зона ЛЭП, 1096 </w:t>
      </w:r>
      <w:proofErr w:type="spellStart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прибрежная защитная зона полоса водного объекта.</w:t>
      </w:r>
      <w:proofErr w:type="gramEnd"/>
    </w:p>
    <w:p w:rsidR="00946D96" w:rsidRPr="00946D96" w:rsidRDefault="00946D96" w:rsidP="00946D9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занят зданием овощехранилища, указанным в п. 2.1. настоящего постановления.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Имущества: 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2:</w:t>
      </w:r>
    </w:p>
    <w:p w:rsidR="00946D96" w:rsidRPr="00946D96" w:rsidRDefault="00946D96" w:rsidP="00946D9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- 1 121 437 (один миллион сто двадцать одна тысяча четыреста тридцать семь) рублей 00 копеек, в том числе НДС по ставке 20%: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Здание овощехранилища – 189351 (сто восемьдесят девять тысяч триста пятьдесят один) рубль 67 копеек, в том числе НДС по ставке 20% в сумме 37870 (тридцать семь тысяч восемьсот семьдесят) рублей 33 копейки; </w:t>
      </w:r>
    </w:p>
    <w:p w:rsidR="00946D96" w:rsidRPr="00946D96" w:rsidRDefault="00946D96" w:rsidP="00946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Земельный участок  – 894215 (восемьсот девяносто четыре тысячи двести пятнадцать) рублей 00 копеек, НДС не облагается.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задатка для участия в аукционе в размере 20% от начальной цены продажи Имущества: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224287 (двести двадцать четыре тысячи двести восемьдесят семь)  рублей 40 копеек.</w:t>
      </w:r>
    </w:p>
    <w:p w:rsidR="00D52E02" w:rsidRPr="00AA3807" w:rsidRDefault="00D52E02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="00946D9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>официальном сайте администрации Ульяновского городского поселения Тосненского</w:t>
      </w:r>
      <w:r w:rsidR="00946D9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</w:t>
      </w:r>
      <w:r w:rsidRPr="005D1A7B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946D96">
        <w:rPr>
          <w:rFonts w:ascii="Times New Roman" w:hAnsi="Times New Roman" w:cs="Times New Roman"/>
          <w:sz w:val="24"/>
          <w:szCs w:val="24"/>
        </w:rPr>
        <w:t>11.11.2019</w:t>
      </w:r>
      <w:r w:rsidR="009119B0" w:rsidRPr="00AA3807">
        <w:rPr>
          <w:rFonts w:ascii="Times New Roman" w:hAnsi="Times New Roman" w:cs="Times New Roman"/>
          <w:sz w:val="24"/>
          <w:szCs w:val="24"/>
        </w:rPr>
        <w:t xml:space="preserve">, </w:t>
      </w:r>
      <w:r w:rsidRPr="00AA3807">
        <w:rPr>
          <w:rFonts w:ascii="Times New Roman" w:hAnsi="Times New Roman" w:cs="Times New Roman"/>
          <w:sz w:val="24"/>
          <w:szCs w:val="24"/>
        </w:rPr>
        <w:t xml:space="preserve">извещение №  </w:t>
      </w:r>
      <w:r w:rsidR="00946D96">
        <w:rPr>
          <w:rFonts w:ascii="Times New Roman" w:hAnsi="Times New Roman" w:cs="Times New Roman"/>
          <w:sz w:val="24"/>
          <w:szCs w:val="24"/>
        </w:rPr>
        <w:t>111119/1595269/01</w:t>
      </w:r>
      <w:r w:rsidRPr="00AA3807">
        <w:rPr>
          <w:rFonts w:ascii="Times New Roman" w:hAnsi="Times New Roman" w:cs="Times New Roman"/>
          <w:sz w:val="24"/>
          <w:szCs w:val="24"/>
        </w:rPr>
        <w:t>.</w:t>
      </w:r>
      <w:r w:rsidR="00872C14">
        <w:rPr>
          <w:rFonts w:ascii="Times New Roman" w:hAnsi="Times New Roman" w:cs="Times New Roman"/>
          <w:sz w:val="24"/>
          <w:szCs w:val="24"/>
        </w:rPr>
        <w:t xml:space="preserve">, на </w:t>
      </w:r>
      <w:r w:rsidRPr="00AA3807">
        <w:rPr>
          <w:rFonts w:ascii="Times New Roman" w:hAnsi="Times New Roman" w:cs="Times New Roman"/>
          <w:sz w:val="24"/>
          <w:szCs w:val="24"/>
        </w:rPr>
        <w:t xml:space="preserve"> </w:t>
      </w:r>
      <w:r w:rsidR="00872C14" w:rsidRPr="00872C14">
        <w:rPr>
          <w:rFonts w:ascii="Times New Roman" w:hAnsi="Times New Roman" w:cs="Times New Roman"/>
          <w:sz w:val="24"/>
          <w:szCs w:val="24"/>
        </w:rPr>
        <w:t>универсальной торгово</w:t>
      </w:r>
      <w:r w:rsidR="00872C14">
        <w:rPr>
          <w:rFonts w:ascii="Times New Roman" w:hAnsi="Times New Roman" w:cs="Times New Roman"/>
          <w:sz w:val="24"/>
          <w:szCs w:val="24"/>
        </w:rPr>
        <w:t>й платформе  ЗАО «Сбербанк-АСТ»</w:t>
      </w:r>
      <w:r w:rsidR="00872C14" w:rsidRPr="00872C14">
        <w:rPr>
          <w:rFonts w:ascii="Times New Roman" w:hAnsi="Times New Roman" w:cs="Times New Roman"/>
          <w:sz w:val="24"/>
          <w:szCs w:val="24"/>
        </w:rPr>
        <w:t xml:space="preserve"> http://utp.sberbank-ast.ru.</w:t>
      </w:r>
    </w:p>
    <w:p w:rsidR="00946D96" w:rsidRPr="00946D96" w:rsidRDefault="00946D96" w:rsidP="0094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принима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94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13 ноября 2019 года Оператором электронной площадки: закрытое акционерное общество "Сбербанк - Автоматизированная система торгов". Окончание приема заявок – в 15.00 09 декабря 2019 года.</w:t>
      </w:r>
    </w:p>
    <w:p w:rsidR="00D52E02" w:rsidRDefault="00946D96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15.00 часов 09 декабря 2019 года </w:t>
      </w:r>
      <w:r w:rsidR="00D52E02">
        <w:rPr>
          <w:rFonts w:ascii="Times New Roman" w:hAnsi="Times New Roman" w:cs="Times New Roman"/>
          <w:sz w:val="24"/>
          <w:szCs w:val="24"/>
        </w:rPr>
        <w:t>п</w:t>
      </w:r>
      <w:r w:rsidR="00D52E02" w:rsidRPr="005D1A7B">
        <w:rPr>
          <w:rFonts w:ascii="Times New Roman" w:hAnsi="Times New Roman" w:cs="Times New Roman"/>
          <w:sz w:val="24"/>
          <w:szCs w:val="24"/>
        </w:rPr>
        <w:t>одан</w:t>
      </w:r>
      <w:r w:rsidR="00D52E02">
        <w:rPr>
          <w:rFonts w:ascii="Times New Roman" w:hAnsi="Times New Roman" w:cs="Times New Roman"/>
          <w:sz w:val="24"/>
          <w:szCs w:val="24"/>
        </w:rPr>
        <w:t>ы</w:t>
      </w:r>
      <w:r w:rsidR="00D52E02"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D52E02"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="00D52E02"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 w:rsidR="00D52E02">
        <w:rPr>
          <w:rFonts w:ascii="Times New Roman" w:hAnsi="Times New Roman" w:cs="Times New Roman"/>
          <w:sz w:val="24"/>
          <w:szCs w:val="24"/>
        </w:rPr>
        <w:t>их</w:t>
      </w:r>
      <w:r w:rsidR="00D52E02"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D52E02">
        <w:rPr>
          <w:rFonts w:ascii="Times New Roman" w:hAnsi="Times New Roman" w:cs="Times New Roman"/>
          <w:sz w:val="24"/>
          <w:szCs w:val="24"/>
        </w:rPr>
        <w:t>ов</w:t>
      </w:r>
      <w:r w:rsidR="00D52E02" w:rsidRPr="005D1A7B">
        <w:rPr>
          <w:rFonts w:ascii="Times New Roman" w:hAnsi="Times New Roman" w:cs="Times New Roman"/>
          <w:sz w:val="24"/>
          <w:szCs w:val="24"/>
        </w:rPr>
        <w:t>: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D33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07" w:rsidRDefault="00AA3807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490" w:rsidRPr="00505BE7" w:rsidRDefault="00D33490" w:rsidP="00D33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окончания приема заявок, 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>ок на участие в аукционе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от претендентов </w:t>
      </w:r>
      <w:r w:rsidR="00307E3E">
        <w:rPr>
          <w:rFonts w:ascii="Times New Roman" w:eastAsia="Times New Roman" w:hAnsi="Times New Roman" w:cs="Times New Roman"/>
          <w:sz w:val="24"/>
          <w:szCs w:val="24"/>
        </w:rPr>
        <w:t xml:space="preserve">не поступило. </w:t>
      </w:r>
      <w:r w:rsidR="00307E3E" w:rsidRPr="00307E3E">
        <w:rPr>
          <w:rFonts w:ascii="Times New Roman" w:eastAsia="Times New Roman" w:hAnsi="Times New Roman" w:cs="Times New Roman"/>
          <w:sz w:val="24"/>
          <w:szCs w:val="24"/>
        </w:rPr>
        <w:t>Комиссия единогласно решила: Признать аукцион по лоту № 1 несостоявшимся.</w:t>
      </w:r>
    </w:p>
    <w:p w:rsidR="00D33490" w:rsidRDefault="00D33490" w:rsidP="0030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2 </w:t>
      </w:r>
    </w:p>
    <w:p w:rsidR="00FF03A3" w:rsidRDefault="00FF03A3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E432B8" w:rsidRPr="00611B51" w:rsidTr="00A34E31">
        <w:tc>
          <w:tcPr>
            <w:tcW w:w="817" w:type="dxa"/>
          </w:tcPr>
          <w:p w:rsidR="00E432B8" w:rsidRPr="00611B51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754" w:type="dxa"/>
          </w:tcPr>
          <w:p w:rsidR="00E432B8" w:rsidRPr="00611B51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</w:tr>
      <w:tr w:rsidR="00E432B8" w:rsidRPr="00611B51" w:rsidTr="000F37AF">
        <w:tc>
          <w:tcPr>
            <w:tcW w:w="817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E432B8" w:rsidRPr="00611B51" w:rsidRDefault="00E432B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</w:tr>
      <w:tr w:rsidR="00E432B8" w:rsidRPr="00611B51" w:rsidTr="00E96C66">
        <w:tc>
          <w:tcPr>
            <w:tcW w:w="817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4" w:type="dxa"/>
          </w:tcPr>
          <w:p w:rsidR="00E432B8" w:rsidRDefault="00E432B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Петровна</w:t>
            </w:r>
          </w:p>
        </w:tc>
      </w:tr>
      <w:tr w:rsidR="00E432B8" w:rsidRPr="00611B51" w:rsidTr="0093385A">
        <w:tc>
          <w:tcPr>
            <w:tcW w:w="817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4" w:type="dxa"/>
          </w:tcPr>
          <w:p w:rsidR="00E432B8" w:rsidRDefault="00E432B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Галина Ивановна</w:t>
            </w:r>
          </w:p>
        </w:tc>
      </w:tr>
      <w:tr w:rsidR="00E432B8" w:rsidRPr="00611B51" w:rsidTr="00ED5D76">
        <w:tc>
          <w:tcPr>
            <w:tcW w:w="817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4" w:type="dxa"/>
          </w:tcPr>
          <w:p w:rsidR="00E432B8" w:rsidRDefault="00E432B8" w:rsidP="00EC1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Игорь Анатольевич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D626A" w:rsidP="00D52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окончания приема заявок</w:t>
      </w:r>
      <w:r w:rsidR="00AA77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E02" w:rsidRPr="00505BE7">
        <w:rPr>
          <w:rFonts w:ascii="Times New Roman" w:eastAsia="Times New Roman" w:hAnsi="Times New Roman" w:cs="Times New Roman"/>
          <w:sz w:val="24"/>
          <w:szCs w:val="24"/>
        </w:rPr>
        <w:t>заявлений от претендентов об отзыве заявок не поступало.</w:t>
      </w:r>
    </w:p>
    <w:p w:rsidR="00D52E02" w:rsidRPr="00505BE7" w:rsidRDefault="00D52E02" w:rsidP="00D52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Комиссией рассмотрены заявки претендентов по лоту № </w:t>
      </w:r>
      <w:r w:rsidR="00A933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</w:t>
      </w:r>
      <w:r>
        <w:rPr>
          <w:rFonts w:ascii="Times New Roman" w:eastAsia="Times New Roman" w:hAnsi="Times New Roman" w:cs="Times New Roman"/>
          <w:sz w:val="24"/>
          <w:szCs w:val="24"/>
        </w:rPr>
        <w:t>извещении о проведении торгов</w:t>
      </w:r>
      <w:r w:rsidRPr="00505BE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52E02" w:rsidRPr="00BE1FA9" w:rsidTr="00C5125C">
        <w:tc>
          <w:tcPr>
            <w:tcW w:w="3510" w:type="dxa"/>
          </w:tcPr>
          <w:p w:rsidR="00D52E02" w:rsidRPr="00BE1FA9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52E02" w:rsidRPr="00BE1FA9" w:rsidRDefault="00D52E02" w:rsidP="00E4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Номер заявки, дата и время </w:t>
            </w:r>
            <w:r w:rsidR="00E432B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регистрации заявки на площадке</w:t>
            </w:r>
          </w:p>
        </w:tc>
        <w:tc>
          <w:tcPr>
            <w:tcW w:w="1559" w:type="dxa"/>
          </w:tcPr>
          <w:p w:rsidR="00D52E02" w:rsidRPr="00BE1FA9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Сведения о размере задатка</w:t>
            </w:r>
          </w:p>
        </w:tc>
        <w:tc>
          <w:tcPr>
            <w:tcW w:w="3119" w:type="dxa"/>
          </w:tcPr>
          <w:p w:rsidR="00D52E02" w:rsidRPr="00BE1FA9" w:rsidRDefault="002A2E23" w:rsidP="00D33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2A2E23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 xml:space="preserve">Сведения о соответствии заявки извещению </w:t>
            </w:r>
          </w:p>
        </w:tc>
      </w:tr>
      <w:tr w:rsidR="004E1167" w:rsidTr="00C5125C">
        <w:tc>
          <w:tcPr>
            <w:tcW w:w="3510" w:type="dxa"/>
          </w:tcPr>
          <w:p w:rsidR="004E1167" w:rsidRPr="00611B51" w:rsidRDefault="00E432B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1418" w:type="dxa"/>
          </w:tcPr>
          <w:p w:rsidR="004E1167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3686</w:t>
            </w:r>
          </w:p>
          <w:p w:rsidR="004E1167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22.11.2019</w:t>
            </w:r>
          </w:p>
          <w:p w:rsidR="00E432B8" w:rsidRPr="00611B51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559" w:type="dxa"/>
          </w:tcPr>
          <w:p w:rsidR="004E1167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224287,40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4E1167" w:rsidTr="00C5125C">
        <w:tc>
          <w:tcPr>
            <w:tcW w:w="3510" w:type="dxa"/>
          </w:tcPr>
          <w:p w:rsidR="004E1167" w:rsidRDefault="00E432B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418" w:type="dxa"/>
          </w:tcPr>
          <w:p w:rsidR="004E1167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7981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04.12.2019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1559" w:type="dxa"/>
          </w:tcPr>
          <w:p w:rsidR="004E1167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224287,40</w:t>
            </w:r>
          </w:p>
        </w:tc>
        <w:tc>
          <w:tcPr>
            <w:tcW w:w="3119" w:type="dxa"/>
          </w:tcPr>
          <w:p w:rsidR="004E1167" w:rsidRDefault="004E1167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E432B8" w:rsidTr="00C5125C">
        <w:tc>
          <w:tcPr>
            <w:tcW w:w="3510" w:type="dxa"/>
          </w:tcPr>
          <w:p w:rsidR="00E432B8" w:rsidRDefault="00E432B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Галина Ивановна</w:t>
            </w:r>
          </w:p>
        </w:tc>
        <w:tc>
          <w:tcPr>
            <w:tcW w:w="1418" w:type="dxa"/>
          </w:tcPr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3995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05.12.2019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21.54</w:t>
            </w:r>
          </w:p>
        </w:tc>
        <w:tc>
          <w:tcPr>
            <w:tcW w:w="1559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224287,40</w:t>
            </w:r>
          </w:p>
        </w:tc>
        <w:tc>
          <w:tcPr>
            <w:tcW w:w="3119" w:type="dxa"/>
          </w:tcPr>
          <w:p w:rsidR="00E432B8" w:rsidRDefault="00E432B8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  <w:tr w:rsidR="00E432B8" w:rsidTr="00C5125C">
        <w:tc>
          <w:tcPr>
            <w:tcW w:w="3510" w:type="dxa"/>
          </w:tcPr>
          <w:p w:rsidR="00E432B8" w:rsidRDefault="00E432B8" w:rsidP="00BF05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Игорь Анатольевич</w:t>
            </w:r>
          </w:p>
        </w:tc>
        <w:tc>
          <w:tcPr>
            <w:tcW w:w="1418" w:type="dxa"/>
          </w:tcPr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8344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07.12.2019</w:t>
            </w:r>
          </w:p>
          <w:p w:rsidR="00E432B8" w:rsidRDefault="00E432B8" w:rsidP="00A41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559" w:type="dxa"/>
          </w:tcPr>
          <w:p w:rsidR="00E432B8" w:rsidRDefault="00E432B8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224287,40</w:t>
            </w:r>
          </w:p>
        </w:tc>
        <w:tc>
          <w:tcPr>
            <w:tcW w:w="3119" w:type="dxa"/>
          </w:tcPr>
          <w:p w:rsidR="00E432B8" w:rsidRDefault="00E432B8" w:rsidP="00C5125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Соответствует</w:t>
            </w:r>
          </w:p>
        </w:tc>
      </w:tr>
    </w:tbl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B245CD">
        <w:rPr>
          <w:rFonts w:ascii="Times New Roman" w:hAnsi="Times New Roman" w:cs="Times New Roman"/>
          <w:sz w:val="24"/>
          <w:szCs w:val="24"/>
        </w:rPr>
        <w:t>2</w:t>
      </w:r>
      <w:r w:rsidRPr="00505BE7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D52E02" w:rsidRPr="00505BE7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BE7">
        <w:rPr>
          <w:rFonts w:ascii="Times New Roman" w:hAnsi="Times New Roman" w:cs="Times New Roman"/>
          <w:sz w:val="24"/>
          <w:szCs w:val="24"/>
        </w:rPr>
        <w:t xml:space="preserve">1. Признать следующих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505BE7">
        <w:rPr>
          <w:rFonts w:ascii="Times New Roman" w:hAnsi="Times New Roman" w:cs="Times New Roman"/>
          <w:sz w:val="24"/>
          <w:szCs w:val="24"/>
        </w:rPr>
        <w:t>:</w:t>
      </w:r>
    </w:p>
    <w:p w:rsidR="00D52E02" w:rsidRDefault="00D52E02" w:rsidP="00D5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D52E02" w:rsidRPr="00611B51" w:rsidTr="00C5125C">
        <w:tc>
          <w:tcPr>
            <w:tcW w:w="1082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125" w:type="dxa"/>
          </w:tcPr>
          <w:p w:rsidR="00D52E02" w:rsidRPr="00611B51" w:rsidRDefault="00D52E02" w:rsidP="00C51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AA3807" w:rsidRPr="00611B51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Григорьева Екатерина Вадимовна</w:t>
            </w:r>
          </w:p>
        </w:tc>
        <w:tc>
          <w:tcPr>
            <w:tcW w:w="3125" w:type="dxa"/>
          </w:tcPr>
          <w:p w:rsidR="00AA3807" w:rsidRPr="00611B51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3686</w:t>
            </w:r>
          </w:p>
        </w:tc>
      </w:tr>
      <w:tr w:rsidR="00AA3807" w:rsidTr="00C5125C">
        <w:tc>
          <w:tcPr>
            <w:tcW w:w="1082" w:type="dxa"/>
          </w:tcPr>
          <w:p w:rsidR="00AA3807" w:rsidRDefault="00AA3807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AA3807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3125" w:type="dxa"/>
          </w:tcPr>
          <w:p w:rsidR="00AA3807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7981</w:t>
            </w:r>
          </w:p>
        </w:tc>
      </w:tr>
      <w:tr w:rsidR="00E432B8" w:rsidTr="00C5125C">
        <w:tc>
          <w:tcPr>
            <w:tcW w:w="1082" w:type="dxa"/>
          </w:tcPr>
          <w:p w:rsidR="00E432B8" w:rsidRDefault="00E432B8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E432B8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Галина Ивановна</w:t>
            </w:r>
          </w:p>
        </w:tc>
        <w:tc>
          <w:tcPr>
            <w:tcW w:w="3125" w:type="dxa"/>
          </w:tcPr>
          <w:p w:rsidR="00E432B8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3995</w:t>
            </w:r>
          </w:p>
        </w:tc>
      </w:tr>
      <w:tr w:rsidR="00E432B8" w:rsidTr="00C5125C">
        <w:tc>
          <w:tcPr>
            <w:tcW w:w="1082" w:type="dxa"/>
          </w:tcPr>
          <w:p w:rsidR="00E432B8" w:rsidRDefault="00E432B8" w:rsidP="004638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E432B8" w:rsidRDefault="00E432B8" w:rsidP="001874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Игорь Анатольевич</w:t>
            </w:r>
          </w:p>
        </w:tc>
        <w:tc>
          <w:tcPr>
            <w:tcW w:w="3125" w:type="dxa"/>
          </w:tcPr>
          <w:p w:rsidR="00E432B8" w:rsidRDefault="00E432B8" w:rsidP="00187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8344</w:t>
            </w:r>
          </w:p>
        </w:tc>
      </w:tr>
    </w:tbl>
    <w:p w:rsidR="00382634" w:rsidRDefault="00382634" w:rsidP="00AA3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67E" w:rsidRPr="008232A9" w:rsidRDefault="00E432B8" w:rsidP="001916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67E" w:rsidRPr="008232A9">
        <w:rPr>
          <w:rFonts w:ascii="Times New Roman" w:hAnsi="Times New Roman" w:cs="Times New Roman"/>
          <w:sz w:val="24"/>
          <w:szCs w:val="24"/>
        </w:rPr>
        <w:t xml:space="preserve">ротокол рассмотрения заявок и признания претендентов участниками аукциона подлежит </w:t>
      </w:r>
      <w:r w:rsidR="00872C14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19167E" w:rsidRPr="008232A9">
        <w:rPr>
          <w:rFonts w:ascii="Times New Roman" w:hAnsi="Times New Roman" w:cs="Times New Roman"/>
          <w:sz w:val="24"/>
          <w:szCs w:val="24"/>
        </w:rPr>
        <w:t>на официальном Российской Федерации www.torgi.gov.ru в сети «Интернет»</w:t>
      </w:r>
      <w:r w:rsidR="00872C14">
        <w:rPr>
          <w:rFonts w:ascii="Times New Roman" w:hAnsi="Times New Roman" w:cs="Times New Roman"/>
          <w:sz w:val="24"/>
          <w:szCs w:val="24"/>
        </w:rPr>
        <w:t xml:space="preserve">, открытой части электронной площадки </w:t>
      </w:r>
      <w:r w:rsidR="00872C14" w:rsidRPr="00872C14">
        <w:rPr>
          <w:rFonts w:ascii="Times New Roman" w:hAnsi="Times New Roman" w:cs="Times New Roman"/>
          <w:sz w:val="24"/>
          <w:szCs w:val="24"/>
        </w:rPr>
        <w:t>ЗАО «Сбербанк-АСТ» http://utp.sberbank-ast.ru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C4D07" w:rsidRDefault="000C4D07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407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2E4407" w:rsidRPr="007043AF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И.В. Чувашева</w:t>
      </w:r>
    </w:p>
    <w:p w:rsidR="00D85353" w:rsidRPr="007043AF" w:rsidRDefault="00D85353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М.А. Манакова</w:t>
      </w:r>
    </w:p>
    <w:p w:rsidR="002E4407" w:rsidRDefault="002E4407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Pr="007043AF">
        <w:rPr>
          <w:rFonts w:ascii="Times New Roman" w:eastAsia="Calibri" w:hAnsi="Times New Roman" w:cs="Times New Roman"/>
          <w:sz w:val="24"/>
          <w:szCs w:val="24"/>
        </w:rPr>
        <w:tab/>
        <w:t>_________________ Л.Ю. Шведова</w:t>
      </w:r>
    </w:p>
    <w:p w:rsidR="001300B8" w:rsidRPr="007043AF" w:rsidRDefault="001300B8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546D3" w:rsidRDefault="0036173C" w:rsidP="002E44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>рь комиссии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ab/>
      </w:r>
      <w:r w:rsidR="007043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4407" w:rsidRPr="007043AF">
        <w:rPr>
          <w:rFonts w:ascii="Times New Roman" w:eastAsia="Calibri" w:hAnsi="Times New Roman" w:cs="Times New Roman"/>
          <w:sz w:val="24"/>
          <w:szCs w:val="24"/>
        </w:rPr>
        <w:t xml:space="preserve">_________________ Е.В. </w:t>
      </w:r>
      <w:proofErr w:type="spellStart"/>
      <w:r w:rsidR="002E4407"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sectPr w:rsidR="0055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14FB5"/>
    <w:rsid w:val="00034C35"/>
    <w:rsid w:val="00047150"/>
    <w:rsid w:val="00057D1C"/>
    <w:rsid w:val="00073842"/>
    <w:rsid w:val="000778D4"/>
    <w:rsid w:val="000810C3"/>
    <w:rsid w:val="00085C8C"/>
    <w:rsid w:val="0008711A"/>
    <w:rsid w:val="00087725"/>
    <w:rsid w:val="000C4D07"/>
    <w:rsid w:val="000E3810"/>
    <w:rsid w:val="000E70CC"/>
    <w:rsid w:val="000E778B"/>
    <w:rsid w:val="000F0201"/>
    <w:rsid w:val="00106540"/>
    <w:rsid w:val="001300B8"/>
    <w:rsid w:val="001603A7"/>
    <w:rsid w:val="00163FD2"/>
    <w:rsid w:val="00167498"/>
    <w:rsid w:val="00176B5D"/>
    <w:rsid w:val="00181926"/>
    <w:rsid w:val="0019167E"/>
    <w:rsid w:val="001A17DA"/>
    <w:rsid w:val="001A7E84"/>
    <w:rsid w:val="001D6448"/>
    <w:rsid w:val="001E3988"/>
    <w:rsid w:val="001E7EAA"/>
    <w:rsid w:val="0020053C"/>
    <w:rsid w:val="002213F4"/>
    <w:rsid w:val="00225C23"/>
    <w:rsid w:val="00237DC0"/>
    <w:rsid w:val="00242B93"/>
    <w:rsid w:val="00247CD6"/>
    <w:rsid w:val="002611FF"/>
    <w:rsid w:val="00264063"/>
    <w:rsid w:val="002644C2"/>
    <w:rsid w:val="00270866"/>
    <w:rsid w:val="00280091"/>
    <w:rsid w:val="002817BC"/>
    <w:rsid w:val="002841DE"/>
    <w:rsid w:val="002A061A"/>
    <w:rsid w:val="002A2E23"/>
    <w:rsid w:val="002E4079"/>
    <w:rsid w:val="002E4407"/>
    <w:rsid w:val="00304591"/>
    <w:rsid w:val="00307E3E"/>
    <w:rsid w:val="00326410"/>
    <w:rsid w:val="00330451"/>
    <w:rsid w:val="0036173C"/>
    <w:rsid w:val="00367E80"/>
    <w:rsid w:val="003820C3"/>
    <w:rsid w:val="00382634"/>
    <w:rsid w:val="003855E7"/>
    <w:rsid w:val="003862C2"/>
    <w:rsid w:val="003B3ECE"/>
    <w:rsid w:val="003B54BE"/>
    <w:rsid w:val="00406C2D"/>
    <w:rsid w:val="00423223"/>
    <w:rsid w:val="00431C4A"/>
    <w:rsid w:val="0045773F"/>
    <w:rsid w:val="00462FC7"/>
    <w:rsid w:val="00466CFD"/>
    <w:rsid w:val="00473182"/>
    <w:rsid w:val="004871AF"/>
    <w:rsid w:val="004B27E4"/>
    <w:rsid w:val="004E0BF8"/>
    <w:rsid w:val="004E1167"/>
    <w:rsid w:val="004E7E32"/>
    <w:rsid w:val="005049EA"/>
    <w:rsid w:val="00505BA7"/>
    <w:rsid w:val="00505BE7"/>
    <w:rsid w:val="0052165C"/>
    <w:rsid w:val="0052567D"/>
    <w:rsid w:val="00533795"/>
    <w:rsid w:val="00544F28"/>
    <w:rsid w:val="00546A47"/>
    <w:rsid w:val="005546D3"/>
    <w:rsid w:val="00564D90"/>
    <w:rsid w:val="005773A3"/>
    <w:rsid w:val="00577CD0"/>
    <w:rsid w:val="005942BD"/>
    <w:rsid w:val="005B6875"/>
    <w:rsid w:val="005C00FF"/>
    <w:rsid w:val="005D1A7B"/>
    <w:rsid w:val="005D472B"/>
    <w:rsid w:val="005D5764"/>
    <w:rsid w:val="005F224A"/>
    <w:rsid w:val="00602899"/>
    <w:rsid w:val="006068AE"/>
    <w:rsid w:val="00611B51"/>
    <w:rsid w:val="00662810"/>
    <w:rsid w:val="006764E1"/>
    <w:rsid w:val="0067781C"/>
    <w:rsid w:val="006A2A44"/>
    <w:rsid w:val="006D5683"/>
    <w:rsid w:val="006E16A0"/>
    <w:rsid w:val="007043AF"/>
    <w:rsid w:val="0071130A"/>
    <w:rsid w:val="007207F8"/>
    <w:rsid w:val="007373C4"/>
    <w:rsid w:val="00753E40"/>
    <w:rsid w:val="007A520F"/>
    <w:rsid w:val="007B1B85"/>
    <w:rsid w:val="007B250A"/>
    <w:rsid w:val="007B628B"/>
    <w:rsid w:val="007B78F2"/>
    <w:rsid w:val="007C77BD"/>
    <w:rsid w:val="008232A9"/>
    <w:rsid w:val="00842A35"/>
    <w:rsid w:val="0085201D"/>
    <w:rsid w:val="0086595D"/>
    <w:rsid w:val="00872C14"/>
    <w:rsid w:val="00887864"/>
    <w:rsid w:val="00897AD4"/>
    <w:rsid w:val="008B6319"/>
    <w:rsid w:val="008D183E"/>
    <w:rsid w:val="0090087D"/>
    <w:rsid w:val="00910A8C"/>
    <w:rsid w:val="009119B0"/>
    <w:rsid w:val="00911D79"/>
    <w:rsid w:val="00941F3F"/>
    <w:rsid w:val="00946D96"/>
    <w:rsid w:val="00950D8F"/>
    <w:rsid w:val="0097194E"/>
    <w:rsid w:val="00984A3F"/>
    <w:rsid w:val="00986882"/>
    <w:rsid w:val="00996F7E"/>
    <w:rsid w:val="009B32EB"/>
    <w:rsid w:val="009B5E2A"/>
    <w:rsid w:val="00A07401"/>
    <w:rsid w:val="00A32CD5"/>
    <w:rsid w:val="00A41B10"/>
    <w:rsid w:val="00A45F9E"/>
    <w:rsid w:val="00A57244"/>
    <w:rsid w:val="00A6535E"/>
    <w:rsid w:val="00A9051C"/>
    <w:rsid w:val="00A918CA"/>
    <w:rsid w:val="00A933E9"/>
    <w:rsid w:val="00AA2E12"/>
    <w:rsid w:val="00AA3807"/>
    <w:rsid w:val="00AA7743"/>
    <w:rsid w:val="00AE2715"/>
    <w:rsid w:val="00AF365F"/>
    <w:rsid w:val="00AF707D"/>
    <w:rsid w:val="00B0495A"/>
    <w:rsid w:val="00B245CD"/>
    <w:rsid w:val="00B36546"/>
    <w:rsid w:val="00B52A61"/>
    <w:rsid w:val="00B73624"/>
    <w:rsid w:val="00B81A2B"/>
    <w:rsid w:val="00B84640"/>
    <w:rsid w:val="00B878B1"/>
    <w:rsid w:val="00B94778"/>
    <w:rsid w:val="00BC7297"/>
    <w:rsid w:val="00BE176F"/>
    <w:rsid w:val="00BE1FA9"/>
    <w:rsid w:val="00BE5F6A"/>
    <w:rsid w:val="00C03698"/>
    <w:rsid w:val="00C0678C"/>
    <w:rsid w:val="00C12CC7"/>
    <w:rsid w:val="00C22FEE"/>
    <w:rsid w:val="00C2558A"/>
    <w:rsid w:val="00C316ED"/>
    <w:rsid w:val="00C60BB0"/>
    <w:rsid w:val="00C95EBA"/>
    <w:rsid w:val="00CA2F1E"/>
    <w:rsid w:val="00CA4C05"/>
    <w:rsid w:val="00CB7A0C"/>
    <w:rsid w:val="00CC0643"/>
    <w:rsid w:val="00CC2A31"/>
    <w:rsid w:val="00CC797F"/>
    <w:rsid w:val="00CD303C"/>
    <w:rsid w:val="00CD73E1"/>
    <w:rsid w:val="00CE79A6"/>
    <w:rsid w:val="00CF590E"/>
    <w:rsid w:val="00D11496"/>
    <w:rsid w:val="00D15337"/>
    <w:rsid w:val="00D30101"/>
    <w:rsid w:val="00D33404"/>
    <w:rsid w:val="00D33490"/>
    <w:rsid w:val="00D33608"/>
    <w:rsid w:val="00D52E02"/>
    <w:rsid w:val="00D6693C"/>
    <w:rsid w:val="00D705A6"/>
    <w:rsid w:val="00D80972"/>
    <w:rsid w:val="00D85353"/>
    <w:rsid w:val="00DA0750"/>
    <w:rsid w:val="00DA77D1"/>
    <w:rsid w:val="00DB4D30"/>
    <w:rsid w:val="00DC3B0C"/>
    <w:rsid w:val="00DD2BEE"/>
    <w:rsid w:val="00DD626A"/>
    <w:rsid w:val="00DE6D2F"/>
    <w:rsid w:val="00E0605A"/>
    <w:rsid w:val="00E06633"/>
    <w:rsid w:val="00E232E4"/>
    <w:rsid w:val="00E311E2"/>
    <w:rsid w:val="00E315AC"/>
    <w:rsid w:val="00E35027"/>
    <w:rsid w:val="00E36BCE"/>
    <w:rsid w:val="00E432B8"/>
    <w:rsid w:val="00E72D02"/>
    <w:rsid w:val="00EC171C"/>
    <w:rsid w:val="00EC7054"/>
    <w:rsid w:val="00ED131E"/>
    <w:rsid w:val="00F16018"/>
    <w:rsid w:val="00F16A93"/>
    <w:rsid w:val="00F25646"/>
    <w:rsid w:val="00F312BD"/>
    <w:rsid w:val="00F63922"/>
    <w:rsid w:val="00F63F5A"/>
    <w:rsid w:val="00F65F71"/>
    <w:rsid w:val="00F72D7B"/>
    <w:rsid w:val="00F7587B"/>
    <w:rsid w:val="00F82BFF"/>
    <w:rsid w:val="00F85FC9"/>
    <w:rsid w:val="00F87EB2"/>
    <w:rsid w:val="00F919CC"/>
    <w:rsid w:val="00FC06A8"/>
    <w:rsid w:val="00FE5D32"/>
    <w:rsid w:val="00FF03A3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4500-59D7-4BF4-A721-9AC8C19D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2019-12-13T11:43:00Z</cp:lastPrinted>
  <dcterms:created xsi:type="dcterms:W3CDTF">2019-12-13T09:12:00Z</dcterms:created>
  <dcterms:modified xsi:type="dcterms:W3CDTF">2019-12-13T11:59:00Z</dcterms:modified>
</cp:coreProperties>
</file>