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BC2" w:rsidRPr="009E1AD1" w:rsidRDefault="007D6BC2" w:rsidP="009E1AD1">
      <w:pPr>
        <w:tabs>
          <w:tab w:val="left" w:pos="851"/>
        </w:tabs>
        <w:spacing w:line="360" w:lineRule="auto"/>
        <w:ind w:right="140"/>
        <w:jc w:val="both"/>
        <w:rPr>
          <w:sz w:val="26"/>
          <w:szCs w:val="26"/>
        </w:rPr>
      </w:pPr>
      <w:r w:rsidRPr="009E1AD1">
        <w:rPr>
          <w:sz w:val="26"/>
          <w:szCs w:val="26"/>
        </w:rPr>
        <w:t>Отдел надзорной деятельности и профилактической работы Тосненского района разъясняет, что сотрудники государственного пожарного надзора НЕ ЗАНИМАЮТСЯ установкой пожарной сигнализации, очисткой дымоходов, ремонтом печного отопления, а также не оказывают иные ПЛАТНЫЕ услуги населению и организациям. Если вам предлагают выполнить какие-либо ПЛАТНЫЕ работы, связанные с обеспечением пожарной безопасности вашего жилища и представляются сотрудниками пожарного надзора – не верьте, перед вами мошенники!</w:t>
      </w:r>
    </w:p>
    <w:p w:rsidR="007D6BC2" w:rsidRPr="009E1AD1" w:rsidRDefault="007D6BC2" w:rsidP="009E1AD1">
      <w:pPr>
        <w:tabs>
          <w:tab w:val="left" w:pos="851"/>
        </w:tabs>
        <w:spacing w:line="360" w:lineRule="auto"/>
        <w:ind w:right="140"/>
        <w:jc w:val="both"/>
        <w:rPr>
          <w:sz w:val="26"/>
          <w:szCs w:val="26"/>
        </w:rPr>
      </w:pPr>
      <w:r w:rsidRPr="009E1AD1">
        <w:rPr>
          <w:sz w:val="26"/>
          <w:szCs w:val="26"/>
        </w:rPr>
        <w:tab/>
        <w:t>При проведении профилактических мероприятий инспекторами по пожарному надзору проводится визуальный осмотр состояния печей, дымоходов, а также электропроводки и электроприборов. Государственные инспекторы по пожарному надзору при проведении про</w:t>
      </w:r>
      <w:bookmarkStart w:id="0" w:name="_GoBack"/>
      <w:bookmarkEnd w:id="0"/>
      <w:r w:rsidRPr="009E1AD1">
        <w:rPr>
          <w:sz w:val="26"/>
          <w:szCs w:val="26"/>
        </w:rPr>
        <w:t>филактической работы обязаны быть одетыми в форменное обмундирование МЧС России, иметь при себе нагрудный жетон «Государственный надзор» и служебное удостоверение.</w:t>
      </w:r>
    </w:p>
    <w:p w:rsidR="007D6BC2" w:rsidRPr="009E1AD1" w:rsidRDefault="007D6BC2" w:rsidP="009E1AD1">
      <w:pPr>
        <w:tabs>
          <w:tab w:val="left" w:pos="3180"/>
          <w:tab w:val="left" w:pos="3585"/>
        </w:tabs>
        <w:spacing w:line="360" w:lineRule="auto"/>
        <w:ind w:right="140"/>
        <w:jc w:val="both"/>
        <w:rPr>
          <w:sz w:val="26"/>
          <w:szCs w:val="26"/>
        </w:rPr>
      </w:pPr>
      <w:r w:rsidRPr="009E1AD1">
        <w:rPr>
          <w:sz w:val="26"/>
          <w:szCs w:val="26"/>
        </w:rPr>
        <w:t>В ходе обследования противопожарного состояния жилого дома инспектор ИНСТРУКТИРУЕТ проживающих о мерах пожарной безопасности, УКАЗЫВАЕТ на выявленные недостатки, если таковые имеются.</w:t>
      </w:r>
    </w:p>
    <w:p w:rsidR="007D6BC2" w:rsidRPr="009E1AD1" w:rsidRDefault="007D6BC2" w:rsidP="009E1AD1">
      <w:pPr>
        <w:tabs>
          <w:tab w:val="left" w:pos="3180"/>
          <w:tab w:val="left" w:pos="3585"/>
        </w:tabs>
        <w:spacing w:line="360" w:lineRule="auto"/>
        <w:ind w:right="140"/>
        <w:jc w:val="both"/>
        <w:rPr>
          <w:sz w:val="26"/>
          <w:szCs w:val="26"/>
        </w:rPr>
      </w:pPr>
      <w:r w:rsidRPr="009E1AD1">
        <w:rPr>
          <w:sz w:val="26"/>
          <w:szCs w:val="26"/>
        </w:rPr>
        <w:t>Будьте бдительны, не попадайтесь на уловки мошенников!</w:t>
      </w:r>
    </w:p>
    <w:p w:rsidR="003E693E" w:rsidRPr="009E1AD1" w:rsidRDefault="003E693E" w:rsidP="009E1AD1">
      <w:pPr>
        <w:spacing w:line="360" w:lineRule="auto"/>
        <w:rPr>
          <w:sz w:val="26"/>
          <w:szCs w:val="26"/>
        </w:rPr>
      </w:pPr>
    </w:p>
    <w:sectPr w:rsidR="003E693E" w:rsidRPr="009E1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D0"/>
    <w:rsid w:val="003E693E"/>
    <w:rsid w:val="007D6BC2"/>
    <w:rsid w:val="009E1AD1"/>
    <w:rsid w:val="00A3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BAC7B-7938-4047-B9BA-7348897F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BC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2018-09-19T05:41:00Z</dcterms:created>
  <dcterms:modified xsi:type="dcterms:W3CDTF">2018-09-19T05:50:00Z</dcterms:modified>
</cp:coreProperties>
</file>