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EBBE" w14:textId="77777777"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42AF5306" wp14:editId="5B10D42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98C2" w14:textId="77777777" w:rsidR="00ED6BC5" w:rsidRDefault="00ED6BC5" w:rsidP="0094668F">
      <w:pPr>
        <w:spacing w:after="0" w:line="240" w:lineRule="auto"/>
        <w:jc w:val="center"/>
      </w:pPr>
    </w:p>
    <w:p w14:paraId="48E6484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56FCB19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CF48DC" w14:textId="38B2D269" w:rsidR="0094668F" w:rsidRPr="00120FE9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14:paraId="6474569D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672B0466" w14:textId="68B6BA42" w:rsidR="00B442ED" w:rsidRPr="00B442ED" w:rsidRDefault="004F6A05" w:rsidP="0077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D1D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B6D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7854AD38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3863A53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F785B18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74B727F" w14:textId="6A5755E3" w:rsidR="00B442ED" w:rsidRPr="0094668F" w:rsidRDefault="004F6A05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</w:tbl>
    <w:p w14:paraId="5E2BB52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D082A3" w14:textId="77777777"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14:paraId="53308446" w14:textId="77777777"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14:paraId="249E79FF" w14:textId="5521355E" w:rsidR="00B047FA" w:rsidRDefault="00505481" w:rsidP="00BD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AF417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30900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CF52D" w14:textId="08E4CD7B"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</w:t>
      </w:r>
      <w:r w:rsidR="00BD1DF9">
        <w:rPr>
          <w:rFonts w:ascii="Times New Roman" w:hAnsi="Times New Roman" w:cs="Times New Roman"/>
          <w:sz w:val="28"/>
          <w:szCs w:val="28"/>
        </w:rPr>
        <w:t>, 39.13.</w:t>
      </w:r>
      <w:r w:rsidRPr="00B54901">
        <w:rPr>
          <w:rFonts w:ascii="Times New Roman" w:hAnsi="Times New Roman" w:cs="Times New Roman"/>
          <w:sz w:val="28"/>
          <w:szCs w:val="28"/>
        </w:rPr>
        <w:t xml:space="preserve">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5A86B7AE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8378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55D9D0F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F3C11" w14:textId="35BFDB6B" w:rsidR="00390B48" w:rsidRPr="00390B48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B217C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90B48" w:rsidRPr="00390B48">
        <w:rPr>
          <w:rFonts w:ascii="Times New Roman" w:hAnsi="Times New Roman" w:cs="Times New Roman"/>
          <w:sz w:val="28"/>
          <w:szCs w:val="28"/>
        </w:rPr>
        <w:t>аукцион на право 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, </w:t>
      </w:r>
      <w:r w:rsidR="004F6A05">
        <w:rPr>
          <w:rFonts w:ascii="Times New Roman" w:hAnsi="Times New Roman" w:cs="Times New Roman"/>
          <w:sz w:val="28"/>
          <w:szCs w:val="28"/>
        </w:rPr>
        <w:t>являющего собственностью</w:t>
      </w:r>
      <w:r w:rsidR="00C32085">
        <w:rPr>
          <w:rFonts w:ascii="Times New Roman" w:hAnsi="Times New Roman" w:cs="Times New Roman"/>
          <w:sz w:val="28"/>
          <w:szCs w:val="28"/>
        </w:rPr>
        <w:t xml:space="preserve"> </w:t>
      </w:r>
      <w:r w:rsidR="00390B48" w:rsidRPr="00390B48">
        <w:rPr>
          <w:rFonts w:ascii="Times New Roman" w:hAnsi="Times New Roman" w:cs="Times New Roman"/>
          <w:sz w:val="28"/>
          <w:szCs w:val="28"/>
        </w:rPr>
        <w:t>Ульяновско</w:t>
      </w:r>
      <w:r w:rsidR="00C32085">
        <w:rPr>
          <w:rFonts w:ascii="Times New Roman" w:hAnsi="Times New Roman" w:cs="Times New Roman"/>
          <w:sz w:val="28"/>
          <w:szCs w:val="28"/>
        </w:rPr>
        <w:t>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32085">
        <w:rPr>
          <w:rFonts w:ascii="Times New Roman" w:hAnsi="Times New Roman" w:cs="Times New Roman"/>
          <w:sz w:val="28"/>
          <w:szCs w:val="28"/>
        </w:rPr>
        <w:t>го</w:t>
      </w:r>
      <w:r w:rsidR="00BD1DF9">
        <w:rPr>
          <w:rFonts w:ascii="Times New Roman" w:hAnsi="Times New Roman" w:cs="Times New Roman"/>
          <w:sz w:val="28"/>
          <w:szCs w:val="28"/>
        </w:rPr>
        <w:t xml:space="preserve"> </w:t>
      </w:r>
      <w:r w:rsidR="00390B48" w:rsidRPr="00390B48">
        <w:rPr>
          <w:rFonts w:ascii="Times New Roman" w:hAnsi="Times New Roman" w:cs="Times New Roman"/>
          <w:sz w:val="28"/>
          <w:szCs w:val="28"/>
        </w:rPr>
        <w:t>поселени</w:t>
      </w:r>
      <w:r w:rsidR="00C32085">
        <w:rPr>
          <w:rFonts w:ascii="Times New Roman" w:hAnsi="Times New Roman" w:cs="Times New Roman"/>
          <w:sz w:val="28"/>
          <w:szCs w:val="28"/>
        </w:rPr>
        <w:t>я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области:</w:t>
      </w:r>
    </w:p>
    <w:p w14:paraId="77901610" w14:textId="4C25FB65" w:rsidR="00390B48" w:rsidRPr="00390B4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 w:rsidR="004F6A05">
        <w:rPr>
          <w:rFonts w:ascii="Times New Roman" w:hAnsi="Times New Roman" w:cs="Times New Roman"/>
          <w:sz w:val="28"/>
          <w:szCs w:val="28"/>
        </w:rPr>
        <w:t>20000</w:t>
      </w:r>
      <w:r w:rsidRPr="00390B48">
        <w:rPr>
          <w:rFonts w:ascii="Times New Roman" w:hAnsi="Times New Roman" w:cs="Times New Roman"/>
          <w:sz w:val="28"/>
          <w:szCs w:val="28"/>
        </w:rPr>
        <w:t xml:space="preserve"> кв.м., кадастровый номер 47:</w:t>
      </w:r>
      <w:r w:rsidR="00C32085">
        <w:rPr>
          <w:rFonts w:ascii="Times New Roman" w:hAnsi="Times New Roman" w:cs="Times New Roman"/>
          <w:sz w:val="28"/>
          <w:szCs w:val="28"/>
        </w:rPr>
        <w:t>03010</w:t>
      </w:r>
      <w:r w:rsidR="004F6A05">
        <w:rPr>
          <w:rFonts w:ascii="Times New Roman" w:hAnsi="Times New Roman" w:cs="Times New Roman"/>
          <w:sz w:val="28"/>
          <w:szCs w:val="28"/>
        </w:rPr>
        <w:t>14</w:t>
      </w:r>
      <w:r w:rsidRPr="00390B48">
        <w:rPr>
          <w:rFonts w:ascii="Times New Roman" w:hAnsi="Times New Roman" w:cs="Times New Roman"/>
          <w:sz w:val="28"/>
          <w:szCs w:val="28"/>
        </w:rPr>
        <w:t>:</w:t>
      </w:r>
      <w:r w:rsidR="004F6A05">
        <w:rPr>
          <w:rFonts w:ascii="Times New Roman" w:hAnsi="Times New Roman" w:cs="Times New Roman"/>
          <w:sz w:val="28"/>
          <w:szCs w:val="28"/>
        </w:rPr>
        <w:t>857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7719F" w:rsidRPr="0077719F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Тосненский муниципальный район, </w:t>
      </w:r>
      <w:r w:rsidR="00C32085">
        <w:rPr>
          <w:rFonts w:ascii="Times New Roman" w:hAnsi="Times New Roman" w:cs="Times New Roman"/>
          <w:sz w:val="28"/>
          <w:szCs w:val="28"/>
        </w:rPr>
        <w:t xml:space="preserve">Ульяновское городское поселение, г.п. Ульяновка, </w:t>
      </w:r>
      <w:r w:rsidR="004F6A05">
        <w:rPr>
          <w:rFonts w:ascii="Times New Roman" w:hAnsi="Times New Roman" w:cs="Times New Roman"/>
          <w:sz w:val="28"/>
          <w:szCs w:val="28"/>
        </w:rPr>
        <w:t>Московское шоссе</w:t>
      </w:r>
      <w:r w:rsidR="00C32085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4F6A05">
        <w:rPr>
          <w:rFonts w:ascii="Times New Roman" w:hAnsi="Times New Roman" w:cs="Times New Roman"/>
          <w:sz w:val="28"/>
          <w:szCs w:val="28"/>
        </w:rPr>
        <w:t>2ж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="00BD1DF9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C3208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D1DF9">
        <w:rPr>
          <w:rFonts w:ascii="Times New Roman" w:hAnsi="Times New Roman" w:cs="Times New Roman"/>
          <w:sz w:val="28"/>
          <w:szCs w:val="28"/>
        </w:rPr>
        <w:t xml:space="preserve">, </w:t>
      </w:r>
      <w:r w:rsidRPr="00390B48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C32085">
        <w:rPr>
          <w:rFonts w:ascii="Times New Roman" w:hAnsi="Times New Roman" w:cs="Times New Roman"/>
          <w:sz w:val="28"/>
          <w:szCs w:val="28"/>
        </w:rPr>
        <w:t xml:space="preserve">коммунально-складские и производственные предприятия </w:t>
      </w:r>
      <w:r w:rsidR="00C320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2085">
        <w:rPr>
          <w:rFonts w:ascii="Times New Roman" w:hAnsi="Times New Roman" w:cs="Times New Roman"/>
          <w:sz w:val="28"/>
          <w:szCs w:val="28"/>
        </w:rPr>
        <w:t xml:space="preserve"> класса опасности, различного профиля</w:t>
      </w:r>
      <w:r w:rsidR="0077719F">
        <w:rPr>
          <w:rFonts w:ascii="Times New Roman" w:hAnsi="Times New Roman" w:cs="Times New Roman"/>
          <w:sz w:val="28"/>
          <w:szCs w:val="28"/>
        </w:rPr>
        <w:t>.</w:t>
      </w:r>
    </w:p>
    <w:p w14:paraId="6DAB655C" w14:textId="6FFFBB9B" w:rsidR="00B047FA" w:rsidRPr="00B217CE" w:rsidRDefault="00B02BBB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A">
        <w:rPr>
          <w:rFonts w:ascii="Times New Roman" w:hAnsi="Times New Roman" w:cs="Times New Roman"/>
          <w:sz w:val="28"/>
          <w:szCs w:val="28"/>
        </w:rPr>
        <w:t>2</w:t>
      </w:r>
      <w:r w:rsidR="003C1FB8">
        <w:rPr>
          <w:rFonts w:ascii="Times New Roman" w:hAnsi="Times New Roman" w:cs="Times New Roman"/>
          <w:sz w:val="28"/>
          <w:szCs w:val="28"/>
        </w:rPr>
        <w:t xml:space="preserve">. Утвердить извещение о проведении аукциона </w:t>
      </w:r>
      <w:r w:rsidRPr="00B02BB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C32085">
        <w:rPr>
          <w:rFonts w:ascii="Times New Roman" w:hAnsi="Times New Roman" w:cs="Times New Roman"/>
          <w:sz w:val="28"/>
          <w:szCs w:val="28"/>
        </w:rPr>
        <w:t>а</w:t>
      </w:r>
      <w:r w:rsidRPr="00B02BBB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BD1DF9">
        <w:rPr>
          <w:rFonts w:ascii="Times New Roman" w:hAnsi="Times New Roman" w:cs="Times New Roman"/>
          <w:sz w:val="28"/>
          <w:szCs w:val="28"/>
        </w:rPr>
        <w:t>ого</w:t>
      </w:r>
      <w:r w:rsidRPr="00B02BB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1DF9">
        <w:rPr>
          <w:rFonts w:ascii="Times New Roman" w:hAnsi="Times New Roman" w:cs="Times New Roman"/>
          <w:sz w:val="28"/>
          <w:szCs w:val="28"/>
        </w:rPr>
        <w:t>а.</w:t>
      </w:r>
      <w:r w:rsidRPr="00B02B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C7CDF" w14:textId="77777777" w:rsidR="003C1FB8" w:rsidRPr="003C1FB8" w:rsidRDefault="00B047FA" w:rsidP="00B0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C1FB8"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14:paraId="6E2F59FD" w14:textId="77777777" w:rsidR="009E21A3" w:rsidRP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 в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299C3D17" w14:textId="77777777" w:rsid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 w:rsidR="00B02BBB"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lastRenderedPageBreak/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69E070B2" w14:textId="77777777" w:rsidR="0044562D" w:rsidRDefault="00481A80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r w:rsidR="0044562D"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возложить на Смирнову Ю.В., заместителя главы администрации.</w:t>
      </w:r>
    </w:p>
    <w:p w14:paraId="62505898" w14:textId="77777777"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3A9B1" w14:textId="77777777"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1C969" w14:textId="13B91CD2" w:rsidR="005066EF" w:rsidRDefault="0077719F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1B6D4C"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D2C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4148A061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D7DFC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6F0BB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E1B03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F1D35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028EF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F38E2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36162A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BFCF77D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714A"/>
    <w:rsid w:val="000218D2"/>
    <w:rsid w:val="0008775B"/>
    <w:rsid w:val="000D19F5"/>
    <w:rsid w:val="00120FE9"/>
    <w:rsid w:val="00152312"/>
    <w:rsid w:val="0016157D"/>
    <w:rsid w:val="00162EE7"/>
    <w:rsid w:val="001A6C34"/>
    <w:rsid w:val="001B6D4C"/>
    <w:rsid w:val="001E509A"/>
    <w:rsid w:val="002071E2"/>
    <w:rsid w:val="0021583B"/>
    <w:rsid w:val="002213AA"/>
    <w:rsid w:val="00246F20"/>
    <w:rsid w:val="00254F73"/>
    <w:rsid w:val="0026241F"/>
    <w:rsid w:val="00306FB1"/>
    <w:rsid w:val="0038163E"/>
    <w:rsid w:val="00390B48"/>
    <w:rsid w:val="003C1FB8"/>
    <w:rsid w:val="003E174A"/>
    <w:rsid w:val="0044562D"/>
    <w:rsid w:val="00481A80"/>
    <w:rsid w:val="004F6A05"/>
    <w:rsid w:val="00505481"/>
    <w:rsid w:val="005066EF"/>
    <w:rsid w:val="00520231"/>
    <w:rsid w:val="005655EE"/>
    <w:rsid w:val="005A79D0"/>
    <w:rsid w:val="005C4FE1"/>
    <w:rsid w:val="00647B5C"/>
    <w:rsid w:val="006D2C37"/>
    <w:rsid w:val="00711044"/>
    <w:rsid w:val="0077719F"/>
    <w:rsid w:val="007E7B8B"/>
    <w:rsid w:val="007F2A07"/>
    <w:rsid w:val="0083733F"/>
    <w:rsid w:val="00897F01"/>
    <w:rsid w:val="0094668F"/>
    <w:rsid w:val="009E21A3"/>
    <w:rsid w:val="00A2281E"/>
    <w:rsid w:val="00A50EE5"/>
    <w:rsid w:val="00A644CC"/>
    <w:rsid w:val="00AE6F5B"/>
    <w:rsid w:val="00B02BBB"/>
    <w:rsid w:val="00B047FA"/>
    <w:rsid w:val="00B217CE"/>
    <w:rsid w:val="00B442ED"/>
    <w:rsid w:val="00B54901"/>
    <w:rsid w:val="00BB7FB6"/>
    <w:rsid w:val="00BD1DF9"/>
    <w:rsid w:val="00C32085"/>
    <w:rsid w:val="00C34852"/>
    <w:rsid w:val="00C45F33"/>
    <w:rsid w:val="00CA6D0C"/>
    <w:rsid w:val="00D56686"/>
    <w:rsid w:val="00DE338C"/>
    <w:rsid w:val="00E068A9"/>
    <w:rsid w:val="00E31ED9"/>
    <w:rsid w:val="00E54D05"/>
    <w:rsid w:val="00E57780"/>
    <w:rsid w:val="00E96682"/>
    <w:rsid w:val="00ED6BC5"/>
    <w:rsid w:val="00F1057E"/>
    <w:rsid w:val="00F91423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645A"/>
  <w15:docId w15:val="{587EDA52-570A-4EA0-9183-A0DF836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0B59-B0F9-49C3-A844-1CF4D5C8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2022-09-15T06:19:00Z</cp:lastPrinted>
  <dcterms:created xsi:type="dcterms:W3CDTF">2018-10-03T07:26:00Z</dcterms:created>
  <dcterms:modified xsi:type="dcterms:W3CDTF">2023-02-09T12:51:00Z</dcterms:modified>
</cp:coreProperties>
</file>