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E02" w14:textId="77777777" w:rsidR="00156659" w:rsidRPr="00156659" w:rsidRDefault="00156659" w:rsidP="001566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прокуратурой на основании обращения Васильева А.М. проведен анализ состояния законности в сфере обеспечения безопасности дорожного движения в отношении дорог общего пользования местного значения, находящихся в границах </w:t>
      </w:r>
      <w:proofErr w:type="spellStart"/>
      <w:r w:rsidRPr="00156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Pr="0015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14:paraId="64A7852D" w14:textId="27F76356" w:rsidR="00156659" w:rsidRPr="00156659" w:rsidRDefault="00156659" w:rsidP="0015665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56659">
        <w:rPr>
          <w:rFonts w:ascii="Times New Roman" w:hAnsi="Times New Roman" w:cs="Times New Roman"/>
          <w:sz w:val="28"/>
          <w:szCs w:val="28"/>
        </w:rPr>
        <w:t xml:space="preserve">Установлено, что дорога, расположенная по адресу: ул. 2-я линия входит в перечень дорого местного значения, в связи с чем обязанность по ее содержанию относится к </w:t>
      </w:r>
      <w:proofErr w:type="spellStart"/>
      <w:r w:rsidRPr="00156659">
        <w:rPr>
          <w:rFonts w:ascii="Times New Roman" w:hAnsi="Times New Roman" w:cs="Times New Roman"/>
          <w:sz w:val="28"/>
          <w:szCs w:val="28"/>
        </w:rPr>
        <w:t>Красноборскому</w:t>
      </w:r>
      <w:proofErr w:type="spellEnd"/>
      <w:r w:rsidRPr="00156659">
        <w:rPr>
          <w:rFonts w:ascii="Times New Roman" w:hAnsi="Times New Roman" w:cs="Times New Roman"/>
          <w:sz w:val="28"/>
          <w:szCs w:val="28"/>
        </w:rPr>
        <w:t xml:space="preserve"> городскому поселению.</w:t>
      </w:r>
      <w:r w:rsidRPr="00156659">
        <w:rPr>
          <w:rFonts w:ascii="Times New Roman" w:hAnsi="Times New Roman" w:cs="Times New Roman"/>
          <w:sz w:val="28"/>
          <w:szCs w:val="28"/>
        </w:rPr>
        <w:tab/>
      </w:r>
      <w:r w:rsidRPr="00156659">
        <w:rPr>
          <w:rFonts w:ascii="Times New Roman" w:hAnsi="Times New Roman" w:cs="Times New Roman"/>
          <w:sz w:val="28"/>
          <w:szCs w:val="28"/>
        </w:rPr>
        <w:tab/>
      </w:r>
      <w:r w:rsidRPr="00156659">
        <w:rPr>
          <w:rFonts w:ascii="Times New Roman" w:hAnsi="Times New Roman" w:cs="Times New Roman"/>
          <w:sz w:val="28"/>
          <w:szCs w:val="28"/>
        </w:rPr>
        <w:tab/>
        <w:t xml:space="preserve">Городской прокуратурой проведена проверка на предмет соответствия указанной автомобильной дороги общего пользования требованиям безопасности дорожного движения, в ходе которой установлено, что в нарушение п. 5.2.4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на проезжей части имеются дефекты дорожного покрытия в виде выбоин, </w:t>
      </w:r>
      <w:proofErr w:type="spellStart"/>
      <w:r w:rsidRPr="00156659"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Pr="00156659">
        <w:rPr>
          <w:rFonts w:ascii="Times New Roman" w:hAnsi="Times New Roman" w:cs="Times New Roman"/>
          <w:sz w:val="28"/>
          <w:szCs w:val="28"/>
        </w:rPr>
        <w:t xml:space="preserve"> и иных дефектов, размеры которых превышаю предельно допустимые.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учетом изложенного, внесено представление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которое в настоящее время рассмотрено и удовлетворено. </w:t>
      </w:r>
      <w:bookmarkStart w:id="0" w:name="_GoBack"/>
      <w:bookmarkEnd w:id="0"/>
    </w:p>
    <w:p w14:paraId="41066636" w14:textId="0C3589AD" w:rsidR="00E1769B" w:rsidRDefault="00E1769B"/>
    <w:sectPr w:rsidR="00E1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E"/>
    <w:rsid w:val="00156659"/>
    <w:rsid w:val="00505323"/>
    <w:rsid w:val="008B6E1E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7D"/>
  <w15:chartTrackingRefBased/>
  <w15:docId w15:val="{9805D00C-708B-48CB-A4A0-3D42C46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Анастасия Юрьевна</dc:creator>
  <cp:keywords/>
  <dc:description/>
  <cp:lastModifiedBy>Полякова Анастасия Юрьевна</cp:lastModifiedBy>
  <cp:revision>3</cp:revision>
  <dcterms:created xsi:type="dcterms:W3CDTF">2025-04-08T08:50:00Z</dcterms:created>
  <dcterms:modified xsi:type="dcterms:W3CDTF">2025-04-08T09:02:00Z</dcterms:modified>
</cp:coreProperties>
</file>