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3ED4">
        <w:rPr>
          <w:rFonts w:ascii="Times New Roman" w:hAnsi="Times New Roman" w:cs="Times New Roman"/>
          <w:sz w:val="24"/>
          <w:szCs w:val="24"/>
        </w:rPr>
        <w:t>18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61D7A">
        <w:rPr>
          <w:rFonts w:ascii="Times New Roman" w:hAnsi="Times New Roman" w:cs="Times New Roman"/>
          <w:sz w:val="24"/>
          <w:szCs w:val="24"/>
        </w:rPr>
        <w:t xml:space="preserve">ул. </w:t>
      </w:r>
      <w:r w:rsidR="00AF3ED4">
        <w:rPr>
          <w:rFonts w:ascii="Times New Roman" w:hAnsi="Times New Roman" w:cs="Times New Roman"/>
          <w:sz w:val="24"/>
          <w:szCs w:val="24"/>
        </w:rPr>
        <w:t>Чернышевского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061D7A">
        <w:rPr>
          <w:rFonts w:ascii="Times New Roman" w:hAnsi="Times New Roman" w:cs="Times New Roman"/>
          <w:sz w:val="24"/>
          <w:szCs w:val="24"/>
        </w:rPr>
        <w:t>рядом с</w:t>
      </w:r>
      <w:r w:rsidR="00AF3ED4">
        <w:rPr>
          <w:rFonts w:ascii="Times New Roman" w:hAnsi="Times New Roman" w:cs="Times New Roman"/>
          <w:sz w:val="24"/>
          <w:szCs w:val="24"/>
        </w:rPr>
        <w:t xml:space="preserve"> д.41а (КН 47:26:0301009:372</w:t>
      </w:r>
      <w:r w:rsidRPr="001619D6">
        <w:rPr>
          <w:rFonts w:ascii="Times New Roman" w:hAnsi="Times New Roman" w:cs="Times New Roman"/>
          <w:sz w:val="24"/>
          <w:szCs w:val="24"/>
        </w:rPr>
        <w:t>), площадью 1</w:t>
      </w:r>
      <w:r w:rsidR="00061D7A">
        <w:rPr>
          <w:rFonts w:ascii="Times New Roman" w:hAnsi="Times New Roman" w:cs="Times New Roman"/>
          <w:sz w:val="24"/>
          <w:szCs w:val="24"/>
        </w:rPr>
        <w:t>500</w:t>
      </w:r>
      <w:r w:rsidRPr="0016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>., в ка</w:t>
      </w:r>
      <w:r w:rsidR="00061D7A">
        <w:rPr>
          <w:rFonts w:ascii="Times New Roman" w:hAnsi="Times New Roman" w:cs="Times New Roman"/>
          <w:sz w:val="24"/>
          <w:szCs w:val="24"/>
        </w:rPr>
        <w:t>дастровом квартале 47:26:0301009</w:t>
      </w:r>
      <w:r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F3ED4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AF3ED4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47BE">
        <w:rPr>
          <w:rFonts w:ascii="Times New Roman" w:hAnsi="Times New Roman" w:cs="Times New Roman"/>
          <w:sz w:val="24"/>
          <w:szCs w:val="24"/>
        </w:rPr>
        <w:t>с даты снятия</w:t>
      </w:r>
      <w:proofErr w:type="gramEnd"/>
      <w:r w:rsidR="00CC47BE">
        <w:rPr>
          <w:rFonts w:ascii="Times New Roman" w:hAnsi="Times New Roman" w:cs="Times New Roman"/>
          <w:sz w:val="24"/>
          <w:szCs w:val="24"/>
        </w:rPr>
        <w:t xml:space="preserve">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04CD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4C03-581A-4F3E-BD57-0E5794F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2</cp:revision>
  <cp:lastPrinted>2020-06-04T13:13:00Z</cp:lastPrinted>
  <dcterms:created xsi:type="dcterms:W3CDTF">2020-06-22T08:14:00Z</dcterms:created>
  <dcterms:modified xsi:type="dcterms:W3CDTF">2020-06-22T08:14:00Z</dcterms:modified>
</cp:coreProperties>
</file>