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623EC" w14:textId="729C0CD7" w:rsidR="00BD2729" w:rsidRDefault="00E97D3C" w:rsidP="00BD27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B8329D" w:rsidRPr="00B83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в Ульяновском городском поселении Тосненского района Ленинградской области на 2024-2028 годы</w:t>
      </w:r>
      <w:r w:rsidR="004D5CF2" w:rsidRPr="004D5C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270696" w14:textId="499D24B6" w:rsidR="00E97D3C" w:rsidRPr="00E97D3C" w:rsidRDefault="00E97D3C" w:rsidP="00BD27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4F46" w14:textId="77777777" w:rsidR="004D5CF2" w:rsidRPr="004D5CF2" w:rsidRDefault="004D5CF2" w:rsidP="004D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14:paraId="0CD474D1" w14:textId="77777777" w:rsidR="00B8329D" w:rsidRPr="00B8329D" w:rsidRDefault="00B8329D" w:rsidP="00B8329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66847550"/>
      <w:r w:rsidRPr="00B8329D">
        <w:rPr>
          <w:rFonts w:ascii="Times New Roman" w:eastAsia="Calibri" w:hAnsi="Times New Roman" w:cs="Times New Roman"/>
          <w:sz w:val="24"/>
          <w:szCs w:val="24"/>
        </w:rPr>
        <w:lastRenderedPageBreak/>
        <w:t>ПАСПОРТ</w:t>
      </w:r>
    </w:p>
    <w:p w14:paraId="4D922BF3" w14:textId="77777777" w:rsidR="00B8329D" w:rsidRPr="00B8329D" w:rsidRDefault="00B8329D" w:rsidP="00B8329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29D">
        <w:rPr>
          <w:rFonts w:ascii="Times New Roman" w:eastAsia="Calibri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7BACE1B0" w14:textId="77777777" w:rsidR="00B8329D" w:rsidRPr="00B8329D" w:rsidRDefault="00B8329D" w:rsidP="00B8329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29D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325B2A07" w14:textId="77777777" w:rsidR="00B8329D" w:rsidRPr="00B8329D" w:rsidRDefault="00B8329D" w:rsidP="00B8329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29D">
        <w:rPr>
          <w:rFonts w:ascii="Times New Roman" w:eastAsia="Calibri" w:hAnsi="Times New Roman" w:cs="Times New Roman"/>
          <w:sz w:val="24"/>
          <w:szCs w:val="24"/>
        </w:rPr>
        <w:t>«Развитие автомобильных дорог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B8329D" w:rsidRPr="00B8329D" w14:paraId="5AF13A38" w14:textId="77777777" w:rsidTr="00080765">
        <w:trPr>
          <w:jc w:val="center"/>
        </w:trPr>
        <w:tc>
          <w:tcPr>
            <w:tcW w:w="4769" w:type="dxa"/>
          </w:tcPr>
          <w:p w14:paraId="6E682994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6661773"/>
            <w:bookmarkEnd w:id="0"/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100735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B8329D" w:rsidRPr="00B8329D" w14:paraId="66492AE5" w14:textId="77777777" w:rsidTr="00080765">
        <w:trPr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53587F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76FE64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Е. Г. – главный специалист отдела жилищно-коммунального хозяйства </w:t>
            </w:r>
          </w:p>
          <w:p w14:paraId="730A1EB6" w14:textId="77777777" w:rsidR="00B8329D" w:rsidRPr="00B8329D" w:rsidRDefault="00B8329D" w:rsidP="00B8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29D" w:rsidRPr="00B8329D" w14:paraId="78367FA1" w14:textId="77777777" w:rsidTr="00080765">
        <w:trPr>
          <w:trHeight w:val="1095"/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FF79EC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26F50756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27355A" w14:textId="77777777" w:rsidR="00B8329D" w:rsidRPr="00B8329D" w:rsidRDefault="00B8329D" w:rsidP="00B8329D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 эффективной автомобильно-дорожной инфраструктуры</w:t>
            </w:r>
          </w:p>
        </w:tc>
      </w:tr>
      <w:tr w:rsidR="00B8329D" w:rsidRPr="00B8329D" w14:paraId="491FE49E" w14:textId="77777777" w:rsidTr="00080765">
        <w:trPr>
          <w:trHeight w:val="2172"/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CB3DB2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590AB964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72878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82FB9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BCBE2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98AB9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48BAB16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 по поддержанию, оценке надлежащего технического состояния, </w:t>
            </w:r>
          </w:p>
          <w:p w14:paraId="7D2F103A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      </w:r>
          </w:p>
          <w:p w14:paraId="118E8BD7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      </w:r>
          </w:p>
          <w:p w14:paraId="249779DE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      </w:r>
          </w:p>
          <w:p w14:paraId="622B0D6B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 по капитальному ремонту автомобильных дорог общего пользования и искусственных сооружений на них;</w:t>
            </w:r>
          </w:p>
          <w:p w14:paraId="28AE9E8F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реконструкции </w:t>
            </w: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общего пользования и искусственных сооружений на них);</w:t>
            </w:r>
          </w:p>
          <w:p w14:paraId="4E05A1E0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 на строительство и реконструкцию автомобильных дорог общего пользования</w:t>
            </w:r>
          </w:p>
        </w:tc>
      </w:tr>
      <w:tr w:rsidR="00B8329D" w:rsidRPr="00B8329D" w14:paraId="3606A2E4" w14:textId="77777777" w:rsidTr="00080765">
        <w:trPr>
          <w:trHeight w:val="2172"/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925DDC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27A04D" w14:textId="77777777" w:rsidR="00B8329D" w:rsidRPr="00B8329D" w:rsidRDefault="00B8329D" w:rsidP="00B8329D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2028г. увеличение доли протяженности дорог, уборка которых осуществляется круглогодично до 50%</w:t>
            </w:r>
          </w:p>
          <w:p w14:paraId="0C3DB2F2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2028г. увеличение доли протяженности дорог поселения, в том числе дворовых территорий, в отношении которых производится капитальный ремонт до 60%</w:t>
            </w:r>
          </w:p>
        </w:tc>
      </w:tr>
      <w:tr w:rsidR="00B8329D" w:rsidRPr="00B8329D" w14:paraId="09C6C69D" w14:textId="77777777" w:rsidTr="00080765">
        <w:trPr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A3C86A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4C5E34" w14:textId="77777777" w:rsidR="00B8329D" w:rsidRPr="00B8329D" w:rsidRDefault="00B8329D" w:rsidP="00B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B8329D" w:rsidRPr="00B8329D" w14:paraId="5915CC40" w14:textId="77777777" w:rsidTr="00080765">
        <w:trPr>
          <w:trHeight w:val="2658"/>
          <w:jc w:val="center"/>
        </w:trPr>
        <w:tc>
          <w:tcPr>
            <w:tcW w:w="47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BE20B8" w14:textId="77777777" w:rsidR="00B8329D" w:rsidRPr="00B8329D" w:rsidRDefault="00B8329D" w:rsidP="00B8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7DFA08B5" w14:textId="77777777" w:rsidR="00B8329D" w:rsidRPr="00B8329D" w:rsidRDefault="00B8329D" w:rsidP="00B832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2D0E19" w14:textId="77777777" w:rsidR="00B8329D" w:rsidRPr="00B8329D" w:rsidRDefault="00B8329D" w:rsidP="00B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156 224,33872 </w:t>
            </w:r>
            <w:proofErr w:type="spellStart"/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</w:p>
          <w:p w14:paraId="6782C925" w14:textId="77777777" w:rsidR="00B8329D" w:rsidRPr="00B8329D" w:rsidRDefault="00B8329D" w:rsidP="00B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B8329D" w:rsidRPr="00B8329D" w14:paraId="21831712" w14:textId="77777777" w:rsidTr="00DE7B73">
              <w:tc>
                <w:tcPr>
                  <w:tcW w:w="1524" w:type="dxa"/>
                  <w:shd w:val="clear" w:color="auto" w:fill="auto"/>
                </w:tcPr>
                <w:p w14:paraId="1F6B7838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8EFC5C5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80420,29458</w:t>
                  </w:r>
                </w:p>
              </w:tc>
            </w:tr>
            <w:tr w:rsidR="00B8329D" w:rsidRPr="00B8329D" w14:paraId="635D4026" w14:textId="77777777" w:rsidTr="00DE7B73">
              <w:tc>
                <w:tcPr>
                  <w:tcW w:w="1524" w:type="dxa"/>
                  <w:shd w:val="clear" w:color="auto" w:fill="auto"/>
                </w:tcPr>
                <w:p w14:paraId="3D18D4CC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CA865FB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75 804,04414</w:t>
                  </w:r>
                </w:p>
              </w:tc>
            </w:tr>
            <w:tr w:rsidR="00B8329D" w:rsidRPr="00B8329D" w14:paraId="6778FEE6" w14:textId="77777777" w:rsidTr="00DE7B73">
              <w:tc>
                <w:tcPr>
                  <w:tcW w:w="1524" w:type="dxa"/>
                  <w:shd w:val="clear" w:color="auto" w:fill="auto"/>
                </w:tcPr>
                <w:p w14:paraId="0B72D649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F937840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8329D" w:rsidRPr="00B8329D" w14:paraId="3C0EC579" w14:textId="77777777" w:rsidTr="00DE7B73">
              <w:tc>
                <w:tcPr>
                  <w:tcW w:w="1524" w:type="dxa"/>
                  <w:shd w:val="clear" w:color="auto" w:fill="auto"/>
                </w:tcPr>
                <w:p w14:paraId="27D79A9E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55369CE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8329D" w:rsidRPr="00B8329D" w14:paraId="47F4867C" w14:textId="77777777" w:rsidTr="00DE7B73">
              <w:tc>
                <w:tcPr>
                  <w:tcW w:w="1524" w:type="dxa"/>
                  <w:shd w:val="clear" w:color="auto" w:fill="auto"/>
                </w:tcPr>
                <w:p w14:paraId="1DBA914B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964B806" w14:textId="77777777" w:rsidR="00B8329D" w:rsidRPr="00B8329D" w:rsidRDefault="00B8329D" w:rsidP="00B83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14:paraId="0AD827C1" w14:textId="77777777" w:rsidR="00B8329D" w:rsidRPr="00B8329D" w:rsidRDefault="00B8329D" w:rsidP="00B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9CF63" w14:textId="77777777" w:rsidR="00B8329D" w:rsidRPr="00B8329D" w:rsidRDefault="00B8329D" w:rsidP="00B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bookmarkEnd w:id="1"/>
    <w:p w14:paraId="34499170" w14:textId="77777777" w:rsidR="00B8329D" w:rsidRPr="00B8329D" w:rsidRDefault="00B8329D" w:rsidP="00B832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B8329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 1</w:t>
      </w:r>
    </w:p>
    <w:p w14:paraId="055D3588" w14:textId="77777777" w:rsidR="00B8329D" w:rsidRPr="00B8329D" w:rsidRDefault="00B8329D" w:rsidP="00B832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B83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14:paraId="63DB4C97" w14:textId="77777777" w:rsidR="00B8329D" w:rsidRPr="00B8329D" w:rsidRDefault="00B8329D" w:rsidP="00B8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14:paraId="6F1620CF" w14:textId="77777777" w:rsidR="00B8329D" w:rsidRPr="00B8329D" w:rsidRDefault="00B8329D" w:rsidP="00B8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B8329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План реализации муниципальной программы «Развитие автомобильных дорог в Ульяновском городском поселении Тосненского района Ленинградской области на 2024-2028 годы»</w:t>
      </w:r>
    </w:p>
    <w:p w14:paraId="3EF58AE1" w14:textId="77777777" w:rsidR="00B8329D" w:rsidRPr="00B8329D" w:rsidRDefault="00B8329D" w:rsidP="00B8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14:paraId="6CDD9FF2" w14:textId="77777777" w:rsidR="00B8329D" w:rsidRPr="00B8329D" w:rsidRDefault="00B8329D" w:rsidP="00B83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04"/>
        <w:gridCol w:w="1072"/>
        <w:gridCol w:w="844"/>
        <w:gridCol w:w="844"/>
        <w:gridCol w:w="1135"/>
        <w:gridCol w:w="990"/>
        <w:gridCol w:w="990"/>
        <w:gridCol w:w="442"/>
        <w:gridCol w:w="442"/>
        <w:gridCol w:w="798"/>
      </w:tblGrid>
      <w:tr w:rsidR="00B8329D" w:rsidRPr="00B8329D" w14:paraId="58FA5FF5" w14:textId="77777777" w:rsidTr="00C6179E">
        <w:tc>
          <w:tcPr>
            <w:tcW w:w="963" w:type="dxa"/>
            <w:vMerge w:val="restart"/>
            <w:shd w:val="clear" w:color="auto" w:fill="auto"/>
          </w:tcPr>
          <w:p w14:paraId="0D4DE85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14:paraId="00D670B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3DAF485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08780BD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006B770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35C0F57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768" w:type="dxa"/>
            <w:gridSpan w:val="5"/>
            <w:shd w:val="clear" w:color="auto" w:fill="auto"/>
          </w:tcPr>
          <w:p w14:paraId="4694E3F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8329D" w:rsidRPr="00B8329D" w14:paraId="257058A2" w14:textId="77777777" w:rsidTr="00C6179E">
        <w:tc>
          <w:tcPr>
            <w:tcW w:w="963" w:type="dxa"/>
            <w:vMerge/>
            <w:shd w:val="clear" w:color="auto" w:fill="auto"/>
          </w:tcPr>
          <w:p w14:paraId="1840230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6F8D9CE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26C8914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7779F7F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1D2B31F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1D28022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2E6977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4"/>
            <w:shd w:val="clear" w:color="auto" w:fill="auto"/>
          </w:tcPr>
          <w:p w14:paraId="034C694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8329D" w:rsidRPr="00B8329D" w14:paraId="79B0EF8C" w14:textId="77777777" w:rsidTr="00C6179E">
        <w:tc>
          <w:tcPr>
            <w:tcW w:w="963" w:type="dxa"/>
            <w:vMerge/>
            <w:shd w:val="clear" w:color="auto" w:fill="auto"/>
          </w:tcPr>
          <w:p w14:paraId="6205186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7885A77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3A776D9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12B3BAA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140D7EF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64CD078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8A67D3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6" w:type="dxa"/>
            <w:shd w:val="clear" w:color="auto" w:fill="auto"/>
          </w:tcPr>
          <w:p w14:paraId="161D8EA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4" w:type="dxa"/>
            <w:shd w:val="clear" w:color="auto" w:fill="auto"/>
          </w:tcPr>
          <w:p w14:paraId="06F66BF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17" w:type="dxa"/>
            <w:shd w:val="clear" w:color="auto" w:fill="auto"/>
          </w:tcPr>
          <w:p w14:paraId="3697DD2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5" w:type="dxa"/>
            <w:shd w:val="clear" w:color="auto" w:fill="auto"/>
          </w:tcPr>
          <w:p w14:paraId="7B0B405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8329D" w:rsidRPr="00B8329D" w14:paraId="2BC753BD" w14:textId="77777777" w:rsidTr="00C6179E">
        <w:tc>
          <w:tcPr>
            <w:tcW w:w="963" w:type="dxa"/>
            <w:shd w:val="clear" w:color="auto" w:fill="auto"/>
          </w:tcPr>
          <w:p w14:paraId="13E2BDE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7C9B297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6793AEE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14:paraId="27AA802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14:paraId="5303520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416DB12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14:paraId="2832E9C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shd w:val="clear" w:color="auto" w:fill="auto"/>
          </w:tcPr>
          <w:p w14:paraId="443E8C3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</w:tcPr>
          <w:p w14:paraId="2E962AE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51F851E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14:paraId="3E6B0C6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329D" w:rsidRPr="00B8329D" w14:paraId="15F02E61" w14:textId="77777777" w:rsidTr="00C6179E">
        <w:tc>
          <w:tcPr>
            <w:tcW w:w="963" w:type="dxa"/>
            <w:shd w:val="clear" w:color="auto" w:fill="auto"/>
          </w:tcPr>
          <w:p w14:paraId="18E4335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66667551"/>
          </w:p>
        </w:tc>
        <w:tc>
          <w:tcPr>
            <w:tcW w:w="1917" w:type="dxa"/>
            <w:shd w:val="clear" w:color="auto" w:fill="auto"/>
          </w:tcPr>
          <w:p w14:paraId="0592FEA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автомобильных дорог в Ульяновском городском поселении Тосненского района на Ленинградской области 2024-2028 годы»</w:t>
            </w:r>
          </w:p>
        </w:tc>
        <w:tc>
          <w:tcPr>
            <w:tcW w:w="1827" w:type="dxa"/>
            <w:shd w:val="clear" w:color="auto" w:fill="auto"/>
          </w:tcPr>
          <w:p w14:paraId="7340294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Андреева Е. Г. - главный </w:t>
            </w: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отдел жилищно-коммунального хозяйства администрации Ульяновского</w:t>
            </w:r>
          </w:p>
          <w:p w14:paraId="7F7C761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22" w:type="dxa"/>
            <w:shd w:val="clear" w:color="auto" w:fill="auto"/>
          </w:tcPr>
          <w:p w14:paraId="64CC10F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222" w:type="dxa"/>
            <w:shd w:val="clear" w:color="auto" w:fill="auto"/>
          </w:tcPr>
          <w:p w14:paraId="03B4039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BFA773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2BD78F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9D7583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5608C8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2027</w:t>
            </w:r>
          </w:p>
          <w:p w14:paraId="73FAE5D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7B502CB0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lastRenderedPageBreak/>
              <w:t>80420,29458</w:t>
            </w:r>
          </w:p>
          <w:p w14:paraId="4DCF5625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>75 804,04414</w:t>
            </w:r>
          </w:p>
          <w:p w14:paraId="2628AD2C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018841C3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634F81F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14:paraId="7C3A06C5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lastRenderedPageBreak/>
              <w:t>80420,29458</w:t>
            </w:r>
          </w:p>
          <w:p w14:paraId="5922ACA6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>75 804,04414</w:t>
            </w:r>
          </w:p>
          <w:p w14:paraId="22464A87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7DA5D7E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shd w:val="clear" w:color="auto" w:fill="auto"/>
          </w:tcPr>
          <w:p w14:paraId="5E59E32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96D698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  <w:p w14:paraId="35771A2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532C1B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3DDC1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1B309BE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2D975B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  <w:p w14:paraId="5B849E1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9B1478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10B1F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28895BD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3894A5E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ADC9F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B28E46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14:paraId="4ACF836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7F3679E2" w14:textId="77777777" w:rsidTr="00C6179E">
        <w:tc>
          <w:tcPr>
            <w:tcW w:w="963" w:type="dxa"/>
            <w:shd w:val="clear" w:color="auto" w:fill="auto"/>
          </w:tcPr>
          <w:p w14:paraId="3A3008A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5FC9624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4BCB6B85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156 224,33872</w:t>
            </w:r>
          </w:p>
        </w:tc>
        <w:tc>
          <w:tcPr>
            <w:tcW w:w="1366" w:type="dxa"/>
            <w:shd w:val="clear" w:color="auto" w:fill="auto"/>
          </w:tcPr>
          <w:p w14:paraId="55E8BC95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156 224,33872</w:t>
            </w:r>
          </w:p>
        </w:tc>
        <w:tc>
          <w:tcPr>
            <w:tcW w:w="914" w:type="dxa"/>
            <w:shd w:val="clear" w:color="auto" w:fill="auto"/>
          </w:tcPr>
          <w:p w14:paraId="5C97963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3E6AA00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1B89596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50528753" w14:textId="77777777" w:rsidTr="00DE7B73">
        <w:tc>
          <w:tcPr>
            <w:tcW w:w="14560" w:type="dxa"/>
            <w:gridSpan w:val="11"/>
            <w:shd w:val="clear" w:color="auto" w:fill="auto"/>
          </w:tcPr>
          <w:p w14:paraId="67EED44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B8329D" w:rsidRPr="00B8329D" w14:paraId="76B94D7F" w14:textId="77777777" w:rsidTr="00C6179E">
        <w:tc>
          <w:tcPr>
            <w:tcW w:w="963" w:type="dxa"/>
            <w:shd w:val="clear" w:color="auto" w:fill="auto"/>
          </w:tcPr>
          <w:p w14:paraId="091E6BB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6F165EC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827" w:type="dxa"/>
            <w:shd w:val="clear" w:color="auto" w:fill="auto"/>
          </w:tcPr>
          <w:p w14:paraId="483E232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14:paraId="12D8420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2" w:type="dxa"/>
            <w:shd w:val="clear" w:color="auto" w:fill="auto"/>
          </w:tcPr>
          <w:p w14:paraId="0D68CCE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08885CC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725D23D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A3533F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1684F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8F888B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41A0E3A4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10 504,04414   45</w:t>
            </w: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5449CF49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2EA21304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1AC03EB9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14:paraId="5C32F082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10 504,04414   450,00</w:t>
            </w:r>
          </w:p>
          <w:p w14:paraId="29419900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54974C72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4B5C9B23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shd w:val="clear" w:color="auto" w:fill="auto"/>
          </w:tcPr>
          <w:p w14:paraId="3AB872D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11B90B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8C26D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0BB7FF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42A045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4AF5925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9FBE7F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FFDB98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3C44E7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D03B2F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51F6090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C5DE3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EB8B9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A564FD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C41788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268293EC" w14:textId="77777777" w:rsidTr="00C6179E">
        <w:tc>
          <w:tcPr>
            <w:tcW w:w="963" w:type="dxa"/>
            <w:shd w:val="clear" w:color="auto" w:fill="auto"/>
          </w:tcPr>
          <w:p w14:paraId="3DDEF08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2CBF555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43390D8B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10 954,04414   </w:t>
            </w:r>
          </w:p>
        </w:tc>
        <w:tc>
          <w:tcPr>
            <w:tcW w:w="1366" w:type="dxa"/>
            <w:shd w:val="clear" w:color="auto" w:fill="auto"/>
          </w:tcPr>
          <w:p w14:paraId="7EC976C4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10 954,04414   </w:t>
            </w:r>
          </w:p>
        </w:tc>
        <w:tc>
          <w:tcPr>
            <w:tcW w:w="914" w:type="dxa"/>
            <w:shd w:val="clear" w:color="auto" w:fill="auto"/>
          </w:tcPr>
          <w:p w14:paraId="11DE454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171462E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14:paraId="0421FA0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"/>
      <w:tr w:rsidR="00B8329D" w:rsidRPr="00B8329D" w14:paraId="269A79EC" w14:textId="77777777" w:rsidTr="00C6179E">
        <w:tc>
          <w:tcPr>
            <w:tcW w:w="963" w:type="dxa"/>
            <w:shd w:val="clear" w:color="auto" w:fill="auto"/>
          </w:tcPr>
          <w:p w14:paraId="7A719E5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73D49F7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</w:t>
            </w: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827" w:type="dxa"/>
            <w:shd w:val="clear" w:color="auto" w:fill="auto"/>
          </w:tcPr>
          <w:p w14:paraId="3EF657B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14:paraId="0B8F1BD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2" w:type="dxa"/>
            <w:shd w:val="clear" w:color="auto" w:fill="auto"/>
          </w:tcPr>
          <w:p w14:paraId="0C2AAD5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C49A87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0D0DBB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37899FF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5CAD88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1E2121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18DD65D6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10 504,04414   450,00</w:t>
            </w:r>
          </w:p>
          <w:p w14:paraId="009875EC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73F09488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6F7F0F47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14:paraId="787A157E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10 504,04414   450,00</w:t>
            </w:r>
          </w:p>
          <w:p w14:paraId="7E9788F7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166E7839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2706EC5D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shd w:val="clear" w:color="auto" w:fill="auto"/>
          </w:tcPr>
          <w:p w14:paraId="4FA6747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FCEDA6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9DDE8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F194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D2A1EE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13F0306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07E9B6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41C245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6AB15B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C6CF95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3BA6575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7230F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CE98E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ACCAFE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98536F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193BEBD8" w14:textId="77777777" w:rsidTr="00C6179E">
        <w:tc>
          <w:tcPr>
            <w:tcW w:w="963" w:type="dxa"/>
            <w:shd w:val="clear" w:color="auto" w:fill="auto"/>
          </w:tcPr>
          <w:p w14:paraId="0F44248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443B42E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3082D0FE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10 954,04414   </w:t>
            </w:r>
          </w:p>
        </w:tc>
        <w:tc>
          <w:tcPr>
            <w:tcW w:w="1366" w:type="dxa"/>
            <w:shd w:val="clear" w:color="auto" w:fill="auto"/>
          </w:tcPr>
          <w:p w14:paraId="25986CC7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10 954,04414   </w:t>
            </w:r>
          </w:p>
        </w:tc>
        <w:tc>
          <w:tcPr>
            <w:tcW w:w="914" w:type="dxa"/>
            <w:shd w:val="clear" w:color="auto" w:fill="auto"/>
          </w:tcPr>
          <w:p w14:paraId="6391D33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C61361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6865821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101EBD5E" w14:textId="77777777" w:rsidTr="0071456D">
        <w:tc>
          <w:tcPr>
            <w:tcW w:w="14560" w:type="dxa"/>
            <w:gridSpan w:val="11"/>
            <w:shd w:val="clear" w:color="auto" w:fill="auto"/>
          </w:tcPr>
          <w:p w14:paraId="2AD3884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8329D" w:rsidRPr="00B8329D" w14:paraId="12B08813" w14:textId="77777777" w:rsidTr="00C6179E">
        <w:tc>
          <w:tcPr>
            <w:tcW w:w="963" w:type="dxa"/>
            <w:shd w:val="clear" w:color="auto" w:fill="auto"/>
          </w:tcPr>
          <w:p w14:paraId="065388E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4DB6EF6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территории"</w:t>
            </w:r>
          </w:p>
        </w:tc>
        <w:tc>
          <w:tcPr>
            <w:tcW w:w="1827" w:type="dxa"/>
            <w:shd w:val="clear" w:color="auto" w:fill="auto"/>
          </w:tcPr>
          <w:p w14:paraId="7E0A860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14:paraId="74C484F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2" w:type="dxa"/>
            <w:shd w:val="clear" w:color="auto" w:fill="auto"/>
          </w:tcPr>
          <w:p w14:paraId="322D1FF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0831124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D97718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5EA4CC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8909C9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ED3A04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57B87458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69 916,25044   </w:t>
            </w: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64 850,00000   0,00</w:t>
            </w:r>
          </w:p>
          <w:p w14:paraId="5A5448C8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6E79015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14:paraId="3334400B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69 916,25044   </w:t>
            </w: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64 850,00000   0,00</w:t>
            </w:r>
          </w:p>
          <w:p w14:paraId="7689A1B6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190DBA6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shd w:val="clear" w:color="auto" w:fill="auto"/>
          </w:tcPr>
          <w:p w14:paraId="3EB4E1D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C49394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026D41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CA2A5B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6BCE60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7D268D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0E1F4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D2F90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A95725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180DDB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17C7777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A3E3DC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0D60F8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1EAC5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C79BC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393B5CC7" w14:textId="77777777" w:rsidTr="00C6179E">
        <w:tc>
          <w:tcPr>
            <w:tcW w:w="963" w:type="dxa"/>
            <w:shd w:val="clear" w:color="auto" w:fill="auto"/>
          </w:tcPr>
          <w:p w14:paraId="196105C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3A26E0E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008F00A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134766,25044</w:t>
            </w:r>
          </w:p>
        </w:tc>
        <w:tc>
          <w:tcPr>
            <w:tcW w:w="1366" w:type="dxa"/>
            <w:shd w:val="clear" w:color="auto" w:fill="auto"/>
          </w:tcPr>
          <w:p w14:paraId="0919788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134766,25044</w:t>
            </w:r>
          </w:p>
        </w:tc>
        <w:tc>
          <w:tcPr>
            <w:tcW w:w="914" w:type="dxa"/>
            <w:shd w:val="clear" w:color="auto" w:fill="auto"/>
          </w:tcPr>
          <w:p w14:paraId="3132068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7301C9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3BC615B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344A38C2" w14:textId="77777777" w:rsidTr="00C6179E">
        <w:tc>
          <w:tcPr>
            <w:tcW w:w="963" w:type="dxa"/>
            <w:shd w:val="clear" w:color="auto" w:fill="auto"/>
          </w:tcPr>
          <w:p w14:paraId="3563159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14:paraId="353FE66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1827" w:type="dxa"/>
            <w:shd w:val="clear" w:color="auto" w:fill="auto"/>
          </w:tcPr>
          <w:p w14:paraId="6F77894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14:paraId="57DA9D5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2" w:type="dxa"/>
            <w:shd w:val="clear" w:color="auto" w:fill="auto"/>
          </w:tcPr>
          <w:p w14:paraId="78D4160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B5F216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B91524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10D0F0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4D067F1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D45B53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464623D3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40 499,72979   </w:t>
            </w: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28 100,00000   </w:t>
            </w:r>
          </w:p>
          <w:p w14:paraId="0BD92082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23C0E050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396A22A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14:paraId="37C0F082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40 499,72979   </w:t>
            </w: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28 100,00000   </w:t>
            </w:r>
          </w:p>
          <w:p w14:paraId="7FD784C3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0A0D2F5E" w14:textId="77777777" w:rsidR="00B8329D" w:rsidRPr="00B8329D" w:rsidRDefault="00B8329D" w:rsidP="00B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  <w:p w14:paraId="36DEECC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shd w:val="clear" w:color="auto" w:fill="auto"/>
          </w:tcPr>
          <w:p w14:paraId="212F9BD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7B3EE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528368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2C0850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EBC28E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137AB53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5878DF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C5F494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89FF6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F1711F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131A0A6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0CDB3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D41CA3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F814B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B3ED3A4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7654A98D" w14:textId="77777777" w:rsidTr="00C6179E">
        <w:tc>
          <w:tcPr>
            <w:tcW w:w="963" w:type="dxa"/>
            <w:shd w:val="clear" w:color="auto" w:fill="auto"/>
          </w:tcPr>
          <w:p w14:paraId="1E703FD2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29" w:type="dxa"/>
            <w:gridSpan w:val="5"/>
            <w:shd w:val="clear" w:color="auto" w:fill="auto"/>
          </w:tcPr>
          <w:p w14:paraId="534D30DB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53582C0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6</w:t>
            </w: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US" w:eastAsia="ru-RU"/>
              </w:rPr>
              <w:t>8599,72979</w:t>
            </w:r>
          </w:p>
        </w:tc>
        <w:tc>
          <w:tcPr>
            <w:tcW w:w="1366" w:type="dxa"/>
            <w:shd w:val="clear" w:color="auto" w:fill="auto"/>
          </w:tcPr>
          <w:p w14:paraId="789E0D0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6</w:t>
            </w: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US" w:eastAsia="ru-RU"/>
              </w:rPr>
              <w:t>8599</w:t>
            </w: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,</w:t>
            </w:r>
            <w:r w:rsidRPr="00B8329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val="en-US" w:eastAsia="ru-RU"/>
              </w:rPr>
              <w:t>72979</w:t>
            </w:r>
          </w:p>
        </w:tc>
        <w:tc>
          <w:tcPr>
            <w:tcW w:w="914" w:type="dxa"/>
            <w:shd w:val="clear" w:color="auto" w:fill="auto"/>
          </w:tcPr>
          <w:p w14:paraId="626631A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058D01A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0D865AC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329D" w:rsidRPr="00B8329D" w14:paraId="1F707EFE" w14:textId="77777777" w:rsidTr="00C6179E">
        <w:tc>
          <w:tcPr>
            <w:tcW w:w="963" w:type="dxa"/>
            <w:shd w:val="clear" w:color="auto" w:fill="auto"/>
          </w:tcPr>
          <w:p w14:paraId="28F987B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07D7B31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</w:t>
            </w:r>
            <w:r w:rsidRPr="00B8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1827" w:type="dxa"/>
            <w:shd w:val="clear" w:color="auto" w:fill="auto"/>
          </w:tcPr>
          <w:p w14:paraId="78FD999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14:paraId="33FA572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2" w:type="dxa"/>
            <w:shd w:val="clear" w:color="auto" w:fill="auto"/>
          </w:tcPr>
          <w:p w14:paraId="25EF360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4F8C53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6B1E56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1BAA33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01560E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F3386E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6" w:type="dxa"/>
            <w:shd w:val="clear" w:color="auto" w:fill="auto"/>
          </w:tcPr>
          <w:p w14:paraId="56CA8DC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29 416,52065    36 750,00000   0,0</w:t>
            </w:r>
          </w:p>
          <w:p w14:paraId="33AEDB6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62491E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shd w:val="clear" w:color="auto" w:fill="auto"/>
          </w:tcPr>
          <w:p w14:paraId="53FF2D2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29 416,52065   36 750,00000   0,0</w:t>
            </w:r>
          </w:p>
          <w:p w14:paraId="7F750FC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8EA5B5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 w14:paraId="61BF1F1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C190401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BB9937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5F1C0C0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7C638F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4D044EA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4B01A3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D8AAC4D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C00B089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8131D6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5" w:type="dxa"/>
            <w:shd w:val="clear" w:color="auto" w:fill="auto"/>
          </w:tcPr>
          <w:p w14:paraId="3461D62E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8626AB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2A4DDAC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9D8FE9A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4AC4218" w14:textId="77777777" w:rsidR="00B8329D" w:rsidRPr="00B8329D" w:rsidRDefault="00B8329D" w:rsidP="00B8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0C0CEDB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07966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923192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80CA10" w14:textId="77777777" w:rsidR="00A15C50" w:rsidRPr="00A15C50" w:rsidRDefault="00A15C50" w:rsidP="009613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CD81" w14:textId="77777777" w:rsidR="00EA7CDC" w:rsidRDefault="00EA7CDC">
      <w:pPr>
        <w:spacing w:after="0" w:line="240" w:lineRule="auto"/>
      </w:pPr>
      <w:r>
        <w:separator/>
      </w:r>
    </w:p>
  </w:endnote>
  <w:endnote w:type="continuationSeparator" w:id="0">
    <w:p w14:paraId="48B451DA" w14:textId="77777777" w:rsidR="00EA7CDC" w:rsidRDefault="00EA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F6AA" w14:textId="77777777" w:rsidR="00EA7CDC" w:rsidRDefault="00EA7CDC">
      <w:pPr>
        <w:spacing w:after="0" w:line="240" w:lineRule="auto"/>
      </w:pPr>
      <w:r>
        <w:separator/>
      </w:r>
    </w:p>
  </w:footnote>
  <w:footnote w:type="continuationSeparator" w:id="0">
    <w:p w14:paraId="359B5802" w14:textId="77777777" w:rsidR="00EA7CDC" w:rsidRDefault="00EA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6F44"/>
    <w:rsid w:val="001C4C0F"/>
    <w:rsid w:val="003511D3"/>
    <w:rsid w:val="0038175B"/>
    <w:rsid w:val="004A212C"/>
    <w:rsid w:val="004B0D9E"/>
    <w:rsid w:val="004D5CF2"/>
    <w:rsid w:val="005624DA"/>
    <w:rsid w:val="0070410D"/>
    <w:rsid w:val="00790E3D"/>
    <w:rsid w:val="007D3F27"/>
    <w:rsid w:val="00853CC3"/>
    <w:rsid w:val="00884944"/>
    <w:rsid w:val="008D6639"/>
    <w:rsid w:val="00961378"/>
    <w:rsid w:val="00A15C50"/>
    <w:rsid w:val="00B6400D"/>
    <w:rsid w:val="00B8329D"/>
    <w:rsid w:val="00BD2729"/>
    <w:rsid w:val="00D36C47"/>
    <w:rsid w:val="00D57793"/>
    <w:rsid w:val="00DD2086"/>
    <w:rsid w:val="00E97D3C"/>
    <w:rsid w:val="00EA7CD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2024-10-13T11:51:00Z</dcterms:created>
  <dcterms:modified xsi:type="dcterms:W3CDTF">2024-10-14T06:09:00Z</dcterms:modified>
</cp:coreProperties>
</file>