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DF" w:rsidRDefault="008567DF">
      <w:pPr>
        <w:pStyle w:val="ConsPlusTitlePage"/>
      </w:pPr>
      <w:bookmarkStart w:id="0" w:name="_GoBack"/>
      <w:bookmarkEnd w:id="0"/>
    </w:p>
    <w:p w:rsidR="008567DF" w:rsidRDefault="008567DF">
      <w:pPr>
        <w:pStyle w:val="ConsPlusNormal"/>
        <w:outlineLvl w:val="0"/>
      </w:pPr>
    </w:p>
    <w:p w:rsidR="008567DF" w:rsidRDefault="008567D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567DF" w:rsidRDefault="008567DF">
      <w:pPr>
        <w:pStyle w:val="ConsPlusTitle"/>
        <w:jc w:val="center"/>
      </w:pPr>
    </w:p>
    <w:p w:rsidR="008567DF" w:rsidRDefault="008567DF">
      <w:pPr>
        <w:pStyle w:val="ConsPlusTitle"/>
        <w:jc w:val="center"/>
      </w:pPr>
      <w:r>
        <w:t>ПОСТАНОВЛЕНИЕ</w:t>
      </w:r>
    </w:p>
    <w:p w:rsidR="008567DF" w:rsidRDefault="008567DF">
      <w:pPr>
        <w:pStyle w:val="ConsPlusTitle"/>
        <w:jc w:val="center"/>
      </w:pPr>
      <w:r>
        <w:t>от 6 июля 2017 г. N 259</w:t>
      </w:r>
    </w:p>
    <w:p w:rsidR="008567DF" w:rsidRDefault="008567DF">
      <w:pPr>
        <w:pStyle w:val="ConsPlusTitle"/>
        <w:jc w:val="center"/>
      </w:pPr>
    </w:p>
    <w:p w:rsidR="008567DF" w:rsidRDefault="008567DF">
      <w:pPr>
        <w:pStyle w:val="ConsPlusTitle"/>
        <w:jc w:val="center"/>
      </w:pPr>
      <w:r>
        <w:t>О ВНЕСЕНИИ ИЗМЕНЕНИЙ В ПОСТАНОВЛЕНИЕ ПРАВИТЕЛЬСТВА</w:t>
      </w:r>
    </w:p>
    <w:p w:rsidR="008567DF" w:rsidRDefault="008567DF">
      <w:pPr>
        <w:pStyle w:val="ConsPlusTitle"/>
        <w:jc w:val="center"/>
      </w:pPr>
      <w:r>
        <w:t>ЛЕНИНГРАДСКОЙ ОБЛАСТИ ОТ 22 АПРЕЛЯ 2015 ГОДА N 122</w:t>
      </w:r>
    </w:p>
    <w:p w:rsidR="008567DF" w:rsidRDefault="008567DF">
      <w:pPr>
        <w:pStyle w:val="ConsPlusTitle"/>
        <w:jc w:val="center"/>
      </w:pPr>
      <w:r>
        <w:t>"ОБ УТВЕРЖДЕНИИ ПЕРЕЧНЯ ГОСУДАРСТВЕННЫХ УСЛУГ, ОКАЗАНИЕ</w:t>
      </w:r>
    </w:p>
    <w:p w:rsidR="008567DF" w:rsidRDefault="008567DF">
      <w:pPr>
        <w:pStyle w:val="ConsPlusTitle"/>
        <w:jc w:val="center"/>
      </w:pPr>
      <w:r>
        <w:t>КОТОРЫХ НА ТЕРРИТОРИИ ЛЕНИНГРАДСКОЙ ОБЛАСТИ ОРГАНИЗОВАНО</w:t>
      </w:r>
    </w:p>
    <w:p w:rsidR="008567DF" w:rsidRDefault="008567DF">
      <w:pPr>
        <w:pStyle w:val="ConsPlusTitle"/>
        <w:jc w:val="center"/>
      </w:pPr>
      <w:r>
        <w:t>НА БАЗЕ МНОГОФУНКЦИОНАЛЬНЫХ ЦЕНТРОВ ПРЕДОСТАВЛЕНИЯ</w:t>
      </w:r>
    </w:p>
    <w:p w:rsidR="008567DF" w:rsidRDefault="008567DF">
      <w:pPr>
        <w:pStyle w:val="ConsPlusTitle"/>
        <w:jc w:val="center"/>
      </w:pPr>
      <w:r>
        <w:t>ГОСУДАРСТВЕННЫХ И МУНИЦИПАЛЬНЫХ УСЛУГ, И О ПРИЗНАНИИ</w:t>
      </w:r>
    </w:p>
    <w:p w:rsidR="008567DF" w:rsidRDefault="008567DF">
      <w:pPr>
        <w:pStyle w:val="ConsPlusTitle"/>
        <w:jc w:val="center"/>
      </w:pPr>
      <w:r>
        <w:t>УТРАТИВШИМИ СИЛУ ОТДЕЛЬНЫХ ПОСТАНОВЛЕНИЙ ПРАВИТЕЛЬСТВА</w:t>
      </w:r>
    </w:p>
    <w:p w:rsidR="008567DF" w:rsidRDefault="008567DF">
      <w:pPr>
        <w:pStyle w:val="ConsPlusTitle"/>
        <w:jc w:val="center"/>
      </w:pPr>
      <w:r>
        <w:t>ЛЕНИНГРАДСКОЙ ОБЛАСТИ"</w:t>
      </w:r>
    </w:p>
    <w:p w:rsidR="008567DF" w:rsidRDefault="008567DF">
      <w:pPr>
        <w:pStyle w:val="ConsPlusNormal"/>
      </w:pPr>
    </w:p>
    <w:p w:rsidR="008567DF" w:rsidRDefault="008567DF">
      <w:pPr>
        <w:pStyle w:val="ConsPlusNormal"/>
        <w:ind w:firstLine="540"/>
        <w:jc w:val="both"/>
      </w:pPr>
      <w: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8567DF" w:rsidRDefault="008567DF">
      <w:pPr>
        <w:pStyle w:val="ConsPlusNormal"/>
      </w:pPr>
    </w:p>
    <w:p w:rsidR="008567DF" w:rsidRDefault="008567DF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апреля 2015 года N 122 "Об утверждении Перечня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услуг, и о признании утратившими силу отдельных постановлений Правительства Ленинградской области" следующие изменения:</w:t>
      </w:r>
    </w:p>
    <w:p w:rsidR="008567DF" w:rsidRDefault="00C269BF">
      <w:pPr>
        <w:pStyle w:val="ConsPlusNormal"/>
        <w:spacing w:before="220"/>
        <w:ind w:firstLine="540"/>
        <w:jc w:val="both"/>
      </w:pPr>
      <w:hyperlink r:id="rId5" w:history="1">
        <w:r w:rsidR="008567DF">
          <w:rPr>
            <w:color w:val="0000FF"/>
          </w:rPr>
          <w:t>наименование</w:t>
        </w:r>
      </w:hyperlink>
      <w:r w:rsidR="008567DF">
        <w:t xml:space="preserve"> изложить в следующей редакции:</w:t>
      </w:r>
    </w:p>
    <w:p w:rsidR="008567DF" w:rsidRDefault="008567DF">
      <w:pPr>
        <w:pStyle w:val="ConsPlusNormal"/>
        <w:spacing w:before="220"/>
        <w:ind w:firstLine="540"/>
        <w:jc w:val="both"/>
      </w:pPr>
      <w:r>
        <w:t>"Об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и о признании утратившими силу отдельных постановлений Правительства Ленинградской области";</w:t>
      </w:r>
    </w:p>
    <w:p w:rsidR="008567DF" w:rsidRDefault="00C269BF">
      <w:pPr>
        <w:pStyle w:val="ConsPlusNormal"/>
        <w:spacing w:before="220"/>
        <w:ind w:firstLine="540"/>
        <w:jc w:val="both"/>
      </w:pPr>
      <w:hyperlink r:id="rId6" w:history="1">
        <w:r w:rsidR="008567DF">
          <w:rPr>
            <w:color w:val="0000FF"/>
          </w:rPr>
          <w:t>пункт 1</w:t>
        </w:r>
      </w:hyperlink>
      <w:r w:rsidR="008567DF">
        <w:t xml:space="preserve"> изложить в следующей редакции:</w:t>
      </w:r>
    </w:p>
    <w:p w:rsidR="008567DF" w:rsidRDefault="008567DF">
      <w:pPr>
        <w:pStyle w:val="ConsPlusNormal"/>
        <w:spacing w:before="220"/>
        <w:ind w:firstLine="540"/>
        <w:jc w:val="both"/>
      </w:pPr>
      <w:r>
        <w:t>"1. Утвердить прилагаемый перечень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области.";</w:t>
      </w:r>
    </w:p>
    <w:p w:rsidR="008567DF" w:rsidRDefault="00C269BF">
      <w:pPr>
        <w:pStyle w:val="ConsPlusNormal"/>
        <w:spacing w:before="220"/>
        <w:ind w:firstLine="540"/>
        <w:jc w:val="both"/>
      </w:pPr>
      <w:hyperlink r:id="rId7" w:history="1">
        <w:r w:rsidR="008567DF">
          <w:rPr>
            <w:color w:val="0000FF"/>
          </w:rPr>
          <w:t>приложение</w:t>
        </w:r>
      </w:hyperlink>
      <w:r w:rsidR="008567DF">
        <w:t xml:space="preserve"> (Перечень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услуг) изложить в редакции согласно </w:t>
      </w:r>
      <w:hyperlink w:anchor="P42" w:history="1">
        <w:r w:rsidR="008567DF">
          <w:rPr>
            <w:color w:val="0000FF"/>
          </w:rPr>
          <w:t>приложению</w:t>
        </w:r>
      </w:hyperlink>
      <w:r w:rsidR="008567DF">
        <w:t xml:space="preserve"> к настоящему постановлению.</w:t>
      </w:r>
    </w:p>
    <w:p w:rsidR="008567DF" w:rsidRDefault="008567DF">
      <w:pPr>
        <w:pStyle w:val="ConsPlusNormal"/>
      </w:pPr>
    </w:p>
    <w:p w:rsidR="008567DF" w:rsidRDefault="008567DF">
      <w:pPr>
        <w:pStyle w:val="ConsPlusNormal"/>
        <w:jc w:val="right"/>
      </w:pPr>
      <w:r>
        <w:t>Губернатор</w:t>
      </w:r>
    </w:p>
    <w:p w:rsidR="008567DF" w:rsidRDefault="008567DF">
      <w:pPr>
        <w:pStyle w:val="ConsPlusNormal"/>
        <w:jc w:val="right"/>
      </w:pPr>
      <w:r>
        <w:t>Ленинградской области</w:t>
      </w:r>
    </w:p>
    <w:p w:rsidR="008567DF" w:rsidRDefault="008567DF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8567DF" w:rsidRDefault="008567DF">
      <w:pPr>
        <w:pStyle w:val="ConsPlusNormal"/>
      </w:pPr>
    </w:p>
    <w:p w:rsidR="008567DF" w:rsidRDefault="008567DF">
      <w:pPr>
        <w:pStyle w:val="ConsPlusNormal"/>
      </w:pPr>
    </w:p>
    <w:p w:rsidR="008567DF" w:rsidRDefault="008567DF">
      <w:pPr>
        <w:pStyle w:val="ConsPlusNormal"/>
      </w:pPr>
    </w:p>
    <w:p w:rsidR="008567DF" w:rsidRDefault="008567DF">
      <w:pPr>
        <w:pStyle w:val="ConsPlusNormal"/>
      </w:pPr>
    </w:p>
    <w:p w:rsidR="008567DF" w:rsidRDefault="008567DF">
      <w:pPr>
        <w:pStyle w:val="ConsPlusNormal"/>
      </w:pPr>
    </w:p>
    <w:p w:rsidR="00533843" w:rsidRDefault="00533843">
      <w:pPr>
        <w:pStyle w:val="ConsPlusNormal"/>
        <w:jc w:val="right"/>
        <w:outlineLvl w:val="0"/>
      </w:pPr>
    </w:p>
    <w:p w:rsidR="00533843" w:rsidRDefault="00533843">
      <w:pPr>
        <w:pStyle w:val="ConsPlusNormal"/>
        <w:jc w:val="right"/>
        <w:outlineLvl w:val="0"/>
      </w:pPr>
    </w:p>
    <w:p w:rsidR="00533843" w:rsidRDefault="00533843">
      <w:pPr>
        <w:pStyle w:val="ConsPlusNormal"/>
        <w:jc w:val="right"/>
        <w:outlineLvl w:val="0"/>
      </w:pPr>
    </w:p>
    <w:p w:rsidR="00533843" w:rsidRDefault="00533843">
      <w:pPr>
        <w:pStyle w:val="ConsPlusNormal"/>
        <w:jc w:val="right"/>
        <w:outlineLvl w:val="0"/>
      </w:pPr>
    </w:p>
    <w:p w:rsidR="00533843" w:rsidRDefault="00533843">
      <w:pPr>
        <w:pStyle w:val="ConsPlusNormal"/>
        <w:jc w:val="right"/>
        <w:outlineLvl w:val="0"/>
      </w:pPr>
    </w:p>
    <w:p w:rsidR="00533843" w:rsidRDefault="00533843">
      <w:pPr>
        <w:pStyle w:val="ConsPlusNormal"/>
        <w:jc w:val="right"/>
        <w:outlineLvl w:val="0"/>
      </w:pPr>
    </w:p>
    <w:p w:rsidR="00533843" w:rsidRDefault="00533843">
      <w:pPr>
        <w:pStyle w:val="ConsPlusNormal"/>
        <w:jc w:val="right"/>
        <w:outlineLvl w:val="0"/>
      </w:pPr>
    </w:p>
    <w:p w:rsidR="008567DF" w:rsidRDefault="008567DF">
      <w:pPr>
        <w:pStyle w:val="ConsPlusNormal"/>
        <w:jc w:val="right"/>
        <w:outlineLvl w:val="0"/>
      </w:pPr>
      <w:r>
        <w:t>УТВЕРЖДЕН</w:t>
      </w:r>
    </w:p>
    <w:p w:rsidR="008567DF" w:rsidRDefault="008567DF">
      <w:pPr>
        <w:pStyle w:val="ConsPlusNormal"/>
        <w:jc w:val="right"/>
      </w:pPr>
      <w:r>
        <w:t>постановлением Правительства</w:t>
      </w:r>
    </w:p>
    <w:p w:rsidR="008567DF" w:rsidRDefault="008567DF">
      <w:pPr>
        <w:pStyle w:val="ConsPlusNormal"/>
        <w:jc w:val="right"/>
      </w:pPr>
      <w:r>
        <w:t>Ленинградской области</w:t>
      </w:r>
    </w:p>
    <w:p w:rsidR="008567DF" w:rsidRDefault="008567DF">
      <w:pPr>
        <w:pStyle w:val="ConsPlusNormal"/>
        <w:jc w:val="right"/>
      </w:pPr>
      <w:r>
        <w:t>от 22.04.2015 N 122</w:t>
      </w:r>
    </w:p>
    <w:p w:rsidR="008567DF" w:rsidRDefault="008567DF">
      <w:pPr>
        <w:pStyle w:val="ConsPlusNormal"/>
        <w:jc w:val="right"/>
      </w:pPr>
      <w:r>
        <w:t>(</w:t>
      </w:r>
      <w:proofErr w:type="gramStart"/>
      <w:r>
        <w:t>в</w:t>
      </w:r>
      <w:proofErr w:type="gramEnd"/>
      <w:r>
        <w:t xml:space="preserve"> редакции</w:t>
      </w:r>
    </w:p>
    <w:p w:rsidR="008567DF" w:rsidRDefault="008567DF">
      <w:pPr>
        <w:pStyle w:val="ConsPlusNormal"/>
        <w:jc w:val="right"/>
      </w:pPr>
      <w:r>
        <w:t>постановления Правительства</w:t>
      </w:r>
    </w:p>
    <w:p w:rsidR="008567DF" w:rsidRDefault="008567DF">
      <w:pPr>
        <w:pStyle w:val="ConsPlusNormal"/>
        <w:jc w:val="right"/>
      </w:pPr>
      <w:r>
        <w:t>Ленинградской области</w:t>
      </w:r>
    </w:p>
    <w:p w:rsidR="008567DF" w:rsidRDefault="008567DF">
      <w:pPr>
        <w:pStyle w:val="ConsPlusNormal"/>
        <w:jc w:val="right"/>
      </w:pPr>
      <w:r>
        <w:t>от 06.07.2017 N 259)</w:t>
      </w:r>
    </w:p>
    <w:p w:rsidR="008567DF" w:rsidRDefault="008567DF">
      <w:pPr>
        <w:pStyle w:val="ConsPlusNormal"/>
        <w:jc w:val="right"/>
      </w:pPr>
      <w:r>
        <w:t>(приложение)</w:t>
      </w:r>
    </w:p>
    <w:p w:rsidR="008567DF" w:rsidRDefault="008567DF">
      <w:pPr>
        <w:pStyle w:val="ConsPlusNormal"/>
      </w:pPr>
    </w:p>
    <w:p w:rsidR="008567DF" w:rsidRDefault="008567DF">
      <w:pPr>
        <w:pStyle w:val="ConsPlusTitle"/>
        <w:jc w:val="center"/>
      </w:pPr>
      <w:bookmarkStart w:id="1" w:name="P42"/>
      <w:bookmarkEnd w:id="1"/>
      <w:r>
        <w:t>ПЕРЕЧЕНЬ</w:t>
      </w:r>
    </w:p>
    <w:p w:rsidR="008567DF" w:rsidRDefault="008567DF">
      <w:pPr>
        <w:pStyle w:val="ConsPlusTitle"/>
        <w:jc w:val="center"/>
      </w:pPr>
      <w:r>
        <w:t>ГОСУДАРСТВЕННЫХ УСЛУГ, ПРЕДОСТАВЛЯЕМЫХ НА БАЗЕ</w:t>
      </w:r>
    </w:p>
    <w:p w:rsidR="008567DF" w:rsidRDefault="008567DF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8567DF" w:rsidRDefault="008567DF">
      <w:pPr>
        <w:pStyle w:val="ConsPlusTitle"/>
        <w:jc w:val="center"/>
      </w:pPr>
      <w:r>
        <w:t>И МУНИЦИПАЛЬНЫХ УСЛУГ ЛЕНИНГРАДСКОЙ ОБЛАСТИ</w:t>
      </w:r>
    </w:p>
    <w:p w:rsidR="008567DF" w:rsidRDefault="008567D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</w:pPr>
            <w:r>
              <w:t>Наименование государственной услуги и органа исполнительной власти Ленинградской области, предоставляющего государственную услугу или курирующего ее предоставление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</w:pPr>
            <w:r>
              <w:t>2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1. Комитет общего и профессионального образования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организации и обеспечению отдыха и оздоровления детей (за исключением полномочий органов местного самоуправления по организации отдыха детей в каникулярное время)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государственных общеобразовательных организациях, расположенных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информации об организации среднего и дополнительного профессионального образования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организации подготовки, переподготовки, повышения квалификации педагогических работников образовательных организаций Ленинградской области и муниципальных образовательных организаций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начислению и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назначению и выплате единовременного пособия при передаче ребенка на воспитание в семью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зачислению в государственные общеобразовательные организации Ленинградской области, реализующие общеобразовательные программы начального общего, основного общего и среднего (полного) общего образования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подбору,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2. Комитет по социальной защите населения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денежной компенсации расходов на приобретение и доставку топлива и оплаты баллонного газа гражданам из числа жертв политических репрессий, проживающим на территории Ленинградской области в домах, не имеющих центрального отопления и газоснабжения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обеспечению бесплатного изготовления и ремонта зубных протезов (кроме расходов на оплату стоимости драгоценных металлов и металлокерамики) ветеранам труда,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лицам, реабилитированным в соответствии с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18 октября 1991 года N 1761-1 "О реабилитации жертв политических репрессий" и имеющим инвалидность или являющимся пенсионерами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семьям с детьми, проживающим в Ленинградской области, единовременного пособия при рождении ребенка (усыновлении и(или) удочерении в возрасте до шести месяцев)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на территории Ленинградской области многодетным и приемным семьям ежегодной денежной компенсации на каждого из детей, обучающихся в общеобразовательных организациях (но не старше 18 лет), на приобретение комплекта детской (подростковой) одежды для посещения школьных занятий, а также школьно-письменных принадлежностей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части расходов по оплате жилого помещения и коммунальных услуг ветеранам труда и жертвам политических репрессий, проживающим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ежемесячного денежного вознаграждения лицам, удостоенным звания "Ветеран труда Ленинградской области"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единовременной выплаты лицам, постоянно проживающим на территории Ленинградской области и состоящим в браке 50, 60, 70 и 75 лет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карточек транспортного обслуживания </w:t>
            </w:r>
            <w:r>
              <w:lastRenderedPageBreak/>
              <w:t>установленного образца отдельным категориям граждан для оформления проездного документа (билета) на железнодорожном транспорте пригородного сообщения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единых социальных проездных билетов для предоставления бесплатного проезда на внутригородском транспорте, а также в автобусах пригородных внутрирайонных линий учащимся общеобразовательных организаций из многодетных и приемных семей, проживающих в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единых социальных проездных билетов для проезда в автомобильном транспорте общего пользования городского и пригородного сообщения Санкт-Петербурга и Ленинградской области отдельным категориям граждан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социального пособия и возмещения стоимости услуг на погребение умерших граждан отдельных категорий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выплаты лицам, проработавшим в тылу в период с 22 июня 1941 года по 9 мая 1945 года не менее шести месяцев, исключая периоды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ветеранам труда и жертвам политических репрессий, проживающим в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части расходов по оплате жилого помещения и коммунальных услуг специалистам бюджетной сферы, работающим и проживающим в сельской местности и поселках городского типа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удостоверений единого образца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специальных удостоверений единого образца гражданам, подвергшимся воздействию радиации вследствие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получившего(ей) или перенесшего(ей)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на Чернобыльской АЭС; ставшего(ей) инвалидом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ветерана Великой Отечественной войны единого образца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ветерана боевых действий единого образца гражданским лицам,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инвалида Отечественной войны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инвалида о праве на льготы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2.22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перенесшего(ей) лучевую болезнь или другие заболевания, связанные с радиационным воздействием; ставшего(ей) инвалидом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удостоверения участника ликвидации последствий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участника ликвидации последствий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члена семьи погибшего (умершего) инвалида войны, участника Великой Отечественной войны и ветерана боевых действий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единовременного пособия беременной жене военнослужащего, проходящего службу по призыву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ежегодной денежной выплаты гражданам, награжденным нагрудным знаком "Почетный донор России" или нагрудным знаком "Почетный донор СССР"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ежегодной денежной выплаты и компенсационной выплаты лицам, удостоенным звания "Почетный гражданин Ленинградской области"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ежемесячного пособия на ребенка военнослужащего, проходящего военную службу по призыву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гражданам ежемесячной денежной компенсации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назначению ежемесячной компенсационной выплаты нетрудоустроенным женщинам, имеющим детей в возрасте до трех лет, уволенным в связи с ликвидацией организации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выплате государственного единовременного пособия гражданам при возникновении поствакцинальных осложнений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</w:t>
            </w:r>
            <w:r>
              <w:lastRenderedPageBreak/>
              <w:t>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2.37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назначению и выплате единовременного пособия женщинам, вставшим на учет в медицинских организациях в ранние сроки беременности,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и(или) лицензированию, в течение двенадцати месяцев, предшествовавших дню признания их в установленном порядке безработными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единовременного пособия при рождении ребенка (из средств федерального бюджета)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расходов на автомобильное топливо Героям Советского Союза, Героям Российской Федерации и полным кавалерам ордена Славы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гражданам в зависимости от времени проживания (работы)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организациях, осуществляющих образовательную деятельность по имеющим государственную аккредитацию основным общеобразовательным программам, программам подготовки квалифицированных рабочих, служащих, а также образовательным программам среднего профессионального образования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ежемесячной денежной компенсации на приобретение продовольственных товаров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      </w:r>
            <w:proofErr w:type="spellStart"/>
            <w:r>
              <w:t>сЗв</w:t>
            </w:r>
            <w:proofErr w:type="spellEnd"/>
            <w:r>
              <w:t xml:space="preserve"> (бэр)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расходов на автомобильное топливо отдельным категориям инвалидов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ежемесячной денежной компенсации, установленной </w:t>
            </w:r>
            <w:hyperlink r:id="rId9" w:history="1">
              <w:r>
                <w:rPr>
                  <w:color w:val="0000FF"/>
                </w:rPr>
                <w:t>частями 9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13 статьи 3</w:t>
              </w:r>
            </w:hyperlink>
            <w:r>
              <w:t xml:space="preserve"> Федерального закона от 7 ноября 2011 года N 306-ФЗ "О денежном довольствии военнослужащих и предоставлении им отдельных выплат",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назначению и выплате пособия по беременности и родам женщинам,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и(или) </w:t>
            </w:r>
            <w:r>
              <w:lastRenderedPageBreak/>
              <w:t>лицензированию, в течение двенадцати месяцев, предшествовавших дню признания их в установленном порядке безработными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2.46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бесплатного захоронения умершего (погибшего) Героя Советского Союза, Героя Российской Федерации, полного кавалера ордена Славы, Героя Социалистического Труда, Героя Труда Российской Федерации и полного кавалера ордена Трудовой Славы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государственной социальной помощи малоимущим семьям, малоимущим одиноко проживающим гражданам, проживающим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денежной компенсации реабилитированным лицам за конфискованное, изъятое и вышедшее иным путем из их владения в связи с репрессиями имущество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дополнительного вознаграждения за выслугу лет работникам организаций независимо от организационно-правовой формы, расположенных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дополнительного оплачиваемого отпуска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      </w:r>
            <w:proofErr w:type="spellStart"/>
            <w:r>
              <w:t>сЗв</w:t>
            </w:r>
            <w:proofErr w:type="spellEnd"/>
            <w:r>
              <w:t xml:space="preserve"> (бэр)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дополнительного оплачиваемого отпуска гражданам, подвергшимся воздействию радиации вследствие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дополнительного пособия гражданам, постоянно проживающим на территории зоны проживания с льготным социально-экономическим статусом и зарегистрированным в установленном порядке в качестве безработных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единовременного пособия членам семей умершего (погибшего) Героя Советского Союза, Героя Российской Федерации и полного кавалера ордена Славы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ежегодной денежной компенсации расходов на бензин, ремонт, техническое обслуживание транспортных средств и запасные части к ним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ежемесячного пособия по уходу за ребенком лицам, не подлежащим обязательному социальному страхованию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ежемесячной денежной компенсации гражданам, проживавшим в 1949-1956 годах в населенных пунктах, подвергшихся </w:t>
            </w:r>
            <w:r>
              <w:lastRenderedPageBreak/>
              <w:t xml:space="preserve">радиоактивному загрязнению вследствие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 xml:space="preserve"> и получившим накопленную эффективную дозу облучения свыше 35 </w:t>
            </w:r>
            <w:proofErr w:type="spellStart"/>
            <w:r>
              <w:t>сЗв</w:t>
            </w:r>
            <w:proofErr w:type="spellEnd"/>
            <w:r>
              <w:t xml:space="preserve"> (бэр) либо свыше 7 </w:t>
            </w:r>
            <w:proofErr w:type="spellStart"/>
            <w:r>
              <w:t>сЗв</w:t>
            </w:r>
            <w:proofErr w:type="spellEnd"/>
            <w:r>
              <w:t xml:space="preserve"> (бэр), но не более 35 </w:t>
            </w:r>
            <w:proofErr w:type="spellStart"/>
            <w:r>
              <w:t>сЗв</w:t>
            </w:r>
            <w:proofErr w:type="spellEnd"/>
            <w:r>
              <w:t xml:space="preserve"> (бэр)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2.59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на оплату жилого помещения и коммунальных услуг многодетным и приемным семьям, проживающим в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компенсации на питание с молочной кухни для детей до трех лет, постоянно проживающих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компенсации на полноценное питание беременным женщинам, кормящим матерям, а также детям в возрасте до трех лет в семьях со среднедушевым доходом, размер которого не превышает величины прожиточного минимума на душу населения, установленной в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ежегодной компенсации гражданам за вред, нанесенный здоровью вследствие чернобыльской катастрофы, ежегодной компенсации на оздоровление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компенсации расходов на оплату пользования домашним телефоном Героям Советского Союза, Героям Российской Федерации, полным кавалерам ордена Славы, Героям Социалистического Труда, Героям Труда Российской Федерации и полным кавалерам ордена Трудовой Славы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компенсационной выплаты на погребение умершего Почетного гражданина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семьям с детьми, проживающим в Ленинградской области, ежемесячных пособий на детей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материнского капитала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семьям с детьми, проживающим на территории Ленинградской области, мер социальной поддержки в виде дополнительного единовременного пособия при рождении (усыновлении и(или) удочерении в возрасте до шести месяцев) одновременно трех и более детей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средств на проведение ремонта индивидуальных жилых домов, принадлежащих членам семей военнослужащих и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гражданам, проживающим на территории Ленинградской области, субсидий на оплату жилого помещения и коммунальных услуг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присвоению звания "Ветеран труда Ленинградской области" и выдаче удостоверения к почетному знаку "Ветеран труда Ленинградской области"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2.72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присвоению звания "Ветеран труда" и выдаче удостоверения ветерана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сохранению среднего заработка на период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 и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выплаты семьям в случае рождения (усыновления/удочерения) третьего ребенка и последующих детей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части расходов по оплате жилого помещения и коммунальных услуг, оказываемых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подразделений особого риска, а также отдельным категориям граждан из числа ветеранов и инвалидов, проживающих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выплате ежемесячной денежной компенсации гражданам при возникновении поствакцинальных осложнений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денежной компенсации расходов на приобретение и доставку топлива и оплаты баллонного газа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подразделений особого риска, а также отдельным категориям граждан из числа ветеранов и инвалидов, проживающих на территории Ленинградской области в домах, не имеющих центрального отопления и газоснабжения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возмещению организации затрат, связанных с сооружением на могиле умершего (погибшего) Героя Советского Союза, Героя Российской Федерации и полного кавалера ордена Славы, Героя Социалистического Труда, Героя Труда Российской Федерации и полного кавалера ордена Трудовой Славы надгробия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снятию ограничений (запретов) по изменению права собственности, установленных органами социальной защиты населения в паспорте транспортных средств, полученных (приобретенных) инвалидами через органы социальной защиты населения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единовременной компенсации за вред здоровью гражданам, ставшим инвалидами вследствие чернобыльской катастрофы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ежемесячной компенсации семьям за потерю кормильца, участвовавшего в ликвидации последствий катастрофы на </w:t>
            </w:r>
            <w:r>
              <w:lastRenderedPageBreak/>
              <w:t>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2.84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единовременной компенсации семьям, потерявшим кормильца вследствие чернобыльской катастрофы, родителям погибшего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выплаты гражданам Российской Федерации, являвшимся несовершеннолетними детьми в период Великой Отечественной войны 1941-1945 годов, родившимся в период с 3 сентября 1927 года по 2 сентября 1945 года, постоянно проживающим на территории Ленинградской области не менее пяти лет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сертификата и предоставлению единовременной денежной выплаты на приобретение жилого помещения на территории Ленинградской области многодетным семьям, в которых воспитываются одновременно родившиеся (усыновленные (удочеренные) в возрасте до шести месяцев) трое и более детей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назначению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ежегодной денежной компенсации в размере 50 процентов стоимости проездных документов (билетов) для проезда (за исключением проезда в вагонах категории "СВ", "Люкс", "Мягкий") в пассажирских или скорых поездах дальнего следования (туда и обратно) по территории Российской Федерации один раз в течение одного календарного года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единовременной денежной выплаты на погребение умершего реабилитированного лица, имевшего инвалидность или являвшегося пенсионером, или лица, признанного пострадавшим от политических репрессий в соответствии с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18 октября 1991 года N 1761-1 "О реабилитации жертв политических репрессий" и имевшего инвалидность или являвшегося пенсионером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2.90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региональной выплаты инвалидам боевых действий, супруге (супругу) и одному из родителей погибшего (умершего) инвалида боевых действий, проживающим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2.91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признанию гражданина нуждающимся в социальном обслуживании (за исключением признания гражданина нуждающимся в социальном обслуживании в стационарной форме с постоянным проживанием) и составлению индивидуальной программы предоставления социальных услуг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2.92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признанию гражданина нуждающимся в социальном обслуживании, предоставляемом в стационарной форме с постоянным проживанием, и составлению индивидуальной программы предоставления социальных услуг в стационарной форме с постоянным проживанием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2.93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(приостановлению, прекращению и возобновлению) ежемесячной денежной выплаты инвалидам с детства по зрению </w:t>
            </w:r>
            <w:r>
              <w:lastRenderedPageBreak/>
              <w:t>первой и второй групп, проживающим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3. Архивное управление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архивных справок, архивных выписок и копий архивных документов, подтверждающих право на землю и иные имущественные права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архивных справок, архивных выписок и копий архивных документов по определенной проблеме, теме, событию, факту, по биографическим и генеалогическим запросам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исполнению поступивших из-за рубежа запросов граждан Российской Федерации, иностранных граждан, а также лиц без гражданства, связанных с реализацией их законных прав и свобод, оформлению в установленном порядке архивных справок, направляемых в иностранные государства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4. Ленинградский областной комитет по управлению государственным имуществом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информации об объектах учета, содержащейся в реестре государственного имущества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согласованию местоположения границ земельных участков, смежных с земельными участками, находящимися в собственности Ленинградской области, за исключением земельных участков, смежных с земельными участками в границах полос отвода автомобильных дорог общего пользования, находящихся в собственности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передаче в аренду, безвозмездное пользование, доверительное управление государственного имущества казны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права постоянного (бессрочного) пользования земельными участками, находящимися в собственности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земельных участков, находящихся в собственности Ленинградской области, в собственность (за плату/бесплатно), аренду, безвозмездное пользование, без проведения торгов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приему и рассмотрению ходатайств о переводе земель или земельных участков в составе таких земель из одной категории в другую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переоформлению права постоянного (бессрочного) пользования земельными участками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прекращению права постоянного (бессрочного) пользования или права пожизненного наследуемого владения земельными участками, находящимися в собственности Ленинградской области, при отказе землепользователя </w:t>
            </w:r>
            <w:r>
              <w:lastRenderedPageBreak/>
              <w:t>(землевладельца)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4.10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размещению отдельных видов объектов на землях или земельных участках, находящихся в собственности Ленинградской области, без предоставления земельных участков и установления сервитутов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заключению соглашения о перераспределении земель и(или) земельных участков, государственная собственность на которые не разграничена, расположенных на территории муниципальных образований Ленинградской области, и земельных участков, находящихся в частной собственности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установлению сервитута в отношении земельного участка, государственная собственность на который не разграничена, расположенного на территории муниципального образования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предварительному согласованию предоставления земельного участка, государственная собственность на который не разграничена, расположенного на территории муниципального образования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размещению отдельных видов объектов на землях или земельных участках, государственная собственность на которые не разграничена, расположенных на территории муниципального образования Ленинградской области, без предоставления земельных участков и установления сервитутов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земельных участков, государственная собственность на которые не разграничена, расположенных на территории муниципального образования Ленинградской области, в собственность (за плату/бесплатно), аренду, безвозмездное пользование, постоянное (бессрочное) пользование без проведения торгов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приему и рассмотрению ходатайств об отнесении земель или земельных участков в составе таких земель к определенной категории земель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5. Управление записи актов гражданского состояния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приему заявлений и выдаче повторных свидетельств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государственной регистрации рождения (в части приема заявлений и выдачи результата услуги)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государственной регистрации заключения брака (в части приема заявления о заключении брака)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государственной регистрации расторжения брака (в части приема заявления о расторжении брака по взаимному согласию супругов, не имеющих общих детей, не достигших совершеннолетия)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проставлению </w:t>
            </w:r>
            <w:proofErr w:type="spellStart"/>
            <w:r>
              <w:t>апостиля</w:t>
            </w:r>
            <w:proofErr w:type="spellEnd"/>
            <w:r>
              <w:t xml:space="preserve"> на официальных документах, подлежащих вывозу за границу (в части приема заявлений и выдачи результата услуги)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6. 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разрешений на добычу охотничьих ресурсов, за исключением охотничьих ресурсов, находящихся на особо охраняемых природных </w:t>
            </w:r>
            <w:r>
              <w:lastRenderedPageBreak/>
              <w:t>территориях федерального значения, а также млекопитающих и птиц, занесенных в Красную книгу Российской Федерации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и аннулированию охотничьих билетов единого федерального образца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7. 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разрешений на ввод объектов в эксплуатацию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разрешений на строительство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признанию гражданина пострадавшим участником долевого строительства многоквартирного дома, нуждающимся в поддержке, и включению в реестр пострадавших участников долевого строительства многоквартирных домов, нуждающихся в поддержке,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8. Комитет по природным ресурсам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обеспечению выбора участка земель лесного фонда, перевод которого предполагается осуществить из земель лесного фонда в земли иных (других) категорий, рассмотрению в установленном порядке материалов о переводе участков земель лесного фонда в земли иных (других) категорий и представлению документации о переводе участков земель лесного фонда в земли иных (других) категорий в Федеральное агентство лесного хозяйства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разрешения на выполнение работ по геологическому изучению недр на землях лесного фонда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рассмотрению и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в случаях, предусмотренных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июля 2011 года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Федерации", разрешения на создание искусственного земельного участка на водном объекте, находящемся в федеральной собственности и расположенном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осуществлению выдачи, оформления и регистрации лицензий на пользование участками недр, распоряжение которыми относится к компетенции Ленинградской области, внесения изменений в лицензии на пользование участками недр, а также переоформления лицензий и принятия, в том числе по представлению уполномоченных органов, решений о досрочном прекращении, приостановлении и ограничении права пользования участками недр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проведению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 в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установлению факта открытия месторождения общераспространенных полезных ископаемых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согласованию владельцам гидротехнического сооружения расчета вероятного вреда, который может быть причинен в результате аварии </w:t>
            </w:r>
            <w:r>
              <w:lastRenderedPageBreak/>
              <w:t>гидротехнического сооружения, расположенного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8.9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Комитетом по природным ресурсам Ленинградской области,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разрешения на 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не подлежащих федеральному государственному экологическому надзору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согласованию нормативов потерь общераспространенных полезных ископаемых, превышающих по величине нормативы, утвержденные в составе проектной документации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разрешения на строительство в случае осуществления строительства, реконструкции объектов капитального строительства в границах особо охраняемых природных территорий регионального значения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разрешения на ввод объекта в эксплуатацию при осуществлении строительства, реконструкции объектов капитального строительства в границах особо охраняемых природных территорий регионального значения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сведений о наличии или отсутствии особо охраняемых природных территорий регионального значения Ленинградской области в границах испрашиваемого участка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водных объектов или их частей, находящихся в федеральной собственности и расположенных на территории Ленинградской области, в пользование на основании решений о предоставлении водных объектов в пользование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проведению государственной экспертизы проекта освоения лесов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9. Комитет по труду и занятости населения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информированию о положении на рынке труда в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психологической поддержке безработных граждан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организации профессиональной ориентации граждан в целях выбора сферы деятельности (профессии), трудоустройства, прохождения </w:t>
            </w:r>
            <w:r>
              <w:lastRenderedPageBreak/>
              <w:t>профессионального обучения и получения дополнительного профессионального образования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9.5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организации ярмарок вакансий и учебных рабочих мест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социальной адаптации безработных граждан на рынке труда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организации проведения оплачиваемых общественных работ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содействия гражданам в поиске подходящей работы, а работодателям - в подборе необходимых работников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содействию </w:t>
            </w:r>
            <w:proofErr w:type="spellStart"/>
            <w:r>
              <w:t>самозанятости</w:t>
            </w:r>
            <w:proofErr w:type="spellEnd"/>
            <w: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 xml:space="preserve">10. 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распределению промышленных квот в пресноводных водных объектах, расположенных в пределах административных границ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11. Комитет по здравоохранению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лицензированию деятельности по обороту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, культивированию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>
              <w:t>Сколково</w:t>
            </w:r>
            <w:proofErr w:type="spellEnd"/>
            <w:r>
              <w:t>")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12. Комитет по культуре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согласованию проектов зон охраны объектов культурного наследия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согласованию проектной документации на проведение работ по сохранению объекта культурного наследия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согласованию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наследия; разделов об обеспечении сохранности объекта культурного наследия в проектной документации, проекта обеспечения сохранности объекта культурного наследия при проведении строительных и иных работ на земельном участке, непосредственно связанном с земельным участком в границах территории объекта культурного наследия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13. Комитет Ленинградской области по туризму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14. Комитет экономического развития и инвестиционной деятельности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сведений о конкретной лицензии по виду деятельности: заготовка, хранение, переработка и реализация лома черных металлов, цветных металлов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выдачи лицензий на розничную продажу алкогольной продукции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лицензированию заготовки, хранения, переработки и реализации лома черных металлов, цветных металлов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15. Управление Ленинградской области по государственному техническому надзору и контролю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образовательным организациям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организациям лицензий на право подготовки трактористов-машинистов (трактористов)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приему экзаменов на право управления самоходными машинами, выдаче удостоверений тракториста-машиниста (тракториста), временного </w:t>
            </w:r>
            <w:r>
              <w:lastRenderedPageBreak/>
              <w:t>удостоверения, а также замене ранее выданных удостоверений тракториста-машиниста (тракториста)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15.3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выдаче, переоформлению, выдаче дубликатов разрешений на осуществление деятельности по перевозке пассажиров и багажа легковым такси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проведению государственного технического осмотра тракторов, самоходных дорожно-строительных и иных машин и прицепов к ним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регистрации тракторов, самоходных дорожно-строительных и иных машин, приводимых в движение двигателем внутреннего сгорания с рабочим объемом более 50 куб. см и(или) иным двигателем, включая электродвигатель с максимальной мощностью более 4 кВт, и имеющих максимальную конструктивную скорость 50 км/ч и менее, и прицепов к ним, а также не предназначенных для движения по автомобильным дорогам общего пользования, совершению иных регистрационных действий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участию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оценке технического состояния и определения остаточного ресурса поднадзорных машин и оборудования по запросам владельцев и лиц, имеющих право владения, пользования и распоряжения этими машинами (оборудованием)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16. Управление ветеринарии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регистрации специалистов в области ветеринарии, занимающихся предпринимательской деятельностью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17. Комитет по физической культуре и спорту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государственной аккредитации региональных спортивных федераций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присвоению квалификационных категорий тренерам-преподавателям по спорту и инструкторам-методистам по спорту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присвоению квалификационной категории спортивного судьи "Спортивный судья первой категории"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18. Комитет по развитию малого, среднего бизнеса и потребительского рынка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Консультирование о мерах государственной поддержки субъектов малого и среднего предпринимательства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формированию торгового реестра и предоставлению информации, содержащейся в торговом реестре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19. Комитет государственного экологического надзора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оформления документов, удостоверяющих уточненные границы горного отвода в отношении участков недр местного значения, разработка которых осуществляется без применения взрывных работ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19.2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постановке на государственный учет объектов, оказывающих негативное воздействие на окружающую среду, актуализации учетных сведений об объекте, оказывающем негативное воздействие на окружающую среду, и снятию с государственного учета объектов, оказывающих негативное воздействие на окружающую среду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20. Комитет по дорожному хозяйству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согласия на выполнение работ по прокладке, переносу или переустройству инженерных коммуникаций, их эксплуатации в границах придорожных полос автомобильных дорог общего пользования регионального значения или межмуниципального значения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согласия на выполнение работ по реконструкции,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согласия на выполнение работ по строительству,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специального разрешения на движение по автомобильным дорогам тяжеловесного транспортного средства, масса которого с грузом или без груза и(или) нагрузка на ось которого более чем на два процента превышают допустимую массу транспортного средства и(или) допустимую нагрузку на ось, крупногабаритного транспортного средства в случае, если маршрут, часть маршрута тяжеловесного и(или)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городского округа) Ленинградской области, при условии, что маршрут указанного транспортного средства проходит в границах Ленинградской области и маршрут, часть маршрута не проходят по автомобильным дорогам федерального значения, участкам таких автомобильных дорог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20.5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разрешений на строительство автомобильных дорог, пересечений и примыканий к автомобильным дорогам, прокладки, переноса или переустройства инженерных коммуникаций в границах полос отвода автомобильных дорог, объектов дорожного сервиса, размещаемых в границах полосы отвода автомобильной дороги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20.6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разрешений на ввод в эксплуатацию автомобильных дорог, пересечений и примыканий к автомобильным дорогам, прокладки, переноса или переустройства инженерных коммуникаций в границах полос отвода автомобильных дорог, объектов дорожного сервиса, размещаемых в границах полосы отвода автомобильной дороги</w:t>
            </w:r>
          </w:p>
        </w:tc>
      </w:tr>
    </w:tbl>
    <w:p w:rsidR="008567DF" w:rsidRDefault="008567DF">
      <w:pPr>
        <w:pStyle w:val="ConsPlusNormal"/>
      </w:pPr>
    </w:p>
    <w:p w:rsidR="008567DF" w:rsidRDefault="008567DF">
      <w:pPr>
        <w:pStyle w:val="ConsPlusNormal"/>
      </w:pPr>
    </w:p>
    <w:p w:rsidR="008567DF" w:rsidRDefault="008567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F7F" w:rsidRDefault="00FA0F7F"/>
    <w:sectPr w:rsidR="00FA0F7F" w:rsidSect="005338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DF"/>
    <w:rsid w:val="00533843"/>
    <w:rsid w:val="008567DF"/>
    <w:rsid w:val="00C269BF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7A807-BED4-464B-9D7C-2410E9CC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6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1191810826A1CFDB4E2EA7015511CA0624CADD4C253CC69AC52F8162R4C0L" TargetMode="External"/><Relationship Id="rId13" Type="http://schemas.openxmlformats.org/officeDocument/2006/relationships/hyperlink" Target="consultantplus://offline/ref=DF1191810826A1CFDB4E2EA7015511CA052DCFD141203CC69AC52F8162R4C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1191810826A1CFDB4E31B6145511CA0625CED44B213CC69AC52F81624014743236F6E23E5FB5FDRFCFL" TargetMode="External"/><Relationship Id="rId12" Type="http://schemas.openxmlformats.org/officeDocument/2006/relationships/hyperlink" Target="consultantplus://offline/ref=DF1191810826A1CFDB4E2EA7015511CA0624CADD4C253CC69AC52F8162R4C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1191810826A1CFDB4E31B6145511CA0625CED44B213CC69AC52F81624014743236F6E23E5FB2F8RFCAL" TargetMode="External"/><Relationship Id="rId11" Type="http://schemas.openxmlformats.org/officeDocument/2006/relationships/hyperlink" Target="consultantplus://offline/ref=DF1191810826A1CFDB4E2EA7015511CA052DCCD448283CC69AC52F81624014743236F6E23E5FB2F1RFC9L" TargetMode="External"/><Relationship Id="rId5" Type="http://schemas.openxmlformats.org/officeDocument/2006/relationships/hyperlink" Target="consultantplus://offline/ref=DF1191810826A1CFDB4E31B6145511CA0625CED44B213CC69AC52F81624014743236F6E23E5FB2F8RFCC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1191810826A1CFDB4E2EA7015511CA052DCCD448283CC69AC52F81624014743236F6E23E5FB2F0RFC7L" TargetMode="External"/><Relationship Id="rId4" Type="http://schemas.openxmlformats.org/officeDocument/2006/relationships/hyperlink" Target="consultantplus://offline/ref=DF1191810826A1CFDB4E31B6145511CA0625CED44B213CC69AC52F8162R4C0L" TargetMode="External"/><Relationship Id="rId9" Type="http://schemas.openxmlformats.org/officeDocument/2006/relationships/hyperlink" Target="consultantplus://offline/ref=DF1191810826A1CFDB4E2EA7015511CA052DCCD448283CC69AC52F81624014743236F6E2R3C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8042</Words>
  <Characters>45841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user</cp:lastModifiedBy>
  <cp:revision>2</cp:revision>
  <dcterms:created xsi:type="dcterms:W3CDTF">2017-08-10T10:23:00Z</dcterms:created>
  <dcterms:modified xsi:type="dcterms:W3CDTF">2017-08-10T10:23:00Z</dcterms:modified>
</cp:coreProperties>
</file>